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D41312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SP.ZP.272.51</w:t>
      </w:r>
      <w:bookmarkStart w:id="0" w:name="_GoBack"/>
      <w:bookmarkEnd w:id="0"/>
      <w:r w:rsidR="00D15AFA" w:rsidRPr="00901D52">
        <w:rPr>
          <w:rFonts w:ascii="Arial" w:hAnsi="Arial" w:cs="Arial"/>
          <w:b/>
          <w:sz w:val="20"/>
          <w:szCs w:val="20"/>
        </w:rPr>
        <w:t>.201</w:t>
      </w:r>
      <w:r w:rsidR="00182338">
        <w:rPr>
          <w:rFonts w:ascii="Arial" w:hAnsi="Arial" w:cs="Arial"/>
          <w:b/>
          <w:sz w:val="20"/>
          <w:szCs w:val="20"/>
        </w:rPr>
        <w:t>8</w:t>
      </w:r>
      <w:r w:rsidR="00265C0D">
        <w:rPr>
          <w:rFonts w:ascii="Arial" w:hAnsi="Arial" w:cs="Arial"/>
          <w:b/>
          <w:sz w:val="20"/>
          <w:szCs w:val="20"/>
        </w:rPr>
        <w:t>.II.FR</w:t>
      </w: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221AEE" w:rsidRDefault="00D15AFA" w:rsidP="00221AEE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15AFA" w:rsidRPr="00221AEE" w:rsidRDefault="00D15AFA" w:rsidP="0022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D41312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="00D41312" w:rsidRPr="00D41312">
        <w:rPr>
          <w:rFonts w:ascii="Arial" w:hAnsi="Arial" w:cs="Arial"/>
          <w:b/>
          <w:bCs/>
          <w:sz w:val="18"/>
          <w:szCs w:val="18"/>
        </w:rPr>
        <w:t>„Dostawa urządzeń peryferyjnych – drukarki, skan</w:t>
      </w:r>
      <w:r w:rsidR="00D41312">
        <w:rPr>
          <w:rFonts w:ascii="Arial" w:hAnsi="Arial" w:cs="Arial"/>
          <w:b/>
          <w:bCs/>
          <w:sz w:val="18"/>
          <w:szCs w:val="18"/>
        </w:rPr>
        <w:t xml:space="preserve">ery wraz z oprogramowaniem dla </w:t>
      </w:r>
      <w:r w:rsidR="00D41312" w:rsidRPr="00D41312">
        <w:rPr>
          <w:rFonts w:ascii="Arial" w:hAnsi="Arial" w:cs="Arial"/>
          <w:b/>
          <w:bCs/>
          <w:sz w:val="18"/>
          <w:szCs w:val="18"/>
        </w:rPr>
        <w:t>Powiatu Wrocławskiego oraz 4 Gmin: Jordanowa Śląskiego, Kątów Wrocławskich, Mietkowa i Żórawiny, w podziale na 6 zadań”</w:t>
      </w:r>
      <w:r w:rsidRPr="00D41312">
        <w:rPr>
          <w:rFonts w:ascii="Arial" w:hAnsi="Arial" w:cs="Arial"/>
          <w:b/>
          <w:bCs/>
          <w:sz w:val="18"/>
          <w:szCs w:val="18"/>
        </w:rPr>
        <w:t>,</w:t>
      </w:r>
      <w:r w:rsidRPr="00221AEE">
        <w:rPr>
          <w:rFonts w:ascii="Arial" w:hAnsi="Arial" w:cs="Arial"/>
          <w:b/>
          <w:bCs/>
          <w:sz w:val="18"/>
          <w:szCs w:val="18"/>
        </w:rPr>
        <w:t xml:space="preserve"> </w:t>
      </w:r>
      <w:r w:rsidRPr="00221AEE">
        <w:rPr>
          <w:rFonts w:ascii="Arial" w:hAnsi="Arial" w:cs="Arial"/>
          <w:sz w:val="18"/>
          <w:szCs w:val="18"/>
        </w:rPr>
        <w:t>prowadzonego pod nr sprawy: SP.ZP.272.</w:t>
      </w:r>
      <w:r w:rsidR="00BF5B72" w:rsidRPr="00221AEE">
        <w:rPr>
          <w:rFonts w:ascii="Arial" w:hAnsi="Arial" w:cs="Arial"/>
          <w:sz w:val="18"/>
          <w:szCs w:val="18"/>
        </w:rPr>
        <w:t>4</w:t>
      </w:r>
      <w:r w:rsidR="00265C0D">
        <w:rPr>
          <w:rFonts w:ascii="Arial" w:hAnsi="Arial" w:cs="Arial"/>
          <w:sz w:val="18"/>
          <w:szCs w:val="18"/>
        </w:rPr>
        <w:t>9</w:t>
      </w:r>
      <w:r w:rsidRPr="00221AEE">
        <w:rPr>
          <w:rFonts w:ascii="Arial" w:hAnsi="Arial" w:cs="Arial"/>
          <w:sz w:val="18"/>
          <w:szCs w:val="18"/>
        </w:rPr>
        <w:t>.201</w:t>
      </w:r>
      <w:r w:rsidR="00182338" w:rsidRPr="00221AEE">
        <w:rPr>
          <w:rFonts w:ascii="Arial" w:hAnsi="Arial" w:cs="Arial"/>
          <w:sz w:val="18"/>
          <w:szCs w:val="18"/>
        </w:rPr>
        <w:t>8</w:t>
      </w:r>
      <w:r w:rsidR="00265C0D">
        <w:rPr>
          <w:rFonts w:ascii="Arial" w:hAnsi="Arial" w:cs="Arial"/>
          <w:sz w:val="18"/>
          <w:szCs w:val="18"/>
        </w:rPr>
        <w:t>.II.FR</w:t>
      </w:r>
      <w:r w:rsidRPr="00221AEE">
        <w:rPr>
          <w:rFonts w:ascii="Arial" w:hAnsi="Arial" w:cs="Arial"/>
          <w:i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oświadczam, co następuje:</w:t>
      </w:r>
    </w:p>
    <w:p w:rsidR="00D15AFA" w:rsidRPr="00221AEE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OŚWIADCZENIA DOTYCZĄCE WYKONAWCY:</w:t>
      </w:r>
    </w:p>
    <w:p w:rsid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D15AFA" w:rsidRP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………….……. r. 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265C0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221AE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221AEE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</w:t>
      </w:r>
      <w:r w:rsidR="00221AEE">
        <w:rPr>
          <w:rFonts w:ascii="Arial" w:hAnsi="Arial" w:cs="Arial"/>
          <w:sz w:val="18"/>
          <w:szCs w:val="18"/>
        </w:rPr>
        <w:t>e środki naprawcze: …………………………………………</w:t>
      </w:r>
    </w:p>
    <w:p w:rsidR="00221AEE" w:rsidRPr="00221AEE" w:rsidRDefault="00221AE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255B38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B38" w:rsidRPr="00221AEE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AEE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221AEE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15AFA" w:rsidRPr="00221AEE" w:rsidRDefault="00D15AF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1AE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21AEE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wszystkie informacje podane w powyższ</w:t>
      </w:r>
      <w:r w:rsidR="00221AEE">
        <w:rPr>
          <w:rFonts w:ascii="Arial" w:hAnsi="Arial" w:cs="Arial"/>
          <w:sz w:val="18"/>
          <w:szCs w:val="18"/>
        </w:rPr>
        <w:t xml:space="preserve">ych oświadczeniach są aktualne </w:t>
      </w:r>
      <w:r w:rsidRPr="00221AE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sectPr w:rsidR="00D15AFA" w:rsidRPr="00221AEE" w:rsidSect="00265C0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4131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0D" w:rsidRDefault="00D41312" w:rsidP="00265C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0.5pt;visibility:visibl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21AEE"/>
    <w:rsid w:val="0024732C"/>
    <w:rsid w:val="0025263C"/>
    <w:rsid w:val="0025358A"/>
    <w:rsid w:val="00255142"/>
    <w:rsid w:val="00255B38"/>
    <w:rsid w:val="00265C0D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C4B16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5B72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0438"/>
    <w:rsid w:val="00D15AFA"/>
    <w:rsid w:val="00D34D9A"/>
    <w:rsid w:val="00D409DE"/>
    <w:rsid w:val="00D41312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77F046C"/>
  <w15:docId w15:val="{C716A3C9-56A5-4997-8A1D-CAAFB24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aliases w:val="Nagłówek strony Znak1"/>
    <w:rsid w:val="00265C0D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23</cp:revision>
  <cp:lastPrinted>2017-05-17T08:21:00Z</cp:lastPrinted>
  <dcterms:created xsi:type="dcterms:W3CDTF">2016-08-09T15:03:00Z</dcterms:created>
  <dcterms:modified xsi:type="dcterms:W3CDTF">2018-08-03T09:24:00Z</dcterms:modified>
</cp:coreProperties>
</file>