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720555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SP.ZP.272.37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720555" w:rsidRDefault="006F7E6E" w:rsidP="00720555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720555" w:rsidRPr="00720555">
        <w:rPr>
          <w:rFonts w:ascii="Arial" w:hAnsi="Arial" w:cs="Arial"/>
          <w:b/>
          <w:bCs/>
          <w:sz w:val="18"/>
          <w:szCs w:val="18"/>
        </w:rPr>
        <w:t xml:space="preserve">Przebudowa odcinków dróg powiatowych nr 1956D oraz 1960D – ul. Mikołaja Kopernika w miejscowości Wilczków, gmina Żórawina, </w:t>
      </w:r>
      <w:r w:rsidR="00720555">
        <w:rPr>
          <w:rFonts w:ascii="Arial" w:hAnsi="Arial" w:cs="Arial"/>
          <w:b/>
          <w:bCs/>
          <w:sz w:val="18"/>
          <w:szCs w:val="18"/>
        </w:rPr>
        <w:br/>
      </w:r>
      <w:r w:rsidR="00720555" w:rsidRPr="00720555">
        <w:rPr>
          <w:rFonts w:ascii="Arial" w:hAnsi="Arial" w:cs="Arial"/>
          <w:b/>
          <w:bCs/>
          <w:sz w:val="18"/>
          <w:szCs w:val="18"/>
        </w:rPr>
        <w:t>w zakresie budowy jednostronnego chodnika od dz. nr 193/1 do dz. nr 47, obręb Wilczków</w:t>
      </w:r>
      <w:r w:rsidR="00720555">
        <w:rPr>
          <w:rFonts w:ascii="Arial" w:hAnsi="Arial" w:cs="Arial"/>
          <w:b/>
          <w:bCs/>
          <w:sz w:val="18"/>
          <w:szCs w:val="18"/>
        </w:rPr>
        <w:t>,</w:t>
      </w:r>
      <w:r w:rsidR="00720555">
        <w:rPr>
          <w:rFonts w:ascii="Arial" w:hAnsi="Arial" w:cs="Arial"/>
          <w:b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720555">
        <w:rPr>
          <w:rFonts w:ascii="Arial" w:hAnsi="Arial" w:cs="Arial"/>
          <w:sz w:val="18"/>
          <w:szCs w:val="18"/>
        </w:rPr>
        <w:t>37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145D1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2055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45D1C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0555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23</cp:revision>
  <cp:lastPrinted>2018-03-01T08:18:00Z</cp:lastPrinted>
  <dcterms:created xsi:type="dcterms:W3CDTF">2016-08-09T15:03:00Z</dcterms:created>
  <dcterms:modified xsi:type="dcterms:W3CDTF">2018-06-14T13:18:00Z</dcterms:modified>
</cp:coreProperties>
</file>