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F" w:rsidRPr="008725A2" w:rsidRDefault="00BC683B" w:rsidP="00C77E8C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right"/>
        <w:textAlignment w:val="baseline"/>
        <w:rPr>
          <w:rFonts w:ascii="Arial" w:hAnsi="Arial" w:cs="Arial"/>
          <w:b/>
          <w:sz w:val="18"/>
          <w:szCs w:val="18"/>
        </w:rPr>
      </w:pPr>
      <w:r w:rsidRPr="008725A2">
        <w:rPr>
          <w:rFonts w:ascii="Arial" w:hAnsi="Arial" w:cs="Arial"/>
          <w:b/>
          <w:sz w:val="18"/>
          <w:szCs w:val="18"/>
        </w:rPr>
        <w:t>Załącznik nr 1</w:t>
      </w:r>
      <w:r w:rsidR="005135D2">
        <w:rPr>
          <w:rFonts w:ascii="Arial" w:hAnsi="Arial" w:cs="Arial"/>
          <w:b/>
          <w:sz w:val="18"/>
          <w:szCs w:val="18"/>
        </w:rPr>
        <w:t>4</w:t>
      </w:r>
      <w:r w:rsidR="0068104F" w:rsidRPr="008725A2">
        <w:rPr>
          <w:rFonts w:ascii="Arial" w:hAnsi="Arial" w:cs="Arial"/>
          <w:b/>
          <w:sz w:val="18"/>
          <w:szCs w:val="18"/>
        </w:rPr>
        <w:t xml:space="preserve"> do zapytania ofertowego</w:t>
      </w:r>
      <w:r w:rsidR="009225DF">
        <w:rPr>
          <w:rFonts w:ascii="Arial" w:hAnsi="Arial" w:cs="Arial"/>
          <w:b/>
          <w:sz w:val="18"/>
          <w:szCs w:val="18"/>
        </w:rPr>
        <w:t>-zmodyfikowany</w:t>
      </w:r>
      <w:bookmarkStart w:id="0" w:name="_GoBack"/>
      <w:bookmarkEnd w:id="0"/>
    </w:p>
    <w:p w:rsidR="0068104F" w:rsidRPr="008725A2" w:rsidRDefault="0068104F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725A2">
        <w:rPr>
          <w:rFonts w:ascii="Arial" w:hAnsi="Arial" w:cs="Arial"/>
          <w:b/>
          <w:sz w:val="20"/>
          <w:szCs w:val="20"/>
        </w:rPr>
        <w:t>KOSZTORYS OFERTOWY</w:t>
      </w:r>
    </w:p>
    <w:p w:rsidR="0068104F" w:rsidRPr="008725A2" w:rsidRDefault="0068104F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8104F" w:rsidRPr="008725A2" w:rsidRDefault="0068104F" w:rsidP="00DF1F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8725A2">
        <w:rPr>
          <w:rFonts w:ascii="Arial" w:hAnsi="Arial" w:cs="Arial"/>
          <w:b/>
          <w:sz w:val="20"/>
          <w:szCs w:val="20"/>
          <w:lang w:eastAsia="pl-PL"/>
        </w:rPr>
        <w:t>Polepszenie bezpieczeństwa ruchu pieszego na drogach powiatowych</w:t>
      </w:r>
      <w:r w:rsidR="00944C0E">
        <w:rPr>
          <w:rFonts w:ascii="Arial" w:hAnsi="Arial" w:cs="Arial"/>
          <w:b/>
          <w:sz w:val="20"/>
          <w:szCs w:val="20"/>
          <w:lang w:eastAsia="pl-PL"/>
        </w:rPr>
        <w:t xml:space="preserve"> na terenie powiatu wrocławskiego </w:t>
      </w:r>
      <w:r w:rsidRPr="008725A2">
        <w:rPr>
          <w:rFonts w:ascii="Arial" w:hAnsi="Arial" w:cs="Arial"/>
          <w:b/>
          <w:sz w:val="20"/>
          <w:szCs w:val="20"/>
          <w:lang w:eastAsia="pl-PL"/>
        </w:rPr>
        <w:t xml:space="preserve"> w zakresie wykonania wyniesionych przejść dla pieszych z masy </w:t>
      </w:r>
      <w:proofErr w:type="spellStart"/>
      <w:r w:rsidRPr="008725A2">
        <w:rPr>
          <w:rFonts w:ascii="Arial" w:hAnsi="Arial" w:cs="Arial"/>
          <w:b/>
          <w:sz w:val="20"/>
          <w:szCs w:val="20"/>
          <w:lang w:eastAsia="pl-PL"/>
        </w:rPr>
        <w:t>mineralno</w:t>
      </w:r>
      <w:proofErr w:type="spellEnd"/>
      <w:r w:rsidRPr="008725A2">
        <w:rPr>
          <w:rFonts w:ascii="Arial" w:hAnsi="Arial" w:cs="Arial"/>
          <w:b/>
          <w:sz w:val="20"/>
          <w:szCs w:val="20"/>
          <w:lang w:eastAsia="pl-PL"/>
        </w:rPr>
        <w:t xml:space="preserve"> –asfaltowej wraz z oznakowaniem poziomym </w:t>
      </w:r>
      <w:r w:rsidR="00944C0E">
        <w:rPr>
          <w:rFonts w:ascii="Arial" w:hAnsi="Arial" w:cs="Arial"/>
          <w:b/>
          <w:sz w:val="20"/>
          <w:szCs w:val="20"/>
          <w:lang w:eastAsia="pl-PL"/>
        </w:rPr>
        <w:t xml:space="preserve">i pionowym </w:t>
      </w:r>
      <w:r w:rsidR="00BC683B" w:rsidRPr="008725A2">
        <w:rPr>
          <w:rFonts w:ascii="Arial" w:hAnsi="Arial" w:cs="Arial"/>
          <w:b/>
          <w:sz w:val="20"/>
          <w:szCs w:val="20"/>
          <w:lang w:eastAsia="pl-PL"/>
        </w:rPr>
        <w:t xml:space="preserve">w podziale na </w:t>
      </w:r>
      <w:r w:rsidR="00880685" w:rsidRPr="008725A2">
        <w:rPr>
          <w:rFonts w:ascii="Arial" w:hAnsi="Arial" w:cs="Arial"/>
          <w:b/>
          <w:sz w:val="20"/>
          <w:szCs w:val="20"/>
          <w:lang w:eastAsia="pl-PL"/>
        </w:rPr>
        <w:t>9</w:t>
      </w:r>
      <w:r w:rsidR="00BC683B" w:rsidRPr="008725A2">
        <w:rPr>
          <w:rFonts w:ascii="Arial" w:hAnsi="Arial" w:cs="Arial"/>
          <w:b/>
          <w:sz w:val="20"/>
          <w:szCs w:val="20"/>
          <w:lang w:eastAsia="pl-PL"/>
        </w:rPr>
        <w:t xml:space="preserve"> zadań</w:t>
      </w:r>
    </w:p>
    <w:p w:rsidR="0068104F" w:rsidRPr="008725A2" w:rsidRDefault="0068104F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8725A2" w:rsidRPr="00657946" w:rsidRDefault="008725A2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68104F" w:rsidRPr="00655A10" w:rsidRDefault="0068104F" w:rsidP="00667F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ZADANIE 1 -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wyniesionego przejścia dla pieszych z masy </w:t>
      </w:r>
      <w:proofErr w:type="spellStart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</w:t>
      </w:r>
      <w:r w:rsidR="00AF2FF3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i pionowym </w:t>
      </w:r>
      <w:r w:rsidR="005135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na drodze powiatowej nr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2010D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 miejscowości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Kąty Wrocławskie przy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ul. Nowowiejskiej, gmina Kąty Wrocławskie- szerokość jezdni 7,0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m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8104F" w:rsidRPr="00657946" w:rsidRDefault="0068104F" w:rsidP="0020050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276"/>
        <w:gridCol w:w="4548"/>
        <w:gridCol w:w="1276"/>
        <w:gridCol w:w="1134"/>
        <w:gridCol w:w="2835"/>
        <w:gridCol w:w="2787"/>
        <w:gridCol w:w="48"/>
      </w:tblGrid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787" w:type="dxa"/>
          </w:tcPr>
          <w:p w:rsidR="00944C0E" w:rsidRPr="00655A10" w:rsidRDefault="00944C0E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944C0E" w:rsidRPr="00655A10" w:rsidTr="005F0AA4">
        <w:trPr>
          <w:gridAfter w:val="1"/>
          <w:wAfter w:w="48" w:type="dxa"/>
          <w:trHeight w:val="300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  <w:trHeight w:val="325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67F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najazdach </w:t>
            </w:r>
            <w:r w:rsidR="003F195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944C0E" w:rsidRPr="00655A10" w:rsidRDefault="00944C0E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944C0E" w:rsidRDefault="00944C0E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944C0E" w:rsidRPr="00655A10" w:rsidRDefault="00944C0E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>
              <w:rPr>
                <w:rFonts w:ascii="Arial" w:hAnsi="Arial" w:cs="Arial"/>
                <w:sz w:val="20"/>
                <w:szCs w:val="20"/>
              </w:rPr>
              <w:t xml:space="preserve"> :  P-14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44C0E" w:rsidRPr="00655A10" w:rsidRDefault="00944C0E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2,60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oznakowania poziomego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C0E" w:rsidRPr="00655A10" w:rsidTr="005F0AA4">
        <w:trPr>
          <w:gridAfter w:val="1"/>
          <w:wAfter w:w="48" w:type="dxa"/>
        </w:trPr>
        <w:tc>
          <w:tcPr>
            <w:tcW w:w="663" w:type="dxa"/>
          </w:tcPr>
          <w:p w:rsidR="00944C0E" w:rsidRPr="00655A10" w:rsidRDefault="00944C0E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944C0E" w:rsidRPr="00655A10" w:rsidRDefault="00944C0E" w:rsidP="00667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944C0E" w:rsidRPr="00655A10" w:rsidRDefault="00944C0E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944C0E" w:rsidRDefault="00944C0E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944C0E" w:rsidRPr="00A0187E" w:rsidRDefault="00944C0E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944C0E" w:rsidRPr="00655A10" w:rsidRDefault="00944C0E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AC" w:rsidRPr="00655A10" w:rsidTr="005F0AA4">
        <w:trPr>
          <w:gridAfter w:val="1"/>
          <w:wAfter w:w="48" w:type="dxa"/>
        </w:trPr>
        <w:tc>
          <w:tcPr>
            <w:tcW w:w="8897" w:type="dxa"/>
            <w:gridSpan w:val="5"/>
            <w:vMerge w:val="restart"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CAC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B21CAC" w:rsidRPr="00655A10">
              <w:rPr>
                <w:rFonts w:ascii="Arial" w:hAnsi="Arial" w:cs="Arial"/>
                <w:color w:val="000000"/>
                <w:sz w:val="20"/>
                <w:szCs w:val="20"/>
              </w:rPr>
              <w:t>artość kosztorysowa netto</w:t>
            </w:r>
          </w:p>
        </w:tc>
        <w:tc>
          <w:tcPr>
            <w:tcW w:w="2787" w:type="dxa"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AC" w:rsidRPr="00655A10" w:rsidTr="005F0AA4">
        <w:trPr>
          <w:gridAfter w:val="1"/>
          <w:wAfter w:w="48" w:type="dxa"/>
        </w:trPr>
        <w:tc>
          <w:tcPr>
            <w:tcW w:w="8897" w:type="dxa"/>
            <w:gridSpan w:val="5"/>
            <w:vMerge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980" w:rsidRDefault="00B45980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787" w:type="dxa"/>
          </w:tcPr>
          <w:p w:rsidR="00B21CAC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AC" w:rsidRPr="00655A10" w:rsidTr="005F0AA4">
        <w:trPr>
          <w:gridAfter w:val="1"/>
          <w:wAfter w:w="48" w:type="dxa"/>
        </w:trPr>
        <w:tc>
          <w:tcPr>
            <w:tcW w:w="8897" w:type="dxa"/>
            <w:gridSpan w:val="5"/>
            <w:vMerge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CAC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</w:t>
            </w:r>
            <w:r w:rsidR="00B21CAC"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artość kosztorysowa brutto</w:t>
            </w:r>
          </w:p>
        </w:tc>
        <w:tc>
          <w:tcPr>
            <w:tcW w:w="2787" w:type="dxa"/>
          </w:tcPr>
          <w:p w:rsidR="00B21CAC" w:rsidRPr="00655A10" w:rsidRDefault="00B21CAC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5E2" w:rsidRPr="00655A10" w:rsidTr="005F0AA4">
        <w:trPr>
          <w:gridAfter w:val="6"/>
          <w:wAfter w:w="12628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45E2" w:rsidRPr="00655A10" w:rsidTr="005F0AA4">
        <w:trPr>
          <w:gridAfter w:val="6"/>
          <w:wAfter w:w="12628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45E2" w:rsidRPr="00655A10" w:rsidRDefault="004845E2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104F" w:rsidRPr="00655A10" w:rsidTr="005F0AA4"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41183" w:rsidRDefault="00541183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725A2" w:rsidRPr="00655A10" w:rsidRDefault="008725A2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ZADANIE 2 : Wykonanie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  <w:t>nr 19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17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Wilczyce przy ul. Wrocławskiej, gmina Długołęka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szerokość jezdni – 5,6 m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B00E9E" w:rsidRDefault="00B00E9E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B00E9E" w:rsidRPr="00655A10" w:rsidRDefault="00B00E9E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2FF3" w:rsidRPr="00655A10" w:rsidTr="005F0AA4">
        <w:tc>
          <w:tcPr>
            <w:tcW w:w="663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F2FF3" w:rsidRPr="00655A10" w:rsidRDefault="00AF2FF3" w:rsidP="00AF2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21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najazdach </w:t>
            </w:r>
            <w:r w:rsidR="003F195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AF2FF3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>
              <w:rPr>
                <w:rFonts w:ascii="Arial" w:hAnsi="Arial" w:cs="Arial"/>
                <w:sz w:val="20"/>
                <w:szCs w:val="20"/>
              </w:rPr>
              <w:t>: P-14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: P-10 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  <w:r w:rsidRPr="00655A10">
              <w:rPr>
                <w:rFonts w:ascii="Arial" w:hAnsi="Arial" w:cs="Arial"/>
                <w:sz w:val="20"/>
                <w:szCs w:val="20"/>
              </w:rPr>
              <w:t>0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AF2FF3" w:rsidRPr="00655A10" w:rsidRDefault="00AF2FF3" w:rsidP="00447F9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9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AF2FF3" w:rsidRDefault="00AF2FF3" w:rsidP="00447F9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AF2FF3" w:rsidRPr="00A0187E" w:rsidRDefault="00AF2FF3" w:rsidP="00447F9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5"/>
            <w:vMerge w:val="restart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color w:val="000000"/>
                <w:sz w:val="20"/>
                <w:szCs w:val="20"/>
              </w:rPr>
              <w:t>artość kosztorysowa netto</w:t>
            </w:r>
          </w:p>
        </w:tc>
        <w:tc>
          <w:tcPr>
            <w:tcW w:w="2835" w:type="dxa"/>
            <w:gridSpan w:val="2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5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980" w:rsidRDefault="00B45980" w:rsidP="00CF22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835" w:type="dxa"/>
            <w:gridSpan w:val="2"/>
          </w:tcPr>
          <w:p w:rsidR="00AF2FF3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5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artość kosztorysowa brutto</w:t>
            </w:r>
          </w:p>
        </w:tc>
        <w:tc>
          <w:tcPr>
            <w:tcW w:w="2835" w:type="dxa"/>
            <w:gridSpan w:val="2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5A2" w:rsidRDefault="008725A2">
      <w:pPr>
        <w:rPr>
          <w:rFonts w:ascii="Arial" w:hAnsi="Arial" w:cs="Arial"/>
          <w:color w:val="FF0000"/>
          <w:sz w:val="20"/>
          <w:szCs w:val="20"/>
        </w:rPr>
      </w:pPr>
    </w:p>
    <w:p w:rsidR="00AF2FF3" w:rsidRDefault="00AF2FF3">
      <w:pPr>
        <w:rPr>
          <w:rFonts w:ascii="Arial" w:hAnsi="Arial" w:cs="Arial"/>
          <w:color w:val="FF0000"/>
          <w:sz w:val="20"/>
          <w:szCs w:val="20"/>
        </w:rPr>
      </w:pPr>
    </w:p>
    <w:p w:rsidR="00AF2FF3" w:rsidRDefault="00AF2FF3">
      <w:pPr>
        <w:rPr>
          <w:rFonts w:ascii="Arial" w:hAnsi="Arial" w:cs="Arial"/>
          <w:color w:val="FF0000"/>
          <w:sz w:val="20"/>
          <w:szCs w:val="20"/>
        </w:rPr>
      </w:pPr>
    </w:p>
    <w:p w:rsidR="008725A2" w:rsidRPr="00657946" w:rsidRDefault="008725A2">
      <w:pPr>
        <w:rPr>
          <w:rFonts w:ascii="Arial" w:hAnsi="Arial" w:cs="Arial"/>
          <w:color w:val="FF0000"/>
          <w:sz w:val="20"/>
          <w:szCs w:val="20"/>
        </w:rPr>
      </w:pPr>
    </w:p>
    <w:p w:rsidR="00880685" w:rsidRPr="0038470D" w:rsidRDefault="0068104F" w:rsidP="005135D2">
      <w:pPr>
        <w:tabs>
          <w:tab w:val="left" w:pos="709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ZADANIE 3: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wyniesionego przejścia dla pieszych z masy </w:t>
      </w:r>
      <w:proofErr w:type="spellStart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na drodze powiatowej </w:t>
      </w:r>
      <w:r w:rsidR="005135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nr 19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72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D</w:t>
      </w:r>
      <w:r w:rsidR="00FF4DC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 miejscowości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Żórawina przy al. Niepodległości nr 77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, gmina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Żórawina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- szerokość jezdni – 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6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="00880685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3</w:t>
      </w:r>
      <w:r w:rsidR="00880685"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m </w:t>
      </w:r>
    </w:p>
    <w:p w:rsidR="0068104F" w:rsidRPr="00655A10" w:rsidRDefault="0068104F" w:rsidP="005135D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8104F" w:rsidRPr="00657946" w:rsidRDefault="0068104F" w:rsidP="00FA648F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824"/>
        <w:gridCol w:w="1276"/>
        <w:gridCol w:w="1134"/>
        <w:gridCol w:w="2693"/>
        <w:gridCol w:w="2693"/>
        <w:gridCol w:w="142"/>
        <w:gridCol w:w="142"/>
      </w:tblGrid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2977" w:type="dxa"/>
            <w:gridSpan w:val="3"/>
          </w:tcPr>
          <w:p w:rsidR="00AF2FF3" w:rsidRPr="00655A10" w:rsidRDefault="00AF2FF3" w:rsidP="00AF2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AF2FF3" w:rsidRPr="00655A10" w:rsidTr="005F0AA4">
        <w:trPr>
          <w:trHeight w:val="358"/>
        </w:trPr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AF2FF3" w:rsidRPr="00655A10" w:rsidRDefault="00AF2FF3" w:rsidP="00621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najazdach </w:t>
            </w:r>
            <w:r w:rsidR="003F195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AF2FF3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AF2FF3" w:rsidRPr="00655A10" w:rsidRDefault="00AF2FF3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>
              <w:rPr>
                <w:rFonts w:ascii="Arial" w:hAnsi="Arial" w:cs="Arial"/>
                <w:sz w:val="20"/>
                <w:szCs w:val="20"/>
              </w:rPr>
              <w:t xml:space="preserve">  P-14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2,40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- linia 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5A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5A10">
              <w:rPr>
                <w:rFonts w:ascii="Arial" w:hAnsi="Arial" w:cs="Arial"/>
                <w:sz w:val="20"/>
                <w:szCs w:val="20"/>
              </w:rPr>
              <w:t>0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663" w:type="dxa"/>
          </w:tcPr>
          <w:p w:rsidR="00AF2FF3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AF2FF3" w:rsidRPr="00655A10" w:rsidRDefault="00AF2FF3" w:rsidP="00447F9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4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AF2FF3" w:rsidRDefault="00AF2FF3" w:rsidP="00447F9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AF2FF3" w:rsidRPr="00A0187E" w:rsidRDefault="00AF2FF3" w:rsidP="00447F9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F2FF3" w:rsidRPr="00655A10" w:rsidRDefault="00AF2FF3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4"/>
            <w:vMerge w:val="restart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color w:val="000000"/>
                <w:sz w:val="20"/>
                <w:szCs w:val="20"/>
              </w:rPr>
              <w:t>artość kosztorysowa netto</w:t>
            </w:r>
          </w:p>
        </w:tc>
        <w:tc>
          <w:tcPr>
            <w:tcW w:w="2977" w:type="dxa"/>
            <w:gridSpan w:val="3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4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5980" w:rsidRDefault="00B45980" w:rsidP="00CF22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977" w:type="dxa"/>
            <w:gridSpan w:val="3"/>
          </w:tcPr>
          <w:p w:rsidR="00AF2FF3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c>
          <w:tcPr>
            <w:tcW w:w="8897" w:type="dxa"/>
            <w:gridSpan w:val="4"/>
            <w:vMerge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2FF3" w:rsidRPr="00655A10" w:rsidRDefault="00423366" w:rsidP="00423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</w:t>
            </w:r>
            <w:r w:rsidR="00AF2FF3"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artość kosztorysowa brutto</w:t>
            </w:r>
          </w:p>
        </w:tc>
        <w:tc>
          <w:tcPr>
            <w:tcW w:w="2977" w:type="dxa"/>
            <w:gridSpan w:val="3"/>
          </w:tcPr>
          <w:p w:rsidR="00AF2FF3" w:rsidRPr="00655A10" w:rsidRDefault="00AF2FF3" w:rsidP="00CF2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FF3" w:rsidRPr="00655A10" w:rsidTr="005F0AA4">
        <w:trPr>
          <w:gridAfter w:val="6"/>
          <w:wAfter w:w="8080" w:type="dxa"/>
        </w:trPr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F2FF3" w:rsidRPr="00655A10" w:rsidTr="005F0AA4">
        <w:trPr>
          <w:gridAfter w:val="6"/>
          <w:wAfter w:w="8080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F2FF3" w:rsidRPr="00655A10" w:rsidTr="005F0AA4">
        <w:trPr>
          <w:gridAfter w:val="6"/>
          <w:wAfter w:w="8080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AF2FF3" w:rsidRPr="00655A10" w:rsidRDefault="00AF2FF3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8104F" w:rsidRPr="00655A10" w:rsidTr="005F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55"/>
        </w:trPr>
        <w:tc>
          <w:tcPr>
            <w:tcW w:w="144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4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5F0A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nr 19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41</w:t>
            </w:r>
            <w:r w:rsidR="005135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D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 miejscowości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Święta Katarzyna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przy ul. Głównej 94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, gmina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Siechnice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- szerokość jezdni – 6,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2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m</w:t>
            </w:r>
          </w:p>
          <w:p w:rsidR="008725A2" w:rsidRDefault="008725A2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Pr="00657946" w:rsidRDefault="008725A2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2902"/>
              <w:gridCol w:w="2484"/>
              <w:gridCol w:w="690"/>
            </w:tblGrid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AF2F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</w:tr>
            <w:tr w:rsidR="00AF2FF3" w:rsidRPr="00655A10" w:rsidTr="00063004">
              <w:trPr>
                <w:gridAfter w:val="1"/>
                <w:wAfter w:w="690" w:type="dxa"/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62184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długości płyty przejazdowej w przekroju podłużnym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5,0 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 najazdach </w:t>
                  </w:r>
                  <w:r w:rsidR="003F19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,5 m i wysokości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cm:</w:t>
                  </w:r>
                </w:p>
                <w:p w:rsidR="00AF2FF3" w:rsidRPr="00655A10" w:rsidRDefault="00AF2FF3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cm istniejącej nawierzchni w miejscu najazdu i zjazdu z projektowanego przejścia przed wykonaniem przejścia,</w:t>
                  </w:r>
                </w:p>
                <w:p w:rsidR="00AF2FF3" w:rsidRDefault="00AF2FF3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AF2FF3" w:rsidRPr="00655A10" w:rsidRDefault="00AF2FF3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P-14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2FF3" w:rsidRPr="00655A10" w:rsidTr="00063004">
              <w:trPr>
                <w:gridAfter w:val="1"/>
                <w:wAfter w:w="690" w:type="dxa"/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AF2FF3" w:rsidRPr="00655A10" w:rsidRDefault="00AF2FF3" w:rsidP="00447F9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8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1, A-16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montowane na jednym słupku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– 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komplety</w:t>
                  </w:r>
                </w:p>
                <w:p w:rsidR="00AF2FF3" w:rsidRDefault="00AF2FF3" w:rsidP="00447F9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 – 2szt.</w:t>
                  </w:r>
                </w:p>
                <w:p w:rsidR="00AF2FF3" w:rsidRPr="00A0187E" w:rsidRDefault="00AF2FF3" w:rsidP="00447F9F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B-34</w:t>
                  </w:r>
                  <w:r w:rsidRPr="00A0187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FF3" w:rsidRPr="00655A10" w:rsidRDefault="00AF2FF3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295427" w:rsidRDefault="00AF2FF3" w:rsidP="00AF2FF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5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 w</w:t>
                  </w:r>
                  <w:r w:rsidR="00447F9F" w:rsidRPr="00295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artość kosztorysowa </w:t>
                  </w:r>
                  <w:r w:rsidRPr="00295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980" w:rsidRDefault="00B45980" w:rsidP="00AF2FF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47F9F" w:rsidRPr="00655A10" w:rsidRDefault="00AF2FF3" w:rsidP="00AF2FF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5ED" w:rsidRPr="00655A10" w:rsidRDefault="00D335ED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295427" w:rsidRDefault="00AF2FF3" w:rsidP="00AF2FF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954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wartość kosztorysowa brutto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6170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14973" w:type="dxa"/>
                  <w:gridSpan w:val="7"/>
                  <w:noWrap/>
                  <w:vAlign w:val="center"/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47F9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725A2" w:rsidRDefault="008725A2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063004" w:rsidRDefault="00063004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47F9F" w:rsidRPr="00655A10" w:rsidRDefault="00447F9F" w:rsidP="005135D2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553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ZADANIE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5</w:t>
                  </w: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: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Wykonanie 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wyniesionego przejścia dla pieszych z masy </w:t>
                  </w:r>
                  <w:proofErr w:type="spellStart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mineralno</w:t>
                  </w:r>
                  <w:proofErr w:type="spellEnd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– asfaltowej wraz z oznakowaniem poziomym</w:t>
                  </w:r>
                  <w:r w:rsidR="000630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i pionowym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na drodze powiatowej nr 19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94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D w miejscowości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Sobótka przy ul. Świdnickiej 20a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, gmina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Sobótka - szerokość jezdni – 5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4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m                     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                                                                                  </w:t>
                  </w:r>
                </w:p>
                <w:p w:rsidR="00447F9F" w:rsidRPr="00657946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4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63"/>
                    <w:gridCol w:w="5824"/>
                    <w:gridCol w:w="1276"/>
                    <w:gridCol w:w="1134"/>
                    <w:gridCol w:w="2827"/>
                    <w:gridCol w:w="2559"/>
                  </w:tblGrid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Pozycja kosztorysowa – nazwa</w:t>
                        </w:r>
                      </w:p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06300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Wartość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</w:tr>
                  <w:tr w:rsidR="00063004" w:rsidRPr="00655A10" w:rsidTr="00063004">
                    <w:trPr>
                      <w:trHeight w:val="35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Oznakowanie tymczasowe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Wykonanie wyniesionego przejścia z masy mineralno-asfaltowej 0-11,2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na szerokości całej jezdni: o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długości płyty przejazdowej w przekroju podłużnym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5,0 m</w:t>
                        </w:r>
                        <w:r w:rsidR="003F195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, najazdach 2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,5 m i wysokości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10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cm: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podfrezowanie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 głębokość 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cm istniejącej nawierzchni w miejscu najazdu i zjazdu z projektowanego przejścia przed wykonaniem przejścia,</w:t>
                        </w:r>
                      </w:p>
                      <w:p w:rsidR="00063004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skropienie nawierzchni emulsją asfaltową,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wykonanie przejścia z masy układanej w dwóch warstwach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– linia gładka (barwy białej) – grubość warstwy 3 mm: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2,03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- linia 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P-10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rPr>
                      <w:trHeight w:val="21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Montaż oznakowania pionowego: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10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A-1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1, A-16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montowane na jednym słupku 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– 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komplety</w:t>
                        </w:r>
                      </w:p>
                      <w:p w:rsidR="00063004" w:rsidRDefault="00063004" w:rsidP="00447F9F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3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B-33 – 2szt.</w:t>
                        </w:r>
                      </w:p>
                      <w:p w:rsidR="00063004" w:rsidRPr="00A0187E" w:rsidRDefault="00063004" w:rsidP="00447F9F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3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B-34 – 1</w:t>
                        </w:r>
                        <w:r w:rsidRPr="00A0187E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Razem w</w:t>
                        </w:r>
                        <w:r w:rsidR="00447F9F"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artość kosztorysowa </w:t>
                        </w: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5980" w:rsidRDefault="00B45980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Podatek Vat ….. %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35ED" w:rsidRPr="00655A10" w:rsidRDefault="00D335ED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rPr>
                      <w:trHeight w:val="282"/>
                    </w:trPr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Razem wartość kosztorysowa brutto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5A2" w:rsidRDefault="008725A2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335ED" w:rsidRDefault="00D335ED" w:rsidP="00D335ED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8725A2" w:rsidRDefault="008725A2" w:rsidP="008725A2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4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447F9F" w:rsidRPr="0038470D" w:rsidRDefault="00447F9F" w:rsidP="005135D2">
                  <w:pPr>
                    <w:tabs>
                      <w:tab w:val="left" w:pos="246"/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4" w:right="553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lastRenderedPageBreak/>
                    <w:t xml:space="preserve">ZADANIE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6</w:t>
                  </w: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: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Wykonanie 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wyniesionego przejścia dla pieszych z masy </w:t>
                  </w:r>
                  <w:proofErr w:type="spellStart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mineralno</w:t>
                  </w:r>
                  <w:proofErr w:type="spellEnd"/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– asfaltowej wraz z oznakowaniem poz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iomym na drodze powiatowej </w:t>
                  </w:r>
                  <w:r w:rsidR="005135D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nr 1920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w miejscowości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Kiełczów przy ul. Wrocławskiej</w:t>
                  </w:r>
                  <w:r w:rsidRPr="0038470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, gmina Długołęka - szerokość jezdni – 6,0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 m</w:t>
                  </w:r>
                </w:p>
                <w:p w:rsidR="00447F9F" w:rsidRPr="00655A10" w:rsidRDefault="00447F9F" w:rsidP="00447F9F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                                                                                  </w:t>
                  </w:r>
                </w:p>
                <w:p w:rsidR="00447F9F" w:rsidRPr="00657946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4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63"/>
                    <w:gridCol w:w="5824"/>
                    <w:gridCol w:w="1276"/>
                    <w:gridCol w:w="1134"/>
                    <w:gridCol w:w="2685"/>
                    <w:gridCol w:w="1318"/>
                    <w:gridCol w:w="1383"/>
                  </w:tblGrid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Pozycja kosztorysowa – nazwa</w:t>
                        </w:r>
                      </w:p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06300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Wartość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</w:tr>
                  <w:tr w:rsidR="00063004" w:rsidRPr="00655A10" w:rsidTr="00063004">
                    <w:trPr>
                      <w:trHeight w:val="35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Oznakowanie tymczasowe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Wykonanie wyniesionego przejścia z masy mineralno-asfaltowej 0-11,2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na szerokości całej jezdni: o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długości płyty przejazdowej w przekroju podłużnym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5,0 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, najazdach </w:t>
                        </w:r>
                        <w:r w:rsidR="003F195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,5 m i wysokości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10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cm: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podfrezowanie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 głębokość 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cm istniejącej nawierzchni w miejscu najazdu i zjazdu z projektowanego przejścia przed wykonaniem przejścia,</w:t>
                        </w:r>
                      </w:p>
                      <w:p w:rsidR="00063004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skropienie nawierzchni emulsją asfaltową,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wykonanie przejścia z masy układanej w dwóch warstwach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– linia gładka (barwy białej) – grubość warstwy 3 mm: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2,25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- linia 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P-10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004" w:rsidRPr="00655A10" w:rsidTr="00063004">
                    <w:trPr>
                      <w:trHeight w:val="21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Montaż oznakowania pionowego:</w:t>
                        </w:r>
                      </w:p>
                      <w:p w:rsidR="00063004" w:rsidRPr="00655A10" w:rsidRDefault="00063004" w:rsidP="00447F9F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10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A-1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1, A-16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montowane na jednym słupku 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– 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komplety</w:t>
                        </w:r>
                      </w:p>
                      <w:p w:rsidR="00063004" w:rsidRPr="00447F9F" w:rsidRDefault="00063004" w:rsidP="00447F9F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30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B-33 – 3szt.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004" w:rsidRPr="00655A10" w:rsidRDefault="00063004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Razem w</w:t>
                        </w:r>
                        <w:r w:rsidR="00447F9F"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artość kosztorysowa </w:t>
                        </w:r>
                        <w:r w:rsidRPr="0006300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netto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5980" w:rsidRDefault="00B45980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47F9F" w:rsidRPr="00655A10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Podatek Vat ….. %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35ED" w:rsidRPr="00655A10" w:rsidRDefault="00D335ED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063004">
                    <w:trPr>
                      <w:trHeight w:val="282"/>
                    </w:trPr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063004" w:rsidRDefault="00063004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6300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Razem wartość kosztorysowa brutto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7F9F" w:rsidRPr="00655A10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F9F" w:rsidRPr="00655A10" w:rsidTr="00D725B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gridAfter w:val="1"/>
                      <w:wAfter w:w="1383" w:type="dxa"/>
                      <w:trHeight w:val="1691"/>
                    </w:trPr>
                    <w:tc>
                      <w:tcPr>
                        <w:tcW w:w="12900" w:type="dxa"/>
                        <w:gridSpan w:val="6"/>
                        <w:noWrap/>
                        <w:vAlign w:val="center"/>
                      </w:tcPr>
                      <w:p w:rsidR="00447F9F" w:rsidRDefault="00447F9F" w:rsidP="00447F9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447F9F" w:rsidRPr="00DE5BDF" w:rsidRDefault="00447F9F" w:rsidP="0006300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447F9F" w:rsidRPr="00DE5BD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8725A2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725A2" w:rsidRDefault="0068104F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7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5F0A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nr 19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23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D w miejscowości Ka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mieniec Wrocławski przy ul. Kolejowej 8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, gmina 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Czernica - szerokość jezdni – 4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,</w:t>
            </w:r>
            <w:r w:rsidR="00880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6</w:t>
            </w:r>
            <w:r w:rsidR="00880685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m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</w:t>
            </w:r>
          </w:p>
          <w:p w:rsidR="008725A2" w:rsidRDefault="008725A2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Pr="009743CE" w:rsidRDefault="0068104F" w:rsidP="009743CE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                                                             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2760"/>
              <w:gridCol w:w="2626"/>
            </w:tblGrid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063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</w:tr>
            <w:tr w:rsidR="00063004" w:rsidRPr="00655A10" w:rsidTr="00063004">
              <w:trPr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62184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długości płyty przejazdowej w przekroju podłużnym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5,0 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 najazdach </w:t>
                  </w:r>
                  <w:r w:rsidR="003F19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,5 m i wysokości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cm: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cm istniejącej nawierzchni w miejscu najazdu i zjazdu z projektowanego przejścia przed wykonaniem przejścia,</w:t>
                  </w:r>
                </w:p>
                <w:p w:rsidR="00063004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P-14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1,73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063004">
              <w:trPr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063004" w:rsidRPr="00655A10" w:rsidRDefault="00063004" w:rsidP="00447F9F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8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1, A-16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montowane na jednym słupku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– 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komplety</w:t>
                  </w:r>
                </w:p>
                <w:p w:rsidR="00063004" w:rsidRPr="008725A2" w:rsidRDefault="00063004" w:rsidP="008725A2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063004" w:rsidRDefault="00063004" w:rsidP="0006300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30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 w</w:t>
                  </w:r>
                  <w:r w:rsidR="00447F9F" w:rsidRPr="000630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artość kosztorysowa </w:t>
                  </w:r>
                  <w:r w:rsidRPr="000630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980" w:rsidRDefault="00B45980" w:rsidP="0006300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47F9F" w:rsidRPr="00655A10" w:rsidRDefault="00063004" w:rsidP="0006300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5ED" w:rsidRPr="00655A10" w:rsidRDefault="00D335ED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063004">
              <w:trPr>
                <w:trHeight w:val="282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063004" w:rsidRDefault="00063004" w:rsidP="00063004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6300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wartość kosztorysowa brutto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63004" w:rsidRDefault="00063004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63004" w:rsidRDefault="00063004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725A2" w:rsidRDefault="008725A2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FF4DC2" w:rsidRPr="003176FD" w:rsidRDefault="0068104F" w:rsidP="00FF4DC2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8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wyniesionego przejścia dla pieszych z masy </w:t>
            </w:r>
            <w:proofErr w:type="spellStart"/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="005F0A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nr 19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30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Chrząstawa </w:t>
            </w:r>
            <w:r w:rsidR="00B459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Wielka przy ul. Wrocławskiej 19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,</w:t>
            </w:r>
            <w:r w:rsidR="00B459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gmina 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Czernica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- szerokość jezdni – 5,</w:t>
            </w:r>
            <w:r w:rsidR="00FF4D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0</w:t>
            </w:r>
            <w:r w:rsidR="00FF4DC2" w:rsidRPr="003847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m</w:t>
            </w:r>
          </w:p>
          <w:p w:rsidR="0068104F" w:rsidRPr="003176FD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Pr="00657946" w:rsidRDefault="0068104F" w:rsidP="00D725B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2760"/>
              <w:gridCol w:w="1243"/>
              <w:gridCol w:w="1383"/>
            </w:tblGrid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5A67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A67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netto</w:t>
                  </w:r>
                </w:p>
              </w:tc>
            </w:tr>
            <w:tr w:rsidR="00063004" w:rsidRPr="00655A10" w:rsidTr="007D64EB">
              <w:trPr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62184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długości płyty przejazdowej w przekroju podłużnym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5,0 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 najazdach </w:t>
                  </w:r>
                  <w:r w:rsidR="003F195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,5 m i wysokości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cm: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cm istniejącej nawierzchni w miejscu najazdu i zjazdu z projektowanego przejścia przed wykonaniem przejścia,</w:t>
                  </w:r>
                </w:p>
                <w:p w:rsidR="00063004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063004" w:rsidRPr="00655A10" w:rsidRDefault="00063004" w:rsidP="00621846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P-14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8725A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1,88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3004" w:rsidRPr="00655A10" w:rsidTr="007D64EB">
              <w:trPr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063004" w:rsidRPr="00655A10" w:rsidRDefault="00063004" w:rsidP="00447F9F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ind w:left="38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1, A-16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montowane na jednym słupku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– 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komplety</w:t>
                  </w:r>
                </w:p>
                <w:p w:rsidR="00063004" w:rsidRDefault="00063004" w:rsidP="00447F9F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 – 2szt.</w:t>
                  </w:r>
                </w:p>
                <w:p w:rsidR="00063004" w:rsidRPr="00A0187E" w:rsidRDefault="00063004" w:rsidP="00447F9F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ind w:left="330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B-34</w:t>
                  </w:r>
                  <w:r w:rsidRPr="00A0187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004" w:rsidRPr="00655A10" w:rsidRDefault="00063004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7D64EB"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5A6732" w:rsidRDefault="005A6732" w:rsidP="005A673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7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 w</w:t>
                  </w:r>
                  <w:r w:rsidR="00447F9F" w:rsidRPr="005A67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artość kosztorysowa </w:t>
                  </w:r>
                  <w:r w:rsidRPr="005A67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7D64EB"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980" w:rsidRDefault="00B45980" w:rsidP="005A673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47F9F" w:rsidRPr="00655A10" w:rsidRDefault="005A6732" w:rsidP="005A673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5ED" w:rsidRPr="00655A10" w:rsidRDefault="00D335ED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7D64EB">
              <w:trPr>
                <w:trHeight w:val="282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5A6732" w:rsidRDefault="005A6732" w:rsidP="005A673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A673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wartość kosztorysowa brutto</w:t>
                  </w:r>
                </w:p>
              </w:tc>
              <w:tc>
                <w:tcPr>
                  <w:tcW w:w="2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F9F" w:rsidRPr="00655A10" w:rsidRDefault="00447F9F" w:rsidP="00447F9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7F9F" w:rsidRPr="00655A10" w:rsidTr="0016185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1383" w:type="dxa"/>
                <w:trHeight w:val="255"/>
              </w:trPr>
              <w:tc>
                <w:tcPr>
                  <w:tcW w:w="12900" w:type="dxa"/>
                  <w:gridSpan w:val="6"/>
                  <w:noWrap/>
                  <w:vAlign w:val="center"/>
                </w:tcPr>
                <w:p w:rsidR="00447F9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47F9F" w:rsidRPr="00DE5BDF" w:rsidRDefault="00447F9F" w:rsidP="00447F9F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104F" w:rsidRPr="00DE5BD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104F" w:rsidRPr="00655A10" w:rsidTr="005F0AA4">
        <w:trPr>
          <w:gridAfter w:val="2"/>
          <w:wAfter w:w="284" w:type="dxa"/>
          <w:trHeight w:val="284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pStyle w:val="Akapitzlist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68104F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5A6732" w:rsidRPr="00655A10" w:rsidRDefault="005A6732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</w:tbl>
    <w:p w:rsidR="008725A2" w:rsidRDefault="008725A2" w:rsidP="00FF4D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8725A2" w:rsidRDefault="008725A2" w:rsidP="00FF4D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FF4DC2" w:rsidRPr="003176FD" w:rsidRDefault="00FF4DC2" w:rsidP="005135D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ZADANIE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9</w:t>
      </w: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: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wyniesionego przejścia dla pieszych z masy </w:t>
      </w:r>
      <w:proofErr w:type="spellStart"/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mineralno</w:t>
      </w:r>
      <w:proofErr w:type="spellEnd"/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– asfaltowej wraz z oznakowaniem poziomym na drodze powiatowej </w:t>
      </w:r>
      <w:r w:rsidR="005135D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nr 19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39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D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w miejscowości </w:t>
      </w:r>
      <w:r w:rsidR="00B4598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Biestrzyków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="00B4598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38470D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gmina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Żórawina - szerokość jezdni </w:t>
      </w:r>
      <w:r w:rsidRPr="002B243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– 5,40 m</w:t>
      </w:r>
    </w:p>
    <w:p w:rsidR="00FF4DC2" w:rsidRPr="00657946" w:rsidRDefault="00FF4DC2" w:rsidP="00FF4DC2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824"/>
        <w:gridCol w:w="1276"/>
        <w:gridCol w:w="1134"/>
        <w:gridCol w:w="2693"/>
        <w:gridCol w:w="1310"/>
        <w:gridCol w:w="1383"/>
      </w:tblGrid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5A67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5A6732" w:rsidRPr="00655A10" w:rsidTr="00295427">
        <w:trPr>
          <w:trHeight w:val="3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długości płyty przejazdowej w przekroju podłużnym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5,0 m</w:t>
            </w:r>
            <w:r w:rsidR="003F195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najazdach 2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,5 m i wysokości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cm:</w:t>
            </w:r>
          </w:p>
          <w:p w:rsidR="005A6732" w:rsidRPr="00655A10" w:rsidRDefault="005A6732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głębokość 5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cm istniejącej nawierzchni w miejscu najazdu i zjazdu z projektowanego przejścia przed wykonaniem przejścia,</w:t>
            </w:r>
          </w:p>
          <w:p w:rsidR="005A6732" w:rsidRDefault="005A6732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5A6732" w:rsidRPr="00655A10" w:rsidRDefault="005A6732" w:rsidP="006218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>
              <w:rPr>
                <w:rFonts w:ascii="Arial" w:hAnsi="Arial" w:cs="Arial"/>
                <w:sz w:val="20"/>
                <w:szCs w:val="20"/>
              </w:rPr>
              <w:t xml:space="preserve">  P-14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2,03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- linia 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872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55A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55A10">
              <w:rPr>
                <w:rFonts w:ascii="Arial" w:hAnsi="Arial" w:cs="Arial"/>
                <w:sz w:val="20"/>
                <w:szCs w:val="20"/>
              </w:rPr>
              <w:t>0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621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2" w:rsidRPr="00655A10" w:rsidTr="00295427">
        <w:trPr>
          <w:trHeight w:val="2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5A6732" w:rsidRPr="00655A10" w:rsidRDefault="005A6732" w:rsidP="00447F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4" w:hanging="322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A-16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montowane na jednym słupku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komplety</w:t>
            </w:r>
          </w:p>
          <w:p w:rsidR="005A6732" w:rsidRDefault="005A6732" w:rsidP="00447F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B-33 – 2szt.</w:t>
            </w:r>
          </w:p>
          <w:p w:rsidR="005A6732" w:rsidRPr="00A0187E" w:rsidRDefault="005A6732" w:rsidP="00447F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B-34</w:t>
            </w: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2" w:rsidRPr="00655A10" w:rsidRDefault="005A6732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295427"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7F9F" w:rsidRPr="00655A10" w:rsidRDefault="00447F9F" w:rsidP="0044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5A6732" w:rsidRDefault="005A6732" w:rsidP="005A67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732">
              <w:rPr>
                <w:rFonts w:ascii="Arial" w:hAnsi="Arial" w:cs="Arial"/>
                <w:color w:val="000000"/>
                <w:sz w:val="20"/>
                <w:szCs w:val="20"/>
              </w:rPr>
              <w:t>Razem w</w:t>
            </w:r>
            <w:r w:rsidR="00447F9F" w:rsidRPr="005A6732">
              <w:rPr>
                <w:rFonts w:ascii="Arial" w:hAnsi="Arial" w:cs="Arial"/>
                <w:color w:val="000000"/>
                <w:sz w:val="20"/>
                <w:szCs w:val="20"/>
              </w:rPr>
              <w:t xml:space="preserve">artość kosztorysowa </w:t>
            </w:r>
            <w:r w:rsidRPr="005A6732"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295427">
        <w:tc>
          <w:tcPr>
            <w:tcW w:w="8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80" w:rsidRDefault="00B45980" w:rsidP="005A67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7F9F" w:rsidRPr="00655A10" w:rsidRDefault="005A6732" w:rsidP="005A67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5ED" w:rsidRPr="00655A10" w:rsidRDefault="00D335ED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295427">
        <w:trPr>
          <w:trHeight w:val="282"/>
        </w:trPr>
        <w:tc>
          <w:tcPr>
            <w:tcW w:w="8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5A6732" w:rsidRDefault="005A6732" w:rsidP="005A67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wartość kosztorysowa brutto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Pr="00655A10" w:rsidRDefault="00447F9F" w:rsidP="00447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9F" w:rsidRPr="00655A10" w:rsidTr="00621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83" w:type="dxa"/>
          <w:trHeight w:val="255"/>
        </w:trPr>
        <w:tc>
          <w:tcPr>
            <w:tcW w:w="12900" w:type="dxa"/>
            <w:gridSpan w:val="6"/>
            <w:noWrap/>
            <w:vAlign w:val="center"/>
          </w:tcPr>
          <w:p w:rsidR="008725A2" w:rsidRDefault="008725A2" w:rsidP="00447F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7F9F" w:rsidRDefault="00447F9F" w:rsidP="00447F9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7F9F" w:rsidRPr="00DE5BDF" w:rsidRDefault="00447F9F" w:rsidP="00447F9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F4DC2" w:rsidRPr="00657946" w:rsidRDefault="00FF4DC2" w:rsidP="00617975">
      <w:pPr>
        <w:rPr>
          <w:rFonts w:ascii="Arial" w:hAnsi="Arial" w:cs="Arial"/>
          <w:sz w:val="20"/>
          <w:szCs w:val="20"/>
        </w:rPr>
      </w:pPr>
    </w:p>
    <w:sectPr w:rsidR="00FF4DC2" w:rsidRPr="00657946" w:rsidSect="005135D2">
      <w:pgSz w:w="16838" w:h="11906" w:orient="landscape"/>
      <w:pgMar w:top="993" w:right="96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380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71303"/>
    <w:multiLevelType w:val="hybridMultilevel"/>
    <w:tmpl w:val="7C40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75468"/>
    <w:multiLevelType w:val="hybridMultilevel"/>
    <w:tmpl w:val="F222BBEC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>
    <w:nsid w:val="105361D6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3007B"/>
    <w:multiLevelType w:val="hybridMultilevel"/>
    <w:tmpl w:val="1F126ACE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854ED"/>
    <w:multiLevelType w:val="hybridMultilevel"/>
    <w:tmpl w:val="48D23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A36C00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E1480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3261A"/>
    <w:multiLevelType w:val="hybridMultilevel"/>
    <w:tmpl w:val="A362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6D32C4"/>
    <w:multiLevelType w:val="hybridMultilevel"/>
    <w:tmpl w:val="F0104322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BD5729"/>
    <w:multiLevelType w:val="hybridMultilevel"/>
    <w:tmpl w:val="F5D8201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B57AB"/>
    <w:multiLevelType w:val="hybridMultilevel"/>
    <w:tmpl w:val="FABC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22431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06FB5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84F5E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45A7C"/>
    <w:multiLevelType w:val="hybridMultilevel"/>
    <w:tmpl w:val="0AB2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217BD7"/>
    <w:multiLevelType w:val="hybridMultilevel"/>
    <w:tmpl w:val="3790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4C7195"/>
    <w:multiLevelType w:val="hybridMultilevel"/>
    <w:tmpl w:val="0CF0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D0DE2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D0232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45904"/>
    <w:multiLevelType w:val="hybridMultilevel"/>
    <w:tmpl w:val="55E6CC5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CD36A3"/>
    <w:multiLevelType w:val="hybridMultilevel"/>
    <w:tmpl w:val="AE5804AE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27712"/>
    <w:multiLevelType w:val="hybridMultilevel"/>
    <w:tmpl w:val="26468D2C"/>
    <w:lvl w:ilvl="0" w:tplc="69A8B2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EC1952"/>
    <w:multiLevelType w:val="hybridMultilevel"/>
    <w:tmpl w:val="5816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997B1D"/>
    <w:multiLevelType w:val="hybridMultilevel"/>
    <w:tmpl w:val="EC400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8019BE"/>
    <w:multiLevelType w:val="hybridMultilevel"/>
    <w:tmpl w:val="911C4EB8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E040D9"/>
    <w:multiLevelType w:val="hybridMultilevel"/>
    <w:tmpl w:val="279CFD38"/>
    <w:lvl w:ilvl="0" w:tplc="B64E7C82">
      <w:start w:val="1"/>
      <w:numFmt w:val="decimal"/>
      <w:lvlText w:val="%1)"/>
      <w:lvlJc w:val="left"/>
      <w:pPr>
        <w:ind w:left="69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8">
    <w:nsid w:val="7A073E5F"/>
    <w:multiLevelType w:val="hybridMultilevel"/>
    <w:tmpl w:val="35321BEC"/>
    <w:lvl w:ilvl="0" w:tplc="92BCD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00ED6"/>
    <w:multiLevelType w:val="hybridMultilevel"/>
    <w:tmpl w:val="A4749FCA"/>
    <w:lvl w:ilvl="0" w:tplc="2938B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20AC3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B81219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8"/>
  </w:num>
  <w:num w:numId="5">
    <w:abstractNumId w:val="16"/>
  </w:num>
  <w:num w:numId="6">
    <w:abstractNumId w:val="17"/>
  </w:num>
  <w:num w:numId="7">
    <w:abstractNumId w:val="23"/>
  </w:num>
  <w:num w:numId="8">
    <w:abstractNumId w:val="20"/>
  </w:num>
  <w:num w:numId="9">
    <w:abstractNumId w:val="9"/>
  </w:num>
  <w:num w:numId="10">
    <w:abstractNumId w:val="10"/>
  </w:num>
  <w:num w:numId="11">
    <w:abstractNumId w:val="1"/>
  </w:num>
  <w:num w:numId="12">
    <w:abstractNumId w:val="27"/>
  </w:num>
  <w:num w:numId="13">
    <w:abstractNumId w:val="15"/>
  </w:num>
  <w:num w:numId="14">
    <w:abstractNumId w:val="4"/>
  </w:num>
  <w:num w:numId="15">
    <w:abstractNumId w:val="30"/>
  </w:num>
  <w:num w:numId="16">
    <w:abstractNumId w:val="31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2"/>
  </w:num>
  <w:num w:numId="22">
    <w:abstractNumId w:val="22"/>
  </w:num>
  <w:num w:numId="23">
    <w:abstractNumId w:val="24"/>
  </w:num>
  <w:num w:numId="24">
    <w:abstractNumId w:val="5"/>
  </w:num>
  <w:num w:numId="25">
    <w:abstractNumId w:val="13"/>
  </w:num>
  <w:num w:numId="26">
    <w:abstractNumId w:val="18"/>
  </w:num>
  <w:num w:numId="27">
    <w:abstractNumId w:val="19"/>
  </w:num>
  <w:num w:numId="28">
    <w:abstractNumId w:val="28"/>
  </w:num>
  <w:num w:numId="29">
    <w:abstractNumId w:val="0"/>
  </w:num>
  <w:num w:numId="30">
    <w:abstractNumId w:val="14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F"/>
    <w:rsid w:val="00013C32"/>
    <w:rsid w:val="00042D32"/>
    <w:rsid w:val="00062BD3"/>
    <w:rsid w:val="00063004"/>
    <w:rsid w:val="00067958"/>
    <w:rsid w:val="00080C24"/>
    <w:rsid w:val="000854AC"/>
    <w:rsid w:val="00085CB7"/>
    <w:rsid w:val="000971B9"/>
    <w:rsid w:val="000A383A"/>
    <w:rsid w:val="000A6BA0"/>
    <w:rsid w:val="000C64DD"/>
    <w:rsid w:val="000D74C7"/>
    <w:rsid w:val="000E1A86"/>
    <w:rsid w:val="000F4378"/>
    <w:rsid w:val="000F60B0"/>
    <w:rsid w:val="00106247"/>
    <w:rsid w:val="00115B32"/>
    <w:rsid w:val="00123B35"/>
    <w:rsid w:val="00130EFF"/>
    <w:rsid w:val="001465C6"/>
    <w:rsid w:val="00161854"/>
    <w:rsid w:val="00195822"/>
    <w:rsid w:val="001B36B9"/>
    <w:rsid w:val="001E3D5D"/>
    <w:rsid w:val="00200503"/>
    <w:rsid w:val="0023754A"/>
    <w:rsid w:val="00257942"/>
    <w:rsid w:val="0028016D"/>
    <w:rsid w:val="00295427"/>
    <w:rsid w:val="002A157C"/>
    <w:rsid w:val="002C37BF"/>
    <w:rsid w:val="002D6EAB"/>
    <w:rsid w:val="003176FD"/>
    <w:rsid w:val="00325201"/>
    <w:rsid w:val="003306DD"/>
    <w:rsid w:val="003500E2"/>
    <w:rsid w:val="00361E10"/>
    <w:rsid w:val="003649BA"/>
    <w:rsid w:val="00385172"/>
    <w:rsid w:val="003870B4"/>
    <w:rsid w:val="00390709"/>
    <w:rsid w:val="003930F9"/>
    <w:rsid w:val="00397C41"/>
    <w:rsid w:val="003A1D02"/>
    <w:rsid w:val="003A4680"/>
    <w:rsid w:val="003B3A91"/>
    <w:rsid w:val="003F1959"/>
    <w:rsid w:val="003F54B5"/>
    <w:rsid w:val="00406151"/>
    <w:rsid w:val="004207B0"/>
    <w:rsid w:val="00423366"/>
    <w:rsid w:val="004258FF"/>
    <w:rsid w:val="0043677B"/>
    <w:rsid w:val="00447F9F"/>
    <w:rsid w:val="00461CA4"/>
    <w:rsid w:val="00462F13"/>
    <w:rsid w:val="00475727"/>
    <w:rsid w:val="004845E2"/>
    <w:rsid w:val="00484E10"/>
    <w:rsid w:val="004941D6"/>
    <w:rsid w:val="004B2C55"/>
    <w:rsid w:val="004D36E1"/>
    <w:rsid w:val="005128CE"/>
    <w:rsid w:val="005135D2"/>
    <w:rsid w:val="005207DB"/>
    <w:rsid w:val="0053376A"/>
    <w:rsid w:val="00541183"/>
    <w:rsid w:val="00557630"/>
    <w:rsid w:val="005676F6"/>
    <w:rsid w:val="005A1F45"/>
    <w:rsid w:val="005A6732"/>
    <w:rsid w:val="005D3F44"/>
    <w:rsid w:val="005D7F10"/>
    <w:rsid w:val="005F0AA4"/>
    <w:rsid w:val="005F1D5C"/>
    <w:rsid w:val="00605BCC"/>
    <w:rsid w:val="006170A1"/>
    <w:rsid w:val="00617975"/>
    <w:rsid w:val="00621846"/>
    <w:rsid w:val="00632055"/>
    <w:rsid w:val="0063465D"/>
    <w:rsid w:val="00655A10"/>
    <w:rsid w:val="00657946"/>
    <w:rsid w:val="00667F59"/>
    <w:rsid w:val="0068104F"/>
    <w:rsid w:val="006829BE"/>
    <w:rsid w:val="006835B2"/>
    <w:rsid w:val="00697A77"/>
    <w:rsid w:val="006E2F63"/>
    <w:rsid w:val="006E5058"/>
    <w:rsid w:val="00722C2C"/>
    <w:rsid w:val="0072521A"/>
    <w:rsid w:val="00734AFA"/>
    <w:rsid w:val="00754798"/>
    <w:rsid w:val="0078396E"/>
    <w:rsid w:val="007B2B0C"/>
    <w:rsid w:val="007B36ED"/>
    <w:rsid w:val="007D64EB"/>
    <w:rsid w:val="007D71E0"/>
    <w:rsid w:val="007F3853"/>
    <w:rsid w:val="00824376"/>
    <w:rsid w:val="00844235"/>
    <w:rsid w:val="00864BA9"/>
    <w:rsid w:val="0086534E"/>
    <w:rsid w:val="008725A2"/>
    <w:rsid w:val="00880685"/>
    <w:rsid w:val="008A25CC"/>
    <w:rsid w:val="008F5325"/>
    <w:rsid w:val="00903A7B"/>
    <w:rsid w:val="009225DF"/>
    <w:rsid w:val="0092707D"/>
    <w:rsid w:val="009317C7"/>
    <w:rsid w:val="0094057E"/>
    <w:rsid w:val="00944C0E"/>
    <w:rsid w:val="00963FE2"/>
    <w:rsid w:val="009743CE"/>
    <w:rsid w:val="00976E84"/>
    <w:rsid w:val="00985E4A"/>
    <w:rsid w:val="00991F8E"/>
    <w:rsid w:val="009A2AF8"/>
    <w:rsid w:val="009C4C54"/>
    <w:rsid w:val="009D177B"/>
    <w:rsid w:val="009D598E"/>
    <w:rsid w:val="009F6C0F"/>
    <w:rsid w:val="00A01116"/>
    <w:rsid w:val="00A0187E"/>
    <w:rsid w:val="00A2635A"/>
    <w:rsid w:val="00A422D0"/>
    <w:rsid w:val="00A433E0"/>
    <w:rsid w:val="00A555B4"/>
    <w:rsid w:val="00A63361"/>
    <w:rsid w:val="00A87FAC"/>
    <w:rsid w:val="00A91134"/>
    <w:rsid w:val="00A97B90"/>
    <w:rsid w:val="00AB3262"/>
    <w:rsid w:val="00AC5116"/>
    <w:rsid w:val="00AD6137"/>
    <w:rsid w:val="00AD74A4"/>
    <w:rsid w:val="00AE062B"/>
    <w:rsid w:val="00AF167A"/>
    <w:rsid w:val="00AF2FF3"/>
    <w:rsid w:val="00B00E9E"/>
    <w:rsid w:val="00B21CAC"/>
    <w:rsid w:val="00B41013"/>
    <w:rsid w:val="00B45980"/>
    <w:rsid w:val="00BC3AA6"/>
    <w:rsid w:val="00BC683B"/>
    <w:rsid w:val="00BE0896"/>
    <w:rsid w:val="00BF1E00"/>
    <w:rsid w:val="00C039B0"/>
    <w:rsid w:val="00C3317A"/>
    <w:rsid w:val="00C37F9A"/>
    <w:rsid w:val="00C560C2"/>
    <w:rsid w:val="00C63D48"/>
    <w:rsid w:val="00C77E8C"/>
    <w:rsid w:val="00C9577E"/>
    <w:rsid w:val="00C96A36"/>
    <w:rsid w:val="00CD54F2"/>
    <w:rsid w:val="00D335ED"/>
    <w:rsid w:val="00D725BF"/>
    <w:rsid w:val="00D737BE"/>
    <w:rsid w:val="00DA0DD4"/>
    <w:rsid w:val="00DB1243"/>
    <w:rsid w:val="00DB1623"/>
    <w:rsid w:val="00DB1FFD"/>
    <w:rsid w:val="00DB3C60"/>
    <w:rsid w:val="00DE5BDF"/>
    <w:rsid w:val="00DF080A"/>
    <w:rsid w:val="00DF1FAD"/>
    <w:rsid w:val="00DF21DD"/>
    <w:rsid w:val="00E42C73"/>
    <w:rsid w:val="00E51E95"/>
    <w:rsid w:val="00E66F45"/>
    <w:rsid w:val="00E7469A"/>
    <w:rsid w:val="00E841CF"/>
    <w:rsid w:val="00E864BB"/>
    <w:rsid w:val="00E93249"/>
    <w:rsid w:val="00ED4A25"/>
    <w:rsid w:val="00EE0A36"/>
    <w:rsid w:val="00F026E4"/>
    <w:rsid w:val="00F04116"/>
    <w:rsid w:val="00F21578"/>
    <w:rsid w:val="00F325CE"/>
    <w:rsid w:val="00F351EA"/>
    <w:rsid w:val="00F42157"/>
    <w:rsid w:val="00F603FF"/>
    <w:rsid w:val="00FA648F"/>
    <w:rsid w:val="00FB00C2"/>
    <w:rsid w:val="00FB1C1E"/>
    <w:rsid w:val="00FE321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F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F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C502-72C9-434F-A0F3-00A25DA6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1694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jbrzezinska</dc:creator>
  <cp:lastModifiedBy>jbrzezinska</cp:lastModifiedBy>
  <cp:revision>3</cp:revision>
  <cp:lastPrinted>2018-06-12T10:45:00Z</cp:lastPrinted>
  <dcterms:created xsi:type="dcterms:W3CDTF">2018-06-18T07:11:00Z</dcterms:created>
  <dcterms:modified xsi:type="dcterms:W3CDTF">2018-06-18T07:15:00Z</dcterms:modified>
</cp:coreProperties>
</file>