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3E2CB7">
        <w:t>6</w:t>
      </w:r>
    </w:p>
    <w:p w:rsidR="008E2DA2" w:rsidRDefault="008E2DA2" w:rsidP="008E2DA2">
      <w:pPr>
        <w:jc w:val="center"/>
      </w:pPr>
      <w:bookmarkStart w:id="0" w:name="_GoBack"/>
      <w:bookmarkEnd w:id="0"/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E62228" w:rsidP="008E2DA2">
      <w:pPr>
        <w:jc w:val="center"/>
        <w:rPr>
          <w:b/>
          <w:sz w:val="28"/>
          <w:szCs w:val="28"/>
        </w:rPr>
      </w:pPr>
      <w:r w:rsidRPr="00E62228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086562"/>
            <wp:effectExtent l="0" t="0" r="0" b="0"/>
            <wp:docPr id="8" name="Obraz 8" descr="C:\Users\gsulich\Desktop\lokalizacje\Św Katarzyna Głów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sulich\Desktop\lokalizacje\Św Katarzyna Głów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</w:t>
      </w:r>
      <w:r w:rsidR="00E62228">
        <w:rPr>
          <w:b/>
          <w:sz w:val="28"/>
          <w:szCs w:val="28"/>
        </w:rPr>
        <w:t>41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E62228">
        <w:rPr>
          <w:b/>
          <w:sz w:val="28"/>
          <w:szCs w:val="28"/>
        </w:rPr>
        <w:t>Święta Katarzyna, ul. Główna 94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214DB1"/>
    <w:rsid w:val="003E2CB7"/>
    <w:rsid w:val="004C6DC3"/>
    <w:rsid w:val="0058250D"/>
    <w:rsid w:val="006A5968"/>
    <w:rsid w:val="008E2DA2"/>
    <w:rsid w:val="00AB5EED"/>
    <w:rsid w:val="00BC0C0B"/>
    <w:rsid w:val="00CB7656"/>
    <w:rsid w:val="00E620AB"/>
    <w:rsid w:val="00E62228"/>
    <w:rsid w:val="00E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2018-06-07T09:44:00Z</dcterms:created>
  <dcterms:modified xsi:type="dcterms:W3CDTF">2018-06-12T11:20:00Z</dcterms:modified>
</cp:coreProperties>
</file>