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5" w:rsidRPr="00A84A15" w:rsidRDefault="00F62DC8" w:rsidP="00A84A1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D21683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1</w:t>
      </w:r>
      <w:r w:rsidR="00533E9C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a</w:t>
      </w:r>
      <w:r w:rsidR="005C65AD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do Z</w:t>
      </w:r>
      <w:r w:rsidR="006F4315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apytania ofertowego</w:t>
      </w:r>
    </w:p>
    <w:p w:rsidR="006F4315" w:rsidRPr="00A84A15" w:rsidRDefault="005431C3" w:rsidP="00A84A15">
      <w:pPr>
        <w:tabs>
          <w:tab w:val="left" w:pos="4202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ab/>
      </w:r>
    </w:p>
    <w:p w:rsidR="006F4315" w:rsidRPr="00A84A15" w:rsidRDefault="006F4315" w:rsidP="00A84A1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Nr sprawy: SP.ZP.272</w:t>
      </w:r>
      <w:r w:rsidR="00E577A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.17</w:t>
      </w:r>
      <w:bookmarkStart w:id="0" w:name="_GoBack"/>
      <w:bookmarkEnd w:id="0"/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.201</w:t>
      </w:r>
      <w:r w:rsidR="00E00D1E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8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.I.DT</w:t>
      </w:r>
    </w:p>
    <w:p w:rsidR="00F64300" w:rsidRPr="00A84A15" w:rsidRDefault="00F64300" w:rsidP="00A84A1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- Projekt -</w:t>
      </w:r>
    </w:p>
    <w:p w:rsidR="00F64300" w:rsidRPr="00560E86" w:rsidRDefault="00F64300" w:rsidP="00A84A1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ar-SA"/>
        </w:rPr>
      </w:pPr>
    </w:p>
    <w:p w:rsidR="00F64300" w:rsidRPr="00A84A15" w:rsidRDefault="00F64300" w:rsidP="00A84A1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UMOWA Nr ……………………………………….</w:t>
      </w:r>
    </w:p>
    <w:p w:rsidR="00F64300" w:rsidRPr="00A84A15" w:rsidRDefault="00F64300" w:rsidP="00A84A15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F64300" w:rsidRPr="00A84A15" w:rsidRDefault="00F64300" w:rsidP="00A84A15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zawarta w dniu  ……..…………… 201</w:t>
      </w:r>
      <w:r w:rsidR="00E00D1E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8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r. we Wrocławiu </w:t>
      </w:r>
    </w:p>
    <w:p w:rsidR="00F64300" w:rsidRPr="00A84A15" w:rsidRDefault="00F64300" w:rsidP="00A84A15">
      <w:pPr>
        <w:tabs>
          <w:tab w:val="left" w:pos="4820"/>
          <w:tab w:val="right" w:leader="do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</w:p>
    <w:p w:rsidR="00BD6CEB" w:rsidRPr="00A84A15" w:rsidRDefault="00BD6CEB" w:rsidP="00A84A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pomiędzy: </w:t>
      </w:r>
    </w:p>
    <w:p w:rsidR="00BD6CEB" w:rsidRPr="00A84A15" w:rsidRDefault="00BD6CEB" w:rsidP="00A84A1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Powiatem Wrocławskim</w:t>
      </w:r>
    </w:p>
    <w:p w:rsidR="00BD6CEB" w:rsidRPr="00A84A15" w:rsidRDefault="00BD6CEB" w:rsidP="00A84A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siedzibą władz: 50-440 WROCŁAW, ul. Kościuszki 131</w:t>
      </w:r>
    </w:p>
    <w:p w:rsidR="00BD6CEB" w:rsidRPr="00A84A15" w:rsidRDefault="00BD6CEB" w:rsidP="00A84A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NIP 897-16-47-961; REGON 931934816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reprezentowanym przez Zarząd Powiatu Wrocławskiego w imieniu, którego działa: 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 – ……………………………….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uchwały Zarządu Powiatu Wrocławskiego nr …………………z dnia 14.12.2016r.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 sprawie udzielenia pełnomocnictwa ……………………..do zaciągania zobowiązań finansowych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imieniu Powiatu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 kontrasygnacie Skarbnika Powiatu Wrocławskiego – ………..……………………………………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zwanym dalej w treści umowy  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ZAMAWIAJĄCYM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   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………………………………..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………………………………..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……………………………….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</w:rPr>
        <w:t>posiadającą/</w:t>
      </w:r>
      <w:proofErr w:type="spellStart"/>
      <w:r w:rsidRPr="00A84A15">
        <w:rPr>
          <w:rFonts w:ascii="Arial" w:eastAsia="Times New Roman" w:hAnsi="Arial" w:cs="Arial"/>
          <w:color w:val="000000" w:themeColor="text1"/>
          <w:sz w:val="20"/>
          <w:szCs w:val="20"/>
        </w:rPr>
        <w:t>ym</w:t>
      </w:r>
      <w:proofErr w:type="spellEnd"/>
      <w:r w:rsidRPr="00A84A1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NIP: ……………….., REGON: ……………………….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zwaną/</w:t>
      </w:r>
      <w:proofErr w:type="spellStart"/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</w:t>
      </w:r>
      <w:proofErr w:type="spellEnd"/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WYKONAWCĄ, 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reprezentowaną/-</w:t>
      </w:r>
      <w:proofErr w:type="spellStart"/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</w:t>
      </w:r>
      <w:proofErr w:type="spellEnd"/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przez:</w:t>
      </w:r>
    </w:p>
    <w:p w:rsidR="00BD6CEB" w:rsidRPr="00A84A15" w:rsidRDefault="00BD6CEB" w:rsidP="00A84A1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…………………………………………………</w:t>
      </w:r>
    </w:p>
    <w:p w:rsidR="00BD6CEB" w:rsidRPr="00A84A15" w:rsidRDefault="00BD6CEB" w:rsidP="00A84A1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………………………………………………..</w:t>
      </w:r>
    </w:p>
    <w:p w:rsidR="00BD6CEB" w:rsidRPr="00A84A15" w:rsidRDefault="00BD6CEB" w:rsidP="00A84A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zwaną/-</w:t>
      </w:r>
      <w:proofErr w:type="spellStart"/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</w:t>
      </w:r>
      <w:proofErr w:type="spellEnd"/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dalej 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WYKONAWCĄ </w:t>
      </w:r>
    </w:p>
    <w:p w:rsidR="006F4315" w:rsidRPr="00A84A15" w:rsidRDefault="006F4315" w:rsidP="00A84A15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</w:p>
    <w:p w:rsidR="006F4315" w:rsidRPr="00A84A15" w:rsidRDefault="006F4315" w:rsidP="00A84A1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</w:pPr>
      <w:r w:rsidRPr="00A84A1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§ 1</w:t>
      </w:r>
    </w:p>
    <w:p w:rsidR="00E00D1E" w:rsidRPr="00A84A15" w:rsidRDefault="00E00D1E" w:rsidP="00A84A15">
      <w:pPr>
        <w:pStyle w:val="Nagwek"/>
        <w:numPr>
          <w:ilvl w:val="0"/>
          <w:numId w:val="24"/>
        </w:numPr>
        <w:tabs>
          <w:tab w:val="left" w:pos="426"/>
          <w:tab w:val="left" w:pos="708"/>
          <w:tab w:val="left" w:pos="9072"/>
        </w:tabs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A84A15">
        <w:rPr>
          <w:rFonts w:ascii="Arial" w:hAnsi="Arial" w:cs="Arial"/>
          <w:color w:val="000000" w:themeColor="text1"/>
        </w:rPr>
        <w:t xml:space="preserve">Niniejsza umowa jest następstwem dokonanego przez Zamawiającego wyboru Wykonawcy </w:t>
      </w:r>
      <w:r w:rsidR="00DB4131" w:rsidRPr="00A84A15">
        <w:rPr>
          <w:rFonts w:ascii="Arial" w:hAnsi="Arial" w:cs="Arial"/>
          <w:color w:val="000000" w:themeColor="text1"/>
        </w:rPr>
        <w:br/>
      </w:r>
      <w:r w:rsidRPr="00A84A15">
        <w:rPr>
          <w:rFonts w:ascii="Arial" w:hAnsi="Arial" w:cs="Arial"/>
          <w:color w:val="000000" w:themeColor="text1"/>
        </w:rPr>
        <w:t>w prowadzonym w trybie zapytania ofertowego postępowaniu o udzielenie zamówienia publicznego zwolnionego z obowiązku stosowania ustawy z dnia 29 stycznia 2004r. Prawo Zamówień Publicznych (</w:t>
      </w:r>
      <w:proofErr w:type="spellStart"/>
      <w:r w:rsidR="00756C48" w:rsidRPr="00A84A15">
        <w:rPr>
          <w:rFonts w:ascii="Arial" w:hAnsi="Arial" w:cs="Arial"/>
          <w:color w:val="000000" w:themeColor="text1"/>
        </w:rPr>
        <w:t>t.j</w:t>
      </w:r>
      <w:proofErr w:type="spellEnd"/>
      <w:r w:rsidR="00756C48" w:rsidRPr="00A84A15">
        <w:rPr>
          <w:rFonts w:ascii="Arial" w:hAnsi="Arial" w:cs="Arial"/>
          <w:color w:val="000000" w:themeColor="text1"/>
        </w:rPr>
        <w:t xml:space="preserve">. </w:t>
      </w:r>
      <w:r w:rsidRPr="00A84A15">
        <w:rPr>
          <w:rFonts w:ascii="Arial" w:hAnsi="Arial" w:cs="Arial"/>
          <w:color w:val="000000" w:themeColor="text1"/>
        </w:rPr>
        <w:t xml:space="preserve">Dz. U. 2017 poz. 1579 z </w:t>
      </w:r>
      <w:proofErr w:type="spellStart"/>
      <w:r w:rsidRPr="00A84A15">
        <w:rPr>
          <w:rFonts w:ascii="Arial" w:hAnsi="Arial" w:cs="Arial"/>
          <w:color w:val="000000" w:themeColor="text1"/>
        </w:rPr>
        <w:t>późn</w:t>
      </w:r>
      <w:proofErr w:type="spellEnd"/>
      <w:r w:rsidRPr="00A84A15">
        <w:rPr>
          <w:rFonts w:ascii="Arial" w:hAnsi="Arial" w:cs="Arial"/>
          <w:color w:val="000000" w:themeColor="text1"/>
        </w:rPr>
        <w:t xml:space="preserve">. zm.) </w:t>
      </w:r>
      <w:r w:rsidR="00DD2DEF" w:rsidRPr="00A84A15">
        <w:rPr>
          <w:rFonts w:ascii="Arial" w:hAnsi="Arial" w:cs="Arial"/>
          <w:color w:val="000000" w:themeColor="text1"/>
        </w:rPr>
        <w:t>zgodnie z art. 4 pkt. 8 oraz § 31</w:t>
      </w:r>
      <w:r w:rsidRPr="00A84A15">
        <w:rPr>
          <w:rFonts w:ascii="Arial" w:hAnsi="Arial" w:cs="Arial"/>
          <w:color w:val="000000" w:themeColor="text1"/>
        </w:rPr>
        <w:t xml:space="preserve"> Regulaminu udzielania zamówień publicznych w Starostwie Powiatowym we Wrocławiu, pn. </w:t>
      </w:r>
      <w:r w:rsidR="00DD2DEF" w:rsidRPr="00A84A15">
        <w:rPr>
          <w:rFonts w:ascii="Arial" w:eastAsia="Calibri" w:hAnsi="Arial" w:cs="Arial"/>
          <w:i/>
          <w:color w:val="000000" w:themeColor="text1"/>
        </w:rPr>
        <w:t xml:space="preserve">Dostawa materiału kamiennego </w:t>
      </w:r>
      <w:r w:rsidR="00DD2DEF" w:rsidRPr="00A84A15">
        <w:rPr>
          <w:rFonts w:ascii="Arial" w:eastAsia="Calibri" w:hAnsi="Arial" w:cs="Arial"/>
          <w:i/>
          <w:color w:val="000000" w:themeColor="text1"/>
        </w:rPr>
        <w:br/>
        <w:t xml:space="preserve">o uziarnieniu ciągłym  dla potrzeb </w:t>
      </w:r>
      <w:r w:rsidR="003D64E7">
        <w:rPr>
          <w:rFonts w:ascii="Arial" w:eastAsia="Calibri" w:hAnsi="Arial" w:cs="Arial"/>
          <w:i/>
          <w:color w:val="000000" w:themeColor="text1"/>
        </w:rPr>
        <w:t xml:space="preserve">referatów drogowych </w:t>
      </w:r>
      <w:r w:rsidR="00DD2DEF" w:rsidRPr="00A84A15">
        <w:rPr>
          <w:rFonts w:ascii="Arial" w:eastAsia="Calibri" w:hAnsi="Arial" w:cs="Arial"/>
          <w:i/>
          <w:color w:val="000000" w:themeColor="text1"/>
        </w:rPr>
        <w:t xml:space="preserve">w Mirosławicach i w Sulimowie w podziale </w:t>
      </w:r>
      <w:r w:rsidR="00DD2DEF" w:rsidRPr="00A84A15">
        <w:rPr>
          <w:rFonts w:ascii="Arial" w:eastAsia="Calibri" w:hAnsi="Arial" w:cs="Arial"/>
          <w:i/>
          <w:color w:val="000000" w:themeColor="text1"/>
        </w:rPr>
        <w:br/>
        <w:t>na 2 zadania</w:t>
      </w:r>
      <w:r w:rsidRPr="00A84A15">
        <w:rPr>
          <w:rFonts w:ascii="Arial" w:eastAsia="Calibri" w:hAnsi="Arial" w:cs="Arial"/>
          <w:i/>
          <w:color w:val="000000" w:themeColor="text1"/>
        </w:rPr>
        <w:t>.</w:t>
      </w:r>
    </w:p>
    <w:p w:rsidR="00E00D1E" w:rsidRPr="00A84A15" w:rsidRDefault="00E00D1E" w:rsidP="00A84A15">
      <w:pPr>
        <w:pStyle w:val="Nagwek"/>
        <w:numPr>
          <w:ilvl w:val="0"/>
          <w:numId w:val="24"/>
        </w:numPr>
        <w:tabs>
          <w:tab w:val="left" w:pos="426"/>
          <w:tab w:val="left" w:pos="708"/>
          <w:tab w:val="left" w:pos="9072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A84A15">
        <w:rPr>
          <w:rFonts w:ascii="Arial" w:eastAsia="Calibri" w:hAnsi="Arial" w:cs="Arial"/>
          <w:color w:val="000000" w:themeColor="text1"/>
        </w:rPr>
        <w:t xml:space="preserve">Zgodnie z wynikiem zapytania ofertowego </w:t>
      </w:r>
      <w:r w:rsidRPr="00A84A15">
        <w:rPr>
          <w:rFonts w:ascii="Arial" w:hAnsi="Arial" w:cs="Arial"/>
          <w:color w:val="000000" w:themeColor="text1"/>
        </w:rPr>
        <w:t xml:space="preserve">Zamawiający zleca, a Wykonawca przyjmuje do realizacji </w:t>
      </w:r>
      <w:r w:rsidRPr="00A84A15">
        <w:rPr>
          <w:rFonts w:ascii="Arial" w:hAnsi="Arial" w:cs="Arial"/>
          <w:b/>
          <w:color w:val="000000" w:themeColor="text1"/>
          <w:u w:val="single"/>
        </w:rPr>
        <w:t>Z</w:t>
      </w:r>
      <w:r w:rsidR="00B86534" w:rsidRPr="00A84A15">
        <w:rPr>
          <w:rFonts w:ascii="Arial" w:hAnsi="Arial" w:cs="Arial"/>
          <w:b/>
          <w:color w:val="000000" w:themeColor="text1"/>
          <w:u w:val="single"/>
        </w:rPr>
        <w:t>ADANIE 2</w:t>
      </w:r>
      <w:r w:rsidRPr="00A84A15">
        <w:rPr>
          <w:rFonts w:ascii="Arial" w:hAnsi="Arial" w:cs="Arial"/>
          <w:b/>
          <w:color w:val="000000" w:themeColor="text1"/>
        </w:rPr>
        <w:t xml:space="preserve"> – Dostawa materiału kamiennego o uziarnieniu ciągłym dla potrzeb </w:t>
      </w:r>
      <w:r w:rsidR="00A84A15">
        <w:rPr>
          <w:rFonts w:ascii="Arial" w:hAnsi="Arial" w:cs="Arial"/>
          <w:b/>
          <w:color w:val="000000" w:themeColor="text1"/>
        </w:rPr>
        <w:t>Referatu drogowego</w:t>
      </w:r>
      <w:r w:rsidRPr="00A84A15">
        <w:rPr>
          <w:rFonts w:ascii="Arial" w:hAnsi="Arial" w:cs="Arial"/>
          <w:b/>
          <w:color w:val="000000" w:themeColor="text1"/>
        </w:rPr>
        <w:t xml:space="preserve"> w </w:t>
      </w:r>
      <w:r w:rsidR="00B86534" w:rsidRPr="00A84A15">
        <w:rPr>
          <w:rFonts w:ascii="Arial" w:hAnsi="Arial" w:cs="Arial"/>
          <w:b/>
          <w:color w:val="000000" w:themeColor="text1"/>
        </w:rPr>
        <w:t>Sulimowie</w:t>
      </w:r>
      <w:r w:rsidRPr="00A84A15">
        <w:rPr>
          <w:rFonts w:ascii="Arial" w:hAnsi="Arial" w:cs="Arial"/>
          <w:b/>
          <w:color w:val="000000" w:themeColor="text1"/>
        </w:rPr>
        <w:t xml:space="preserve"> w ilości </w:t>
      </w:r>
      <w:r w:rsidRPr="00A84A15">
        <w:rPr>
          <w:rFonts w:ascii="Arial" w:hAnsi="Arial" w:cs="Arial"/>
          <w:b/>
          <w:color w:val="000000" w:themeColor="text1"/>
          <w:u w:val="single"/>
        </w:rPr>
        <w:t>do 800 M</w:t>
      </w:r>
      <w:r w:rsidR="00D87F69" w:rsidRPr="00A84A15">
        <w:rPr>
          <w:rFonts w:ascii="Arial" w:hAnsi="Arial" w:cs="Arial"/>
          <w:b/>
          <w:color w:val="000000" w:themeColor="text1"/>
          <w:u w:val="single"/>
        </w:rPr>
        <w:t>g</w:t>
      </w:r>
      <w:r w:rsidRPr="00A84A15">
        <w:rPr>
          <w:rFonts w:ascii="Arial" w:hAnsi="Arial" w:cs="Arial"/>
          <w:b/>
          <w:color w:val="000000" w:themeColor="text1"/>
        </w:rPr>
        <w:t xml:space="preserve"> </w:t>
      </w:r>
    </w:p>
    <w:p w:rsidR="006F4315" w:rsidRPr="00A84A15" w:rsidRDefault="006F4315" w:rsidP="00A84A1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B7F53" w:rsidRPr="00A84A15" w:rsidRDefault="006F4315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2</w:t>
      </w:r>
    </w:p>
    <w:p w:rsidR="005F7038" w:rsidRPr="00F455BE" w:rsidRDefault="005F7038" w:rsidP="00A84A15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zobowiązuje się dostarczać </w:t>
      </w:r>
      <w:r w:rsidR="001C478C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 kamienny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sukcesywnie, w zależności od potrzeb </w:t>
      </w:r>
      <w:r w:rsidR="00560E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Referatu drogowego w Sulimowie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 terminie 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od dnia </w:t>
      </w:r>
      <w:r w:rsidR="009D7F7E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zawarcia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umowy do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57F91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dnia </w:t>
      </w:r>
      <w:r w:rsidR="00DD2DEF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30 listopada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F365A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Pr="00F455B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201</w:t>
      </w:r>
      <w:r w:rsidR="00DD2DEF" w:rsidRPr="00F455B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8</w:t>
      </w:r>
      <w:r w:rsidRPr="00F455B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r.</w:t>
      </w:r>
    </w:p>
    <w:p w:rsidR="005F7038" w:rsidRPr="00F455BE" w:rsidRDefault="00235D20" w:rsidP="00F455BE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55BE">
        <w:rPr>
          <w:rFonts w:ascii="Arial" w:hAnsi="Arial" w:cs="Arial"/>
          <w:color w:val="000000" w:themeColor="text1"/>
          <w:sz w:val="20"/>
          <w:szCs w:val="20"/>
        </w:rPr>
        <w:t>Termin realiza</w:t>
      </w:r>
      <w:r w:rsidR="009D7F7E" w:rsidRPr="00F455BE">
        <w:rPr>
          <w:rFonts w:ascii="Arial" w:hAnsi="Arial" w:cs="Arial"/>
          <w:color w:val="000000" w:themeColor="text1"/>
          <w:sz w:val="20"/>
          <w:szCs w:val="20"/>
        </w:rPr>
        <w:t>cji poszczególnych dostaw – do</w:t>
      </w:r>
      <w:r w:rsidR="00015042" w:rsidRPr="00F455BE">
        <w:rPr>
          <w:rFonts w:ascii="Arial" w:hAnsi="Arial" w:cs="Arial"/>
          <w:color w:val="000000" w:themeColor="text1"/>
          <w:sz w:val="20"/>
          <w:szCs w:val="20"/>
        </w:rPr>
        <w:t xml:space="preserve"> 3 dni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55BE" w:rsidRPr="00F455BE">
        <w:rPr>
          <w:rFonts w:ascii="Arial" w:hAnsi="Arial" w:cs="Arial"/>
          <w:color w:val="000000" w:themeColor="text1"/>
          <w:sz w:val="20"/>
          <w:szCs w:val="20"/>
        </w:rPr>
        <w:t>roboczych (z</w:t>
      </w:r>
      <w:r w:rsidR="00F455BE">
        <w:rPr>
          <w:rFonts w:ascii="Arial" w:hAnsi="Arial" w:cs="Arial"/>
          <w:color w:val="000000"/>
          <w:sz w:val="20"/>
          <w:szCs w:val="20"/>
        </w:rPr>
        <w:t xml:space="preserve">a dni robocze, o których mowa w niniejszej umowie, </w:t>
      </w:r>
      <w:r w:rsidR="00F455BE" w:rsidRPr="00F455B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uznaje się dni tygodnia od poniedziałku do piątku, za wyjątkiem dni ustawowo wolnych od pracy</w:t>
      </w:r>
      <w:r w:rsidR="00F455BE" w:rsidRPr="00F455BE">
        <w:rPr>
          <w:rFonts w:ascii="Arial" w:hAnsi="Arial" w:cs="Arial"/>
          <w:color w:val="000000"/>
          <w:sz w:val="20"/>
          <w:szCs w:val="20"/>
        </w:rPr>
        <w:t xml:space="preserve">) 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DA5C3F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9156C2" w:rsidRPr="00F455BE">
        <w:rPr>
          <w:rFonts w:ascii="Arial" w:hAnsi="Arial" w:cs="Arial"/>
          <w:color w:val="000000" w:themeColor="text1"/>
          <w:sz w:val="20"/>
          <w:szCs w:val="20"/>
        </w:rPr>
        <w:t>złożenia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 xml:space="preserve"> zamówienia</w:t>
      </w:r>
      <w:r w:rsidR="009156C2" w:rsidRPr="00F455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657A" w:rsidRPr="00F455BE">
        <w:rPr>
          <w:rFonts w:ascii="Arial" w:hAnsi="Arial" w:cs="Arial"/>
          <w:color w:val="000000" w:themeColor="text1"/>
          <w:sz w:val="20"/>
          <w:szCs w:val="20"/>
        </w:rPr>
        <w:t>za pośrednictwem poczty elektronicznej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16BC" w:rsidRPr="00F455BE">
        <w:rPr>
          <w:rFonts w:ascii="Arial" w:hAnsi="Arial" w:cs="Arial"/>
          <w:color w:val="000000" w:themeColor="text1"/>
          <w:sz w:val="20"/>
          <w:szCs w:val="20"/>
        </w:rPr>
        <w:t xml:space="preserve">(potwierdzonego telefonicznie) </w:t>
      </w:r>
      <w:r w:rsidRPr="00F455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przez przedstawicieli Zamawiającego wymienionych w § </w:t>
      </w:r>
      <w:r w:rsidR="009D7F7E" w:rsidRPr="00F455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  <w:r w:rsidRPr="00F455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2 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 xml:space="preserve">na określony rodzaj i określoną  ilość </w:t>
      </w:r>
      <w:r w:rsidR="001C478C" w:rsidRPr="00F455BE">
        <w:rPr>
          <w:rFonts w:ascii="Arial" w:hAnsi="Arial" w:cs="Arial"/>
          <w:color w:val="000000" w:themeColor="text1"/>
          <w:sz w:val="20"/>
          <w:szCs w:val="20"/>
        </w:rPr>
        <w:t>materiału kamiennego</w:t>
      </w:r>
      <w:r w:rsidRPr="00F455BE">
        <w:rPr>
          <w:rFonts w:ascii="Arial" w:hAnsi="Arial" w:cs="Arial"/>
          <w:color w:val="000000" w:themeColor="text1"/>
          <w:sz w:val="20"/>
          <w:szCs w:val="20"/>
        </w:rPr>
        <w:t xml:space="preserve"> oraz na wyznaczone miejsce</w:t>
      </w:r>
      <w:r w:rsidR="005F7038" w:rsidRPr="00F455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:rsidR="00AE1591" w:rsidRPr="00A84A15" w:rsidRDefault="00AE1591" w:rsidP="00A84A15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Przewidywana wielkość jednorazowej dostawy</w:t>
      </w:r>
      <w:r w:rsidR="001F13B9" w:rsidRPr="00A84A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DB4131" w:rsidRPr="00A84A15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B86534" w:rsidRPr="00A84A15">
        <w:rPr>
          <w:rFonts w:ascii="Arial" w:hAnsi="Arial" w:cs="Arial"/>
          <w:color w:val="000000" w:themeColor="text1"/>
          <w:sz w:val="20"/>
          <w:szCs w:val="20"/>
        </w:rPr>
        <w:t>25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DE5C52" w:rsidRPr="00A84A15">
        <w:rPr>
          <w:rFonts w:ascii="Arial" w:hAnsi="Arial" w:cs="Arial"/>
          <w:color w:val="000000" w:themeColor="text1"/>
          <w:sz w:val="20"/>
          <w:szCs w:val="20"/>
        </w:rPr>
        <w:t>g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 do 100 M</w:t>
      </w:r>
      <w:r w:rsidR="00A726A4" w:rsidRPr="00A84A15">
        <w:rPr>
          <w:rFonts w:ascii="Arial" w:hAnsi="Arial" w:cs="Arial"/>
          <w:color w:val="000000" w:themeColor="text1"/>
          <w:sz w:val="20"/>
          <w:szCs w:val="20"/>
        </w:rPr>
        <w:t>g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. Transport materiału kamiennego </w:t>
      </w:r>
      <w:r w:rsidR="001217BF" w:rsidRPr="00A84A15">
        <w:rPr>
          <w:rFonts w:ascii="Arial" w:hAnsi="Arial" w:cs="Arial"/>
          <w:color w:val="000000" w:themeColor="text1"/>
          <w:sz w:val="20"/>
          <w:szCs w:val="20"/>
        </w:rPr>
        <w:t xml:space="preserve">powinien odbywać się 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samochodami ciężarowymi o dopuszczalnej masie całkowitej </w:t>
      </w:r>
      <w:r w:rsidR="004F66C7" w:rsidRPr="00A84A15">
        <w:rPr>
          <w:rFonts w:ascii="Arial" w:hAnsi="Arial" w:cs="Arial"/>
          <w:color w:val="000000" w:themeColor="text1"/>
          <w:sz w:val="20"/>
          <w:szCs w:val="20"/>
        </w:rPr>
        <w:br/>
      </w:r>
      <w:r w:rsidRPr="00A84A15">
        <w:rPr>
          <w:rFonts w:ascii="Arial" w:hAnsi="Arial" w:cs="Arial"/>
          <w:color w:val="000000" w:themeColor="text1"/>
          <w:sz w:val="20"/>
          <w:szCs w:val="20"/>
        </w:rPr>
        <w:t>do 40 MG.</w:t>
      </w:r>
    </w:p>
    <w:p w:rsidR="00D87F69" w:rsidRPr="00A84A15" w:rsidRDefault="005F7038" w:rsidP="00A84A15">
      <w:pPr>
        <w:pStyle w:val="Akapitzlist"/>
        <w:numPr>
          <w:ilvl w:val="0"/>
          <w:numId w:val="12"/>
        </w:numPr>
        <w:tabs>
          <w:tab w:val="clear" w:pos="1420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Miejsc</w:t>
      </w:r>
      <w:r w:rsidR="00373A29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 </w:t>
      </w:r>
      <w:r w:rsidR="009D7F7E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materiału kamiennego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</w:p>
    <w:p w:rsidR="00D87F69" w:rsidRPr="00A84A15" w:rsidRDefault="00D87F69" w:rsidP="00A84A15">
      <w:pPr>
        <w:pStyle w:val="Akapitzlist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miejscowość Kiełczówek, gmina Długołęka – działka nr 111/1:</w:t>
      </w:r>
    </w:p>
    <w:p w:rsidR="00D87F69" w:rsidRPr="00A84A15" w:rsidRDefault="00D87F69" w:rsidP="00A84A15">
      <w:pPr>
        <w:pStyle w:val="Akapitzlist"/>
        <w:numPr>
          <w:ilvl w:val="0"/>
          <w:numId w:val="3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w ilości do 200 Mg – frakcja 0-31,5 mm</w:t>
      </w:r>
    </w:p>
    <w:p w:rsidR="00D87F69" w:rsidRPr="00A84A15" w:rsidRDefault="00D87F69" w:rsidP="00A84A15">
      <w:pPr>
        <w:pStyle w:val="Akapitzlist"/>
        <w:numPr>
          <w:ilvl w:val="0"/>
          <w:numId w:val="3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w ilości do 200 Mg – frakcja 0-63 mm</w:t>
      </w:r>
    </w:p>
    <w:p w:rsidR="00D87F69" w:rsidRPr="00A84A15" w:rsidRDefault="00D87F69" w:rsidP="00A84A15">
      <w:pPr>
        <w:pStyle w:val="Akapitzlist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miejscowość Turów, gmina Żórawina – działka nr 92/4:</w:t>
      </w:r>
    </w:p>
    <w:p w:rsidR="00D87F69" w:rsidRPr="00A84A15" w:rsidRDefault="00D87F69" w:rsidP="00A84A15">
      <w:pPr>
        <w:pStyle w:val="Akapitzlist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w ilości do 300 Mg – frakcja 0-31,5 mm</w:t>
      </w:r>
    </w:p>
    <w:p w:rsidR="00533E9C" w:rsidRPr="00A84A15" w:rsidRDefault="00D87F69" w:rsidP="00A84A15">
      <w:pPr>
        <w:pStyle w:val="Akapitzlist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lastRenderedPageBreak/>
        <w:t>w ilości do 100 Mg – frakcja 0-63 mm</w:t>
      </w:r>
    </w:p>
    <w:p w:rsidR="005F7038" w:rsidRPr="00A84A15" w:rsidRDefault="004B7CF1" w:rsidP="00A84A15">
      <w:pPr>
        <w:tabs>
          <w:tab w:val="left" w:pos="4137"/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3</w:t>
      </w:r>
    </w:p>
    <w:p w:rsidR="00F62DC8" w:rsidRPr="00A84A15" w:rsidRDefault="00F62DC8" w:rsidP="00A84A1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Wykonawca swoimi siłami i staraniem wykona przedmiot zamówienia z wyłączeniem prac (części zamówienia) wymienionych w ust. 2.</w:t>
      </w:r>
    </w:p>
    <w:p w:rsidR="00F62DC8" w:rsidRPr="00A84A15" w:rsidRDefault="00F62DC8" w:rsidP="00A84A1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Wykonawca oświadcza, że powierzy następujący zakres prac Podwykonawcom: ..............................</w:t>
      </w:r>
    </w:p>
    <w:p w:rsidR="00F62DC8" w:rsidRPr="00A84A15" w:rsidRDefault="00F62DC8" w:rsidP="00A84A1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Zlecenie części prac Podwykonawcy(com) nie zmienia zobowiązań Wykonawcy wobec Zamawiającego do wykonania prac powierzonych Podwykonawcy(com).</w:t>
      </w:r>
    </w:p>
    <w:p w:rsidR="00F62DC8" w:rsidRPr="00A84A15" w:rsidRDefault="00F62DC8" w:rsidP="00A84A1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Wykonawca jest odpowiedzialny za działania lu</w:t>
      </w:r>
      <w:r w:rsidR="003641F5" w:rsidRPr="00A84A15">
        <w:rPr>
          <w:rFonts w:ascii="Arial" w:hAnsi="Arial" w:cs="Arial"/>
          <w:color w:val="000000" w:themeColor="text1"/>
          <w:sz w:val="20"/>
          <w:szCs w:val="20"/>
        </w:rPr>
        <w:t>b zaniechania Podwykonawcy(</w:t>
      </w:r>
      <w:proofErr w:type="spellStart"/>
      <w:r w:rsidR="003641F5" w:rsidRPr="00A84A15">
        <w:rPr>
          <w:rFonts w:ascii="Arial" w:hAnsi="Arial" w:cs="Arial"/>
          <w:color w:val="000000" w:themeColor="text1"/>
          <w:sz w:val="20"/>
          <w:szCs w:val="20"/>
        </w:rPr>
        <w:t>ców</w:t>
      </w:r>
      <w:proofErr w:type="spellEnd"/>
      <w:r w:rsidR="003641F5" w:rsidRPr="00A84A15">
        <w:rPr>
          <w:rFonts w:ascii="Arial" w:hAnsi="Arial" w:cs="Arial"/>
          <w:color w:val="000000" w:themeColor="text1"/>
          <w:sz w:val="20"/>
          <w:szCs w:val="20"/>
        </w:rPr>
        <w:t>)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>, jak za działania lub zaniechania własne.</w:t>
      </w:r>
    </w:p>
    <w:p w:rsidR="00F62DC8" w:rsidRPr="00A84A15" w:rsidRDefault="00F62DC8" w:rsidP="00A84A1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Wykonawca ponosi pełną odpowiedzialność za jakość i terminowość prac, które wykonuje 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br/>
        <w:t>przy pomocy Podwykonawcy(</w:t>
      </w:r>
      <w:proofErr w:type="spellStart"/>
      <w:r w:rsidRPr="00A84A15">
        <w:rPr>
          <w:rFonts w:ascii="Arial" w:hAnsi="Arial" w:cs="Arial"/>
          <w:color w:val="000000" w:themeColor="text1"/>
          <w:sz w:val="20"/>
          <w:szCs w:val="20"/>
        </w:rPr>
        <w:t>ców</w:t>
      </w:r>
      <w:proofErr w:type="spellEnd"/>
      <w:r w:rsidRPr="00A84A15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4B7CF1" w:rsidRPr="00A84A15" w:rsidRDefault="00F62DC8" w:rsidP="00A84A1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Wykonawca jest zobowiązany do należytego wykonywania umowy zawartej przez siebie z Podwykonawcą.</w:t>
      </w:r>
    </w:p>
    <w:p w:rsidR="006F4315" w:rsidRPr="00A84A15" w:rsidRDefault="006F4315" w:rsidP="00A84A15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</w:p>
    <w:p w:rsidR="000A3249" w:rsidRPr="00A84A15" w:rsidRDefault="000A3249" w:rsidP="00A84A15">
      <w:pPr>
        <w:numPr>
          <w:ilvl w:val="3"/>
          <w:numId w:val="10"/>
        </w:numPr>
        <w:tabs>
          <w:tab w:val="left" w:pos="284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zapłaci Wykonawcy kwotę zgodnie ze złożoną ofertą:</w:t>
      </w:r>
    </w:p>
    <w:p w:rsidR="005C2CE8" w:rsidRPr="00A84A15" w:rsidRDefault="005C2CE8" w:rsidP="00A84A1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hAnsi="Arial" w:cs="Arial"/>
          <w:b/>
          <w:color w:val="000000" w:themeColor="text1"/>
          <w:sz w:val="20"/>
          <w:szCs w:val="20"/>
        </w:rPr>
        <w:t xml:space="preserve">za 1 Mg </w:t>
      </w:r>
      <w:r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>materiału kamiennego o</w:t>
      </w:r>
      <w:r w:rsidR="00B73D75"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 frakcji 0</w:t>
      </w:r>
      <w:smartTag w:uri="urn:schemas-microsoft-com:office:smarttags" w:element="metricconverter">
        <w:smartTagPr>
          <w:attr w:name="ProductID" w:val="-31,5 mm"/>
        </w:smartTagPr>
        <w:r w:rsidRPr="00A84A15">
          <w:rPr>
            <w:rFonts w:ascii="Arial" w:eastAsia="Arial Unicode MS" w:hAnsi="Arial" w:cs="Arial"/>
            <w:color w:val="000000" w:themeColor="text1"/>
            <w:kern w:val="2"/>
            <w:sz w:val="20"/>
            <w:szCs w:val="20"/>
            <w:lang w:eastAsia="pl-PL"/>
          </w:rPr>
          <w:t>-31,5 mm</w:t>
        </w:r>
      </w:smartTag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:   </w:t>
      </w:r>
    </w:p>
    <w:p w:rsidR="005C2CE8" w:rsidRPr="00A84A15" w:rsidRDefault="005C2CE8" w:rsidP="00A84A15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cena netto: ………….……………zł</w:t>
      </w:r>
    </w:p>
    <w:p w:rsidR="00B73D75" w:rsidRPr="00A84A15" w:rsidRDefault="00B73D75" w:rsidP="00A84A15">
      <w:pPr>
        <w:pStyle w:val="Akapitzlist"/>
        <w:spacing w:after="0" w:line="240" w:lineRule="auto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A3249" w:rsidRPr="00A84A15" w:rsidRDefault="000A3249" w:rsidP="00A84A15">
      <w:pPr>
        <w:pStyle w:val="Akapitzlist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za </w:t>
      </w:r>
      <w:r w:rsidR="00B73D75"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5</w:t>
      </w:r>
      <w:r w:rsidR="009D7F7E"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00</w:t>
      </w:r>
      <w:r w:rsidR="00D5258A"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M</w:t>
      </w:r>
      <w:r w:rsidR="008057D4"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g</w:t>
      </w:r>
      <w:r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="009172D7"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materiału kamiennego </w:t>
      </w:r>
      <w:r w:rsidR="00B73D75"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>o frakcji 0</w:t>
      </w:r>
      <w:smartTag w:uri="urn:schemas-microsoft-com:office:smarttags" w:element="metricconverter">
        <w:smartTagPr>
          <w:attr w:name="ProductID" w:val="-31,5 mm"/>
        </w:smartTagPr>
        <w:r w:rsidRPr="00A84A15">
          <w:rPr>
            <w:rFonts w:ascii="Arial" w:eastAsia="Arial Unicode MS" w:hAnsi="Arial" w:cs="Arial"/>
            <w:color w:val="000000" w:themeColor="text1"/>
            <w:kern w:val="2"/>
            <w:sz w:val="20"/>
            <w:szCs w:val="20"/>
            <w:lang w:eastAsia="pl-PL"/>
          </w:rPr>
          <w:t>-31,5 mm</w:t>
        </w:r>
        <w:r w:rsidR="009172D7" w:rsidRPr="00A84A15">
          <w:rPr>
            <w:rFonts w:ascii="Arial" w:eastAsia="Arial Unicode MS" w:hAnsi="Arial" w:cs="Arial"/>
            <w:color w:val="000000" w:themeColor="text1"/>
            <w:kern w:val="2"/>
            <w:sz w:val="20"/>
            <w:szCs w:val="20"/>
            <w:lang w:eastAsia="pl-PL"/>
          </w:rPr>
          <w:t>:</w:t>
        </w:r>
      </w:smartTag>
      <w:r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</w:p>
    <w:p w:rsidR="005C2CE8" w:rsidRPr="00A84A15" w:rsidRDefault="005C2CE8" w:rsidP="00A84A15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cena netto: ………….……………zł</w:t>
      </w:r>
    </w:p>
    <w:p w:rsidR="005C2CE8" w:rsidRPr="00A84A15" w:rsidRDefault="005C2CE8" w:rsidP="00A84A15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podatek …..% VAT, tj. ………. </w:t>
      </w:r>
      <w:r w:rsidR="009172D7" w:rsidRPr="00A84A15">
        <w:rPr>
          <w:rFonts w:ascii="Arial" w:hAnsi="Arial" w:cs="Arial"/>
          <w:color w:val="000000" w:themeColor="text1"/>
          <w:sz w:val="20"/>
          <w:szCs w:val="20"/>
        </w:rPr>
        <w:t>z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ł </w:t>
      </w:r>
    </w:p>
    <w:p w:rsidR="005C2CE8" w:rsidRPr="00A84A15" w:rsidRDefault="005C2CE8" w:rsidP="00A84A15">
      <w:pPr>
        <w:pStyle w:val="Akapitzlist"/>
        <w:spacing w:after="0" w:line="240" w:lineRule="auto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b/>
          <w:color w:val="000000" w:themeColor="text1"/>
          <w:sz w:val="20"/>
          <w:szCs w:val="20"/>
        </w:rPr>
        <w:t>cena brutto:……………………………….zł</w:t>
      </w:r>
    </w:p>
    <w:p w:rsidR="00B73D75" w:rsidRPr="00A84A15" w:rsidRDefault="00B73D75" w:rsidP="00A84A15">
      <w:pPr>
        <w:pStyle w:val="Akapitzlist"/>
        <w:spacing w:after="0" w:line="240" w:lineRule="auto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3D75" w:rsidRPr="00A84A15" w:rsidRDefault="00B73D75" w:rsidP="00A84A1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hAnsi="Arial" w:cs="Arial"/>
          <w:b/>
          <w:color w:val="000000" w:themeColor="text1"/>
          <w:sz w:val="20"/>
          <w:szCs w:val="20"/>
        </w:rPr>
        <w:t xml:space="preserve">za 1 Mg </w:t>
      </w:r>
      <w:r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>materiału kamiennego o frakcji 0-63 mm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:   </w:t>
      </w:r>
    </w:p>
    <w:p w:rsidR="00B73D75" w:rsidRPr="00A84A15" w:rsidRDefault="00B73D75" w:rsidP="00A84A15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cena netto: ………….……………zł</w:t>
      </w:r>
    </w:p>
    <w:p w:rsidR="00B73D75" w:rsidRPr="00A84A15" w:rsidRDefault="00B73D75" w:rsidP="00A84A15">
      <w:pPr>
        <w:pStyle w:val="Akapitzlist"/>
        <w:spacing w:after="0" w:line="240" w:lineRule="auto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3D75" w:rsidRPr="00A84A15" w:rsidRDefault="00B73D75" w:rsidP="00A84A15">
      <w:pPr>
        <w:pStyle w:val="Akapitzlist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za 300 Mg</w:t>
      </w:r>
      <w:r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 materiału kamiennego o frakcji 0-63 mm:</w:t>
      </w:r>
      <w:r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</w:p>
    <w:p w:rsidR="00B73D75" w:rsidRPr="00A84A15" w:rsidRDefault="00B73D75" w:rsidP="00A84A15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cena netto: ………….……………zł</w:t>
      </w:r>
    </w:p>
    <w:p w:rsidR="00B73D75" w:rsidRPr="00A84A15" w:rsidRDefault="00B73D75" w:rsidP="00A84A15">
      <w:pPr>
        <w:pStyle w:val="Akapitzlist"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podatek …..% VAT, tj. ………. zł </w:t>
      </w:r>
    </w:p>
    <w:p w:rsidR="00B73D75" w:rsidRPr="00A84A15" w:rsidRDefault="00B73D75" w:rsidP="00A84A15">
      <w:pPr>
        <w:pStyle w:val="Akapitzlist"/>
        <w:spacing w:after="0" w:line="240" w:lineRule="auto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b/>
          <w:color w:val="000000" w:themeColor="text1"/>
          <w:sz w:val="20"/>
          <w:szCs w:val="20"/>
        </w:rPr>
        <w:t>cena brutto:……………………………….zł</w:t>
      </w:r>
    </w:p>
    <w:p w:rsidR="00C62FD7" w:rsidRPr="00A84A15" w:rsidRDefault="00B73D75" w:rsidP="00A84A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Łącznie kwota za dostawę materiału kamiennego w ilości </w:t>
      </w:r>
      <w:r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do 800 Mg</w:t>
      </w:r>
      <w:r w:rsidR="003C5516"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 dla potrzeb </w:t>
      </w:r>
      <w:r w:rsidR="00560E86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>Referatu drogowego</w:t>
      </w:r>
      <w:r w:rsidR="003C5516"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>w Sulimowie wynosi</w:t>
      </w:r>
      <w:r w:rsidR="00C62FD7"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>:</w:t>
      </w:r>
    </w:p>
    <w:p w:rsidR="00C62FD7" w:rsidRPr="00A84A15" w:rsidRDefault="00C62FD7" w:rsidP="00A84A15">
      <w:pPr>
        <w:pStyle w:val="Akapitzlist"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>cena netto: ………….……………zł</w:t>
      </w:r>
    </w:p>
    <w:p w:rsidR="00C62FD7" w:rsidRPr="00A84A15" w:rsidRDefault="00C62FD7" w:rsidP="00A84A15">
      <w:pPr>
        <w:pStyle w:val="Akapitzlist"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  <w:t xml:space="preserve">podatek …..% VAT, tj. ………. zł </w:t>
      </w:r>
    </w:p>
    <w:p w:rsidR="003C5516" w:rsidRPr="00A84A15" w:rsidRDefault="00C62FD7" w:rsidP="00A84A15">
      <w:pPr>
        <w:pStyle w:val="Akapitzlist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>cena brutto:……………………………….zł</w:t>
      </w:r>
    </w:p>
    <w:p w:rsidR="00B73D75" w:rsidRPr="00DC5CA5" w:rsidRDefault="00C62FD7" w:rsidP="00A84A15">
      <w:pPr>
        <w:pStyle w:val="Akapitzlist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</w:pPr>
      <w:r w:rsidRPr="00DC5CA5">
        <w:rPr>
          <w:rFonts w:ascii="Arial" w:hAnsi="Arial" w:cs="Arial"/>
          <w:b/>
          <w:color w:val="000000" w:themeColor="text1"/>
          <w:sz w:val="20"/>
          <w:szCs w:val="20"/>
        </w:rPr>
        <w:t>(słownie brutto: ......................................................................................................................).</w:t>
      </w:r>
      <w:r w:rsidRPr="00DC5CA5"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 </w:t>
      </w:r>
    </w:p>
    <w:p w:rsidR="000A3249" w:rsidRPr="00A84A15" w:rsidRDefault="000A3249" w:rsidP="00A84A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Wynagrodzenie ma charakter maksymalny dla zakresu dostaw ustalonych w zapytaniu ofertowym.</w:t>
      </w:r>
    </w:p>
    <w:p w:rsidR="009172D7" w:rsidRPr="00A84A15" w:rsidRDefault="009172D7" w:rsidP="00A84A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Wskazana wielkość zamówienia jest wielkością szacunkową i uzależniona będzie od faktycznych potrzeb Zamawiającego.</w:t>
      </w:r>
    </w:p>
    <w:p w:rsidR="00F64300" w:rsidRPr="000F2629" w:rsidRDefault="008C25A6" w:rsidP="00A84A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0"/>
          <w:szCs w:val="20"/>
          <w:lang w:eastAsia="pl-PL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Zamawiający zastrzega sobie, w ramach wartości umowy, możliwość zmian ilościowych 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br/>
        <w:t xml:space="preserve">w przedstawionym asortymencie, stosownie do rzeczywistych potrzeb, przy zachowaniu cen jednostkowych określonych w umowie. </w:t>
      </w:r>
    </w:p>
    <w:p w:rsidR="006F4315" w:rsidRPr="00A84A15" w:rsidRDefault="006F4315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</w:p>
    <w:p w:rsidR="006F4315" w:rsidRPr="00A84A15" w:rsidRDefault="00E064D4" w:rsidP="00A84A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Rozliczenie za dostawę </w:t>
      </w:r>
      <w:r w:rsidR="001C478C" w:rsidRPr="00A84A15">
        <w:rPr>
          <w:rFonts w:ascii="Arial" w:hAnsi="Arial" w:cs="Arial"/>
          <w:color w:val="000000" w:themeColor="text1"/>
          <w:sz w:val="20"/>
          <w:szCs w:val="20"/>
        </w:rPr>
        <w:t>materiału kamiennego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 nastąpi na podstawie faktycznie wykonanych dostaw </w:t>
      </w:r>
      <w:r w:rsidR="00A15314">
        <w:rPr>
          <w:rFonts w:ascii="Arial" w:hAnsi="Arial" w:cs="Arial"/>
          <w:color w:val="000000" w:themeColor="text1"/>
          <w:sz w:val="20"/>
          <w:szCs w:val="20"/>
        </w:rPr>
        <w:br/>
      </w:r>
      <w:r w:rsidRPr="00A84A15">
        <w:rPr>
          <w:rFonts w:ascii="Arial" w:hAnsi="Arial" w:cs="Arial"/>
          <w:color w:val="000000" w:themeColor="text1"/>
          <w:sz w:val="20"/>
          <w:szCs w:val="20"/>
        </w:rPr>
        <w:t>i będzie dokonywane w okresach miesięcznych</w:t>
      </w:r>
      <w:r w:rsidR="006F4315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A84A15" w:rsidRDefault="000C2963" w:rsidP="00A84A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Płatność w</w:t>
      </w:r>
      <w:r w:rsidR="00FA52E0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ynagrodzenia nastąpi w terminie</w:t>
      </w:r>
      <w:r w:rsidR="006F4315"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21 dni</w:t>
      </w:r>
      <w:r w:rsidR="006F4315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daty dostarczenia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poprawnie wystawionej faktury </w:t>
      </w:r>
      <w:r w:rsidR="006F4315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wraz z dokumentami WZ na dostarczony materiał</w:t>
      </w:r>
      <w:r w:rsidR="00F536A0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kamienny</w:t>
      </w:r>
      <w:r w:rsidR="006F4315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potwierdzonymi przez przedstawicieli Zamawiającego wymienionych w § </w:t>
      </w:r>
      <w:r w:rsidR="00ED3B51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  <w:r w:rsidR="006F4315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2.</w:t>
      </w:r>
    </w:p>
    <w:p w:rsidR="006F4315" w:rsidRPr="00A84A15" w:rsidRDefault="006F4315" w:rsidP="00A84A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dzień zapłaty uznaje się datę obciążenia rachunku Zamawiającego.</w:t>
      </w:r>
    </w:p>
    <w:p w:rsidR="008057D4" w:rsidRPr="00A84A15" w:rsidRDefault="00F62DC8" w:rsidP="00A84A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Wykonawca nie może bez zgody Zamawiającego przenieść wierzytelności wynikających 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br/>
        <w:t>z niniejszej umowy na osoby trzecie.</w:t>
      </w:r>
      <w:r w:rsidR="008057D4" w:rsidRPr="00A84A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F4315" w:rsidRPr="00A635C4" w:rsidRDefault="008057D4" w:rsidP="00A84A15">
      <w:pPr>
        <w:numPr>
          <w:ilvl w:val="0"/>
          <w:numId w:val="5"/>
        </w:numPr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>Zamawiający oświadcza, że jest płatnikiem podatku VAT.</w:t>
      </w:r>
    </w:p>
    <w:p w:rsidR="00A635C4" w:rsidRPr="00A84A15" w:rsidRDefault="00A635C4" w:rsidP="00A635C4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A84A15" w:rsidRDefault="006F4315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</w:p>
    <w:p w:rsidR="006F4315" w:rsidRPr="00A84A15" w:rsidRDefault="006F4315" w:rsidP="00A84A15">
      <w:pPr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imieniu Wykonawcy osobą odpowiedzialną za prawidłowe świadczenie dostaw jest ...............................................................  </w:t>
      </w:r>
    </w:p>
    <w:p w:rsidR="006F4315" w:rsidRPr="00A84A15" w:rsidRDefault="006F4315" w:rsidP="00A84A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sprawach technicznych i organizacyjnych w imieniu Zamawiającego uprawnionymi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do nadzorowania dostaw są: </w:t>
      </w:r>
      <w:r w:rsidR="009172D7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…………………………………..</w:t>
      </w:r>
    </w:p>
    <w:p w:rsidR="006F4315" w:rsidRPr="000F2629" w:rsidRDefault="006F4315" w:rsidP="000F262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Zmiana osób, o których mowa w  ust.1 i 2 nie powoduje zmiany umowy. Zmiana następuje poprzez pisemne oświadczenie złożone drugiej stronie o dokonaniu zmiany i ustanowieniu innej osoby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lub osób powołanych do realizacji przedmiotu umowy.</w:t>
      </w:r>
    </w:p>
    <w:p w:rsidR="006F4315" w:rsidRPr="00A84A15" w:rsidRDefault="006F4315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</w:t>
      </w:r>
    </w:p>
    <w:p w:rsidR="006F4315" w:rsidRPr="00A84A15" w:rsidRDefault="006F4315" w:rsidP="00A84A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wraz z każdą partią dostarczonego </w:t>
      </w:r>
      <w:r w:rsidR="009172D7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materiału kamiennego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dostarczy Zamawiającemu oświadczenie, że dostarczana partia </w:t>
      </w:r>
      <w:r w:rsidR="009172D7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materiału kamiennego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spełnia wymogi </w:t>
      </w:r>
      <w:r w:rsidR="00756C48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określone przez Zamawiającego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A84A15" w:rsidRDefault="006F4315" w:rsidP="00A84A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winien dostarczać </w:t>
      </w:r>
      <w:r w:rsidR="008057D4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 kamienny</w:t>
      </w:r>
      <w:r w:rsidR="00AA0D8F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dni robocze oraz w awaryjnych sytuacjach </w:t>
      </w:r>
      <w:r w:rsidR="008057D4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soboty. </w:t>
      </w:r>
      <w:r w:rsidR="00394A82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 kamienny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musi być dowożon</w:t>
      </w:r>
      <w:r w:rsidR="00394A82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godzinach pracy </w:t>
      </w:r>
      <w:r w:rsidR="00560E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Referatu drogowego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1531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D579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Sulimowie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 7:00 do 15:00 w ilości podanej w zamówieniu.</w:t>
      </w:r>
    </w:p>
    <w:p w:rsidR="002E01F7" w:rsidRPr="00A84A15" w:rsidRDefault="002E01F7" w:rsidP="00A84A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Dostarczany materiał </w:t>
      </w:r>
      <w:r w:rsidR="00394A82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kamienny o uziarnieniu ciągłym po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winien być należytej jakości, odpowiadać wymogom norm</w:t>
      </w:r>
      <w:r w:rsidR="00F45E57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 PN-EN 13242+A1:2010</w:t>
      </w:r>
      <w:r w:rsidR="001603BA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przy czym w </w:t>
      </w:r>
      <w:r w:rsidR="00394A82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materiale kamiennym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603BA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uziarnieniu ciągłym 0-31,5 mm, wartość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wskaźnika piaskowego (SE), badanego wg PN-EN 933-8+A1:2015-07, przekracza wartość  45.</w:t>
      </w:r>
    </w:p>
    <w:p w:rsidR="00AE1591" w:rsidRPr="00A84A15" w:rsidRDefault="00AE1591" w:rsidP="00A84A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Niespełnienie wymogów dot. ilości, jakości i parametrów dostarczonego </w:t>
      </w:r>
      <w:r w:rsidR="001C478C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materiału kamiennego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spowoduje konieczność jego wymiany w terminie 2 dni.</w:t>
      </w:r>
    </w:p>
    <w:p w:rsidR="00901FC7" w:rsidRPr="00A84A15" w:rsidRDefault="00901FC7" w:rsidP="00A84A15">
      <w:pPr>
        <w:numPr>
          <w:ilvl w:val="0"/>
          <w:numId w:val="8"/>
        </w:num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ewentualne szkody </w:t>
      </w:r>
      <w:r w:rsidR="001D4924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terenie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powstałe </w:t>
      </w:r>
      <w:r w:rsidR="001816BC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cz</w:t>
      </w:r>
      <w:r w:rsidR="004B4F1C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asie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wykonywania dostaw odpowiada Wykonawca.</w:t>
      </w:r>
    </w:p>
    <w:p w:rsidR="00813EC4" w:rsidRPr="00A84A15" w:rsidRDefault="00813EC4" w:rsidP="00A84A15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A84A15" w:rsidRDefault="006F4315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 w:rsidR="004B7CF1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</w:t>
      </w:r>
    </w:p>
    <w:p w:rsidR="006F4315" w:rsidRPr="00A84A15" w:rsidRDefault="006F4315" w:rsidP="00A84A15">
      <w:pPr>
        <w:numPr>
          <w:ilvl w:val="0"/>
          <w:numId w:val="9"/>
        </w:numPr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Kary umowne naliczane będą wg następujących zasad:</w:t>
      </w:r>
    </w:p>
    <w:p w:rsidR="006F4315" w:rsidRPr="00A84A15" w:rsidRDefault="006F4315" w:rsidP="00A84A15">
      <w:pPr>
        <w:pStyle w:val="Akapitzlist"/>
        <w:numPr>
          <w:ilvl w:val="0"/>
          <w:numId w:val="18"/>
        </w:numPr>
        <w:tabs>
          <w:tab w:val="num" w:pos="720"/>
        </w:tabs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odstąpienie od umowy – 10 % wartości umownej brutto</w:t>
      </w:r>
      <w:r w:rsidR="00813EC4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określonej w § </w:t>
      </w:r>
      <w:r w:rsidR="00ED3B51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4 </w:t>
      </w:r>
      <w:r w:rsidR="00813EC4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ust.</w:t>
      </w:r>
      <w:r w:rsidR="003C5516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</w:t>
      </w:r>
      <w:r w:rsidR="00813EC4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13EC4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płaci strona, z przyczyn której doszło do zerwania umowy,</w:t>
      </w:r>
    </w:p>
    <w:p w:rsidR="0022019C" w:rsidRPr="00A84A15" w:rsidRDefault="0022019C" w:rsidP="00A84A1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73A29" w:rsidRPr="00A84A15">
        <w:rPr>
          <w:rFonts w:ascii="Arial" w:hAnsi="Arial" w:cs="Arial"/>
          <w:color w:val="000000" w:themeColor="text1"/>
          <w:sz w:val="20"/>
          <w:szCs w:val="20"/>
        </w:rPr>
        <w:t>opóźnienie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 w rea</w:t>
      </w:r>
      <w:r w:rsidR="008C25A6" w:rsidRPr="00A84A15">
        <w:rPr>
          <w:rFonts w:ascii="Arial" w:hAnsi="Arial" w:cs="Arial"/>
          <w:color w:val="000000" w:themeColor="text1"/>
          <w:sz w:val="20"/>
          <w:szCs w:val="20"/>
        </w:rPr>
        <w:t xml:space="preserve">lizacji dostawy przekraczającą </w:t>
      </w:r>
      <w:r w:rsidR="00BC6751">
        <w:rPr>
          <w:rFonts w:ascii="Arial" w:hAnsi="Arial" w:cs="Arial"/>
          <w:color w:val="000000" w:themeColor="text1"/>
          <w:sz w:val="20"/>
          <w:szCs w:val="20"/>
        </w:rPr>
        <w:t>3 dni</w:t>
      </w:r>
      <w:r w:rsidR="00F455BE">
        <w:rPr>
          <w:rFonts w:ascii="Arial" w:hAnsi="Arial" w:cs="Arial"/>
          <w:color w:val="000000" w:themeColor="text1"/>
          <w:sz w:val="20"/>
          <w:szCs w:val="20"/>
        </w:rPr>
        <w:t xml:space="preserve"> roboczych 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DA5C3F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9156C2" w:rsidRPr="00A84A15">
        <w:rPr>
          <w:rFonts w:ascii="Arial" w:hAnsi="Arial" w:cs="Arial"/>
          <w:color w:val="000000" w:themeColor="text1"/>
          <w:sz w:val="20"/>
          <w:szCs w:val="20"/>
        </w:rPr>
        <w:t>złożenia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 zamówienia </w:t>
      </w:r>
      <w:r w:rsidR="00A15314">
        <w:rPr>
          <w:rFonts w:ascii="Arial" w:hAnsi="Arial" w:cs="Arial"/>
          <w:color w:val="000000" w:themeColor="text1"/>
          <w:sz w:val="20"/>
          <w:szCs w:val="20"/>
        </w:rPr>
        <w:br/>
      </w:r>
      <w:r w:rsidR="00D62647" w:rsidRPr="00A84A15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1C478C" w:rsidRPr="00A84A15">
        <w:rPr>
          <w:rFonts w:ascii="Arial" w:hAnsi="Arial" w:cs="Arial"/>
          <w:color w:val="000000" w:themeColor="text1"/>
          <w:sz w:val="20"/>
          <w:szCs w:val="20"/>
        </w:rPr>
        <w:t>materiał kamienny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, Wykonawca zapłaci karę umowną w wysokości 500 zł za każdy dzień </w:t>
      </w:r>
      <w:r w:rsidR="00373A29" w:rsidRPr="00A84A15">
        <w:rPr>
          <w:rFonts w:ascii="Arial" w:hAnsi="Arial" w:cs="Arial"/>
          <w:color w:val="000000" w:themeColor="text1"/>
          <w:sz w:val="20"/>
          <w:szCs w:val="20"/>
        </w:rPr>
        <w:t>opóźnienia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F4315" w:rsidRPr="00A84A15" w:rsidRDefault="006F4315" w:rsidP="00A84A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wyraża zgodę na potrącenie ewentualnych kar </w:t>
      </w:r>
      <w:r w:rsidR="000150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umownych z wynagrodzenia Wykonawcy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F4315" w:rsidRPr="00A84A15" w:rsidRDefault="006F4315" w:rsidP="00A84A1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Jeżeli szkoda pr</w:t>
      </w:r>
      <w:r w:rsidR="00510AA6"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zewyższa wysokość kary umownej,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Zamawiającemu przysługuje wobec Wykonawcy roszczenie o zapłatę odszkodowania uzupełniającego do </w:t>
      </w:r>
      <w:r w:rsidR="000150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pełnej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wysokości szkody.</w:t>
      </w:r>
    </w:p>
    <w:p w:rsidR="00F62DC8" w:rsidRPr="00A84A15" w:rsidRDefault="00F62DC8" w:rsidP="00A84A1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C478C" w:rsidRPr="00A84A15" w:rsidRDefault="001C478C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9</w:t>
      </w:r>
    </w:p>
    <w:p w:rsidR="001C478C" w:rsidRPr="00A84A15" w:rsidRDefault="001C478C" w:rsidP="00A84A15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4A15">
        <w:rPr>
          <w:rFonts w:ascii="Arial" w:hAnsi="Arial" w:cs="Arial"/>
          <w:color w:val="000000" w:themeColor="text1"/>
          <w:sz w:val="20"/>
          <w:szCs w:val="20"/>
        </w:rPr>
        <w:t xml:space="preserve">Wszelkie zmiany i uzupełnienia niniejszej umowy mogą być dokonywane w formie pisemnej w postaci aneksu do umowy podpisanego przez obydwie strony umowy, pod rygorem nieważności, </w:t>
      </w:r>
      <w:r w:rsidRPr="00A84A15">
        <w:rPr>
          <w:rFonts w:ascii="Arial" w:hAnsi="Arial" w:cs="Arial"/>
          <w:color w:val="000000" w:themeColor="text1"/>
          <w:sz w:val="20"/>
          <w:szCs w:val="20"/>
        </w:rPr>
        <w:br/>
        <w:t>z zastrzeżeniem § 6 ust. 3.</w:t>
      </w:r>
    </w:p>
    <w:p w:rsidR="001C478C" w:rsidRPr="00A84A15" w:rsidRDefault="001C478C" w:rsidP="00A84A15">
      <w:pPr>
        <w:pStyle w:val="Tekstpodstawowywcity"/>
        <w:spacing w:after="0"/>
        <w:ind w:left="0"/>
        <w:jc w:val="center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>§ 10</w:t>
      </w:r>
    </w:p>
    <w:p w:rsidR="001C478C" w:rsidRPr="00A84A15" w:rsidRDefault="001C478C" w:rsidP="00A84A15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 xml:space="preserve">W przypadku niewykorzystania całej ilości materiału kamiennego w terminie obowiązywania umowy, termin ten może ulec przedłużeniu o czas potrzebny na wykorzystanie materiału kamiennego. </w:t>
      </w:r>
    </w:p>
    <w:p w:rsidR="001C478C" w:rsidRPr="00A84A15" w:rsidRDefault="001C478C" w:rsidP="00A84A1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C478C" w:rsidRPr="00A84A15" w:rsidRDefault="001C478C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11</w:t>
      </w:r>
    </w:p>
    <w:p w:rsidR="001C478C" w:rsidRPr="00A84A15" w:rsidRDefault="001C478C" w:rsidP="00A84A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spory pomiędzy stronami rozstrzygnięte będą w drodze negocjacji, a w razie ich nieskuteczności - przez sąd powszechny właściwy ze względu na siedzibę Zamawiającego.</w:t>
      </w:r>
    </w:p>
    <w:p w:rsidR="001C478C" w:rsidRPr="00A84A15" w:rsidRDefault="001C478C" w:rsidP="00A84A15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C478C" w:rsidRPr="00A84A15" w:rsidRDefault="001C478C" w:rsidP="00A84A15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12</w:t>
      </w:r>
    </w:p>
    <w:p w:rsidR="001C478C" w:rsidRPr="00A84A15" w:rsidRDefault="001C478C" w:rsidP="00A84A1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Umowa wygasa po dniu 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30 listopada 2018r.,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zastrzeżeniem postanowień § 10.</w:t>
      </w:r>
    </w:p>
    <w:p w:rsidR="001C478C" w:rsidRPr="00A84A15" w:rsidRDefault="001C478C" w:rsidP="00A84A1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84A15" w:rsidRPr="00A84A15" w:rsidRDefault="00A84A15" w:rsidP="00A84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bCs/>
          <w:color w:val="000000"/>
          <w:sz w:val="20"/>
          <w:szCs w:val="20"/>
        </w:rPr>
        <w:t>§ 13</w:t>
      </w:r>
    </w:p>
    <w:p w:rsidR="00A84A15" w:rsidRPr="00A84A15" w:rsidRDefault="00A84A15" w:rsidP="00A84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Postanowienia końcowe</w:t>
      </w:r>
    </w:p>
    <w:p w:rsidR="00A84A15" w:rsidRPr="00A84A15" w:rsidRDefault="00A84A15" w:rsidP="00A84A1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sz w:val="20"/>
          <w:szCs w:val="20"/>
        </w:rPr>
      </w:pPr>
      <w:r w:rsidRPr="00A84A15">
        <w:rPr>
          <w:rFonts w:ascii="Arial" w:eastAsia="Times New Roman" w:hAnsi="Arial" w:cs="Arial"/>
          <w:sz w:val="20"/>
          <w:szCs w:val="20"/>
        </w:rPr>
        <w:t xml:space="preserve">Zamawiający, jako administrator danych powierza Wykonawcy przetwarzanie danych osobowych </w:t>
      </w:r>
      <w:r w:rsidR="00A15314">
        <w:rPr>
          <w:rFonts w:ascii="Arial" w:eastAsia="Times New Roman" w:hAnsi="Arial" w:cs="Arial"/>
          <w:sz w:val="20"/>
          <w:szCs w:val="20"/>
        </w:rPr>
        <w:br/>
      </w:r>
      <w:r w:rsidRPr="00A84A15">
        <w:rPr>
          <w:rFonts w:ascii="Arial" w:eastAsia="Times New Roman" w:hAnsi="Arial" w:cs="Arial"/>
          <w:sz w:val="20"/>
          <w:szCs w:val="20"/>
        </w:rPr>
        <w:t xml:space="preserve">w trybie art. 28 </w:t>
      </w:r>
      <w:r w:rsidRPr="00A84A15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rozporządzenia Parlamentu Europejskiego i Rady (UE) 2016/679 z dnia 27 kwietnia 2016 r. w sprawie ochrony osób fizycznych w związku z przetwarzaniem danych osobowych </w:t>
      </w:r>
      <w:r w:rsidR="00A15314">
        <w:rPr>
          <w:rFonts w:ascii="Arial" w:eastAsia="Times New Roman" w:hAnsi="Arial" w:cs="Arial"/>
          <w:kern w:val="36"/>
          <w:sz w:val="20"/>
          <w:szCs w:val="20"/>
          <w:lang w:eastAsia="pl-PL"/>
        </w:rPr>
        <w:br/>
      </w:r>
      <w:r w:rsidRPr="00A84A15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i w sprawie swobodnego przepływu takich danych oraz uchylenia dyrektywy 95/46/WE </w:t>
      </w:r>
      <w:r w:rsidRPr="00A84A15">
        <w:rPr>
          <w:rFonts w:ascii="Arial" w:eastAsia="Times New Roman" w:hAnsi="Arial" w:cs="Arial"/>
          <w:sz w:val="20"/>
          <w:szCs w:val="20"/>
        </w:rPr>
        <w:t>w zakresie niezbędnym do wykonania umowy.</w:t>
      </w:r>
    </w:p>
    <w:p w:rsidR="00A84A15" w:rsidRPr="00A84A15" w:rsidRDefault="00A84A15" w:rsidP="00A84A1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Wykonawca zobowiązuje się do przetwarzania danych osobowych zgodnie z przepisami określonego w ust. 1 rozporządzenia i wyłącznie w celu realizacji umowy. </w:t>
      </w:r>
    </w:p>
    <w:p w:rsidR="00A84A15" w:rsidRPr="00A84A15" w:rsidRDefault="00A84A15" w:rsidP="00A84A1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:rsidR="00A84A15" w:rsidRPr="00A84A15" w:rsidRDefault="00A84A15" w:rsidP="00A84A1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Niniejszym Zamawiający udziela Wykonawcy oraz personelowi Wykonawcy upoważnienia </w:t>
      </w:r>
      <w:r w:rsidR="00A1531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do przetwarzania danych osobowych w zakresie niezbędnym do realizacji umowy. </w:t>
      </w:r>
    </w:p>
    <w:p w:rsidR="00A84A15" w:rsidRPr="00A84A15" w:rsidRDefault="00A84A15" w:rsidP="00A84A1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color w:val="000000"/>
          <w:sz w:val="20"/>
          <w:szCs w:val="20"/>
        </w:rPr>
        <w:t>Wykonawca nie może, bez pisemnej zgody Zamawiającego dokonywać dalszego powierzenia przetwarzania danych osobowych podmiotom trzecim (</w:t>
      </w:r>
      <w:proofErr w:type="spellStart"/>
      <w:r w:rsidRPr="00A84A15">
        <w:rPr>
          <w:rFonts w:ascii="Arial" w:eastAsia="Times New Roman" w:hAnsi="Arial" w:cs="Arial"/>
          <w:color w:val="000000"/>
          <w:sz w:val="20"/>
          <w:szCs w:val="20"/>
        </w:rPr>
        <w:t>podpowierzenie</w:t>
      </w:r>
      <w:proofErr w:type="spellEnd"/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). Wykonawca za działania </w:t>
      </w:r>
      <w:r w:rsidR="00A1531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A1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i zaniechania podmiotów trzecich, którym powierzył dalsze przetwarzanie danych osobowych odpowiada jak za własne. </w:t>
      </w:r>
    </w:p>
    <w:p w:rsidR="00A84A15" w:rsidRPr="00A84A15" w:rsidRDefault="00A84A15" w:rsidP="00A84A1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W kwestii ochrony danych osobowych Wykonawca zobowiązuje się do: </w:t>
      </w:r>
    </w:p>
    <w:p w:rsidR="00A84A15" w:rsidRPr="00A84A15" w:rsidRDefault="00A84A15" w:rsidP="00A84A15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</w:t>
      </w:r>
      <w:r w:rsidR="00A1531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z naruszeniem przepisów o ochronie danych osobowych, zmianą, utratą, uszkodzeniem </w:t>
      </w:r>
      <w:r w:rsidR="00A1531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84A15">
        <w:rPr>
          <w:rFonts w:ascii="Arial" w:eastAsia="Times New Roman" w:hAnsi="Arial" w:cs="Arial"/>
          <w:color w:val="000000"/>
          <w:sz w:val="20"/>
          <w:szCs w:val="20"/>
        </w:rPr>
        <w:t xml:space="preserve">lub zniszczeniem, </w:t>
      </w:r>
    </w:p>
    <w:p w:rsidR="00A84A15" w:rsidRPr="00A84A15" w:rsidRDefault="00A84A15" w:rsidP="00A84A15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4A15">
        <w:rPr>
          <w:rFonts w:ascii="Arial" w:eastAsia="Times New Roman" w:hAnsi="Arial" w:cs="Arial"/>
          <w:color w:val="000000"/>
          <w:sz w:val="20"/>
          <w:szCs w:val="20"/>
        </w:rPr>
        <w:t>zapewnienia, aby osoby mające dostęp do powierzonych, w ramach niniejszej umowy, danych osobowych były zobowiązane do zachowania ich w tajemnicy (również po ustaniu umowy).</w:t>
      </w:r>
    </w:p>
    <w:p w:rsidR="00A84A15" w:rsidRPr="00A84A15" w:rsidRDefault="00A84A15" w:rsidP="00A84A15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:rsidR="00A84A15" w:rsidRPr="00A84A15" w:rsidRDefault="00A84A15" w:rsidP="00A84A15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sz w:val="20"/>
          <w:szCs w:val="20"/>
          <w:lang w:eastAsia="pl-PL"/>
        </w:rPr>
        <w:t>Wykonawca zobowiązuje się trwale usunąć wszelkie powierzone dane osobowe w tym skutecznie usunąć je z nośników elektronicznych niezwłocznie po zaprzestaniu obowiązywania umowy.</w:t>
      </w:r>
    </w:p>
    <w:p w:rsidR="003D64E7" w:rsidRPr="000F2629" w:rsidRDefault="00A84A15" w:rsidP="000F2629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sz w:val="20"/>
          <w:szCs w:val="20"/>
          <w:lang w:eastAsia="pl-PL"/>
        </w:rPr>
        <w:t xml:space="preserve">W przypadku naruszenia przez Wykonawcę przepisów rozporządzenia, o którym mowa w ust. 1, </w:t>
      </w:r>
      <w:r w:rsidR="00A153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4A15">
        <w:rPr>
          <w:rFonts w:ascii="Arial" w:eastAsia="Times New Roman" w:hAnsi="Arial" w:cs="Arial"/>
          <w:sz w:val="20"/>
          <w:szCs w:val="20"/>
          <w:lang w:eastAsia="pl-PL"/>
        </w:rPr>
        <w:t>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A84A15" w:rsidRPr="00A84A15" w:rsidRDefault="00A84A15" w:rsidP="00A84A15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14</w:t>
      </w:r>
    </w:p>
    <w:p w:rsidR="00A84A15" w:rsidRPr="00A84A15" w:rsidRDefault="00A84A15" w:rsidP="00A84A15">
      <w:pPr>
        <w:numPr>
          <w:ilvl w:val="3"/>
          <w:numId w:val="3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</w:rPr>
        <w:t>W przypadku wskazania danych osobowych osób fizycznych w zakresie realizacji przedmiotu niniejszej umowy należy przestrzegać przepisów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</w:rPr>
        <w:t>rozporządzenia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Parlamentu Europejskiego i Rady (UE) 2016/679 z dnia 27 kwietnia 2016 r. w sprawie ochrony osób fizycznych w związku </w:t>
      </w:r>
      <w:r w:rsidR="00A1531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przetwarzaniem danych osobowych i w sprawie swobodnego przepływu takich danych </w:t>
      </w:r>
      <w:r w:rsidR="00A1531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uchylenia dyrektywy 95/46/WE, a także innych przepisów dot. ochrony danych osobowych. </w:t>
      </w:r>
    </w:p>
    <w:p w:rsidR="00A84A15" w:rsidRPr="00A84A15" w:rsidRDefault="00A84A15" w:rsidP="00A84A15">
      <w:pPr>
        <w:numPr>
          <w:ilvl w:val="3"/>
          <w:numId w:val="3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sprawach nieuregulowanych niniejszą umową obowiązują przepisy Kodeksu cywilnego.</w:t>
      </w:r>
    </w:p>
    <w:p w:rsidR="00A84A15" w:rsidRPr="00A84A15" w:rsidRDefault="00A84A15" w:rsidP="00A84A15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84A15" w:rsidRPr="00A84A15" w:rsidRDefault="00A84A15" w:rsidP="00A84A15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15</w:t>
      </w:r>
    </w:p>
    <w:p w:rsidR="00A84A15" w:rsidRPr="00A84A15" w:rsidRDefault="00A84A15" w:rsidP="00A84A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Umowę sporządzono w 2 jednobrzmiących egzemplarzach po 1 egzemplarzu dla każdej ze stron. </w:t>
      </w:r>
    </w:p>
    <w:p w:rsidR="00A84A15" w:rsidRPr="00A84A15" w:rsidRDefault="00A84A15" w:rsidP="00A84A15">
      <w:pPr>
        <w:spacing w:after="0" w:line="240" w:lineRule="auto"/>
        <w:ind w:hanging="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C478C" w:rsidRPr="00A84A15" w:rsidRDefault="001C478C" w:rsidP="00A84A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84A15" w:rsidRPr="00A84A15" w:rsidRDefault="00A84A15" w:rsidP="00A84A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C478C" w:rsidRPr="00A84A15" w:rsidRDefault="001C478C" w:rsidP="00A84A1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ZAMAWIAJĄCY                                                                        WYKONAWCA</w:t>
      </w:r>
    </w:p>
    <w:p w:rsidR="001C478C" w:rsidRPr="00A84A15" w:rsidRDefault="001C478C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1C478C" w:rsidRPr="00A84A15" w:rsidRDefault="001C478C" w:rsidP="00A84A1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4315" w:rsidRPr="00A84A15" w:rsidRDefault="006F4315" w:rsidP="00A84A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A84A15" w:rsidRDefault="006F4315" w:rsidP="00A84A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A84A15" w:rsidRDefault="006F4315" w:rsidP="00A84A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A84A15" w:rsidRDefault="006F4315" w:rsidP="00A84A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A84A15" w:rsidRDefault="006F4315" w:rsidP="00A84A1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4315" w:rsidRPr="00A84A15" w:rsidRDefault="006F4315" w:rsidP="00A84A1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34A35" w:rsidRPr="00A84A15" w:rsidRDefault="00E577A4" w:rsidP="00A84A1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D34A35" w:rsidRPr="00A84A15" w:rsidSect="00FB685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BB4314"/>
    <w:multiLevelType w:val="hybridMultilevel"/>
    <w:tmpl w:val="904645AC"/>
    <w:lvl w:ilvl="0" w:tplc="848C8D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944A8"/>
    <w:multiLevelType w:val="hybridMultilevel"/>
    <w:tmpl w:val="239A4D5E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BC92AD4A">
      <w:start w:val="1"/>
      <w:numFmt w:val="bullet"/>
      <w:lvlText w:val=""/>
      <w:lvlJc w:val="left"/>
      <w:pPr>
        <w:tabs>
          <w:tab w:val="num" w:pos="325"/>
        </w:tabs>
        <w:ind w:left="325" w:hanging="325"/>
      </w:pPr>
      <w:rPr>
        <w:rFonts w:ascii="Symbol" w:hAnsi="Symbol" w:hint="default"/>
        <w:b w:val="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56893"/>
    <w:multiLevelType w:val="hybridMultilevel"/>
    <w:tmpl w:val="2B0A77A0"/>
    <w:lvl w:ilvl="0" w:tplc="41FE10C6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10584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2" w:tplc="2696C16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F4134B"/>
    <w:multiLevelType w:val="hybridMultilevel"/>
    <w:tmpl w:val="98765C0A"/>
    <w:lvl w:ilvl="0" w:tplc="7A302ACE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81234"/>
    <w:multiLevelType w:val="hybridMultilevel"/>
    <w:tmpl w:val="0F0EF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A42AF8"/>
    <w:multiLevelType w:val="multilevel"/>
    <w:tmpl w:val="43D6CD5C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563D1"/>
    <w:multiLevelType w:val="hybridMultilevel"/>
    <w:tmpl w:val="BE6AA376"/>
    <w:lvl w:ilvl="0" w:tplc="938A9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E56EB"/>
    <w:multiLevelType w:val="hybridMultilevel"/>
    <w:tmpl w:val="6EB462FC"/>
    <w:lvl w:ilvl="0" w:tplc="D73A8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FCACFD1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2" w:tplc="DCECEBA4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3" w:tplc="D73A8AD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FD275F"/>
    <w:multiLevelType w:val="multilevel"/>
    <w:tmpl w:val="29FAE74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D62D25"/>
    <w:multiLevelType w:val="hybridMultilevel"/>
    <w:tmpl w:val="5638F6DE"/>
    <w:lvl w:ilvl="0" w:tplc="CE16A168">
      <w:start w:val="3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7484"/>
    <w:multiLevelType w:val="hybridMultilevel"/>
    <w:tmpl w:val="F1700C6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6562F0"/>
    <w:multiLevelType w:val="hybridMultilevel"/>
    <w:tmpl w:val="0C6021D6"/>
    <w:lvl w:ilvl="0" w:tplc="D6A280D2">
      <w:start w:val="1"/>
      <w:numFmt w:val="lowerLetter"/>
      <w:lvlText w:val="%1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1" w:tplc="7BAA94B2">
      <w:start w:val="1"/>
      <w:numFmt w:val="lowerLetter"/>
      <w:lvlText w:val="%2)"/>
      <w:lvlJc w:val="left"/>
      <w:pPr>
        <w:tabs>
          <w:tab w:val="num" w:pos="2534"/>
        </w:tabs>
        <w:ind w:left="2534" w:hanging="360"/>
      </w:pPr>
      <w:rPr>
        <w:rFonts w:ascii="Arial" w:hAnsi="Arial" w:hint="default"/>
        <w:sz w:val="20"/>
      </w:rPr>
    </w:lvl>
    <w:lvl w:ilvl="2" w:tplc="6B2E4D12">
      <w:start w:val="1"/>
      <w:numFmt w:val="decimal"/>
      <w:lvlText w:val="%3)"/>
      <w:lvlJc w:val="left"/>
      <w:pPr>
        <w:ind w:left="3539" w:hanging="465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6">
    <w:nsid w:val="51976188"/>
    <w:multiLevelType w:val="hybridMultilevel"/>
    <w:tmpl w:val="FB2EADA8"/>
    <w:lvl w:ilvl="0" w:tplc="93C43626">
      <w:start w:val="1"/>
      <w:numFmt w:val="decimal"/>
      <w:lvlText w:val="%1)"/>
      <w:lvlJc w:val="left"/>
      <w:pPr>
        <w:tabs>
          <w:tab w:val="num" w:pos="-71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804FB"/>
    <w:multiLevelType w:val="hybridMultilevel"/>
    <w:tmpl w:val="87D69E76"/>
    <w:lvl w:ilvl="0" w:tplc="2696C16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74951"/>
    <w:multiLevelType w:val="hybridMultilevel"/>
    <w:tmpl w:val="C11CC6B8"/>
    <w:lvl w:ilvl="0" w:tplc="DBEEF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073BFC"/>
    <w:multiLevelType w:val="hybridMultilevel"/>
    <w:tmpl w:val="B736139E"/>
    <w:lvl w:ilvl="0" w:tplc="F7B8FE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9853FD"/>
    <w:multiLevelType w:val="hybridMultilevel"/>
    <w:tmpl w:val="B0E0F1FA"/>
    <w:lvl w:ilvl="0" w:tplc="2D9A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FE8F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25">
    <w:nsid w:val="69941C3D"/>
    <w:multiLevelType w:val="hybridMultilevel"/>
    <w:tmpl w:val="BE6AA376"/>
    <w:lvl w:ilvl="0" w:tplc="938A9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F3C83"/>
    <w:multiLevelType w:val="hybridMultilevel"/>
    <w:tmpl w:val="A47EF6DE"/>
    <w:lvl w:ilvl="0" w:tplc="889C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EB886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66775B"/>
    <w:multiLevelType w:val="hybridMultilevel"/>
    <w:tmpl w:val="806ADE74"/>
    <w:lvl w:ilvl="0" w:tplc="DBB690B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8">
    <w:nsid w:val="74C2038C"/>
    <w:multiLevelType w:val="hybridMultilevel"/>
    <w:tmpl w:val="F83EF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459CD"/>
    <w:multiLevelType w:val="hybridMultilevel"/>
    <w:tmpl w:val="EF26242E"/>
    <w:lvl w:ilvl="0" w:tplc="2696C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197"/>
    <w:multiLevelType w:val="hybridMultilevel"/>
    <w:tmpl w:val="E94232D6"/>
    <w:lvl w:ilvl="0" w:tplc="4634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EC6BE1"/>
    <w:multiLevelType w:val="hybridMultilevel"/>
    <w:tmpl w:val="A5AC67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78F47DB1"/>
    <w:multiLevelType w:val="hybridMultilevel"/>
    <w:tmpl w:val="205CD6DA"/>
    <w:lvl w:ilvl="0" w:tplc="E9C608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19454B"/>
    <w:multiLevelType w:val="hybridMultilevel"/>
    <w:tmpl w:val="B98E046A"/>
    <w:lvl w:ilvl="0" w:tplc="CEB824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2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9"/>
  </w:num>
  <w:num w:numId="26">
    <w:abstractNumId w:val="26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8"/>
  </w:num>
  <w:num w:numId="30">
    <w:abstractNumId w:val="3"/>
  </w:num>
  <w:num w:numId="31">
    <w:abstractNumId w:val="17"/>
  </w:num>
  <w:num w:numId="32">
    <w:abstractNumId w:val="29"/>
  </w:num>
  <w:num w:numId="33">
    <w:abstractNumId w:val="25"/>
  </w:num>
  <w:num w:numId="34">
    <w:abstractNumId w:val="10"/>
  </w:num>
  <w:num w:numId="35">
    <w:abstractNumId w:val="2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5"/>
    <w:rsid w:val="00014036"/>
    <w:rsid w:val="00015042"/>
    <w:rsid w:val="000612C4"/>
    <w:rsid w:val="0007656B"/>
    <w:rsid w:val="0008007D"/>
    <w:rsid w:val="000A3249"/>
    <w:rsid w:val="000B7E77"/>
    <w:rsid w:val="000C2963"/>
    <w:rsid w:val="000E6435"/>
    <w:rsid w:val="000E6B39"/>
    <w:rsid w:val="000F2629"/>
    <w:rsid w:val="001217BF"/>
    <w:rsid w:val="00132C4C"/>
    <w:rsid w:val="001603BA"/>
    <w:rsid w:val="001663B6"/>
    <w:rsid w:val="001816BC"/>
    <w:rsid w:val="001C478C"/>
    <w:rsid w:val="001D4924"/>
    <w:rsid w:val="001F13B9"/>
    <w:rsid w:val="00200086"/>
    <w:rsid w:val="0022019C"/>
    <w:rsid w:val="00235D20"/>
    <w:rsid w:val="002A0026"/>
    <w:rsid w:val="002A698E"/>
    <w:rsid w:val="002D2F07"/>
    <w:rsid w:val="002E01F7"/>
    <w:rsid w:val="003641F5"/>
    <w:rsid w:val="00373A29"/>
    <w:rsid w:val="00394A82"/>
    <w:rsid w:val="003C23CB"/>
    <w:rsid w:val="003C5516"/>
    <w:rsid w:val="003D64E7"/>
    <w:rsid w:val="0042549A"/>
    <w:rsid w:val="00494FCB"/>
    <w:rsid w:val="004B4F1C"/>
    <w:rsid w:val="004B7CF1"/>
    <w:rsid w:val="004C7CD4"/>
    <w:rsid w:val="004E00D8"/>
    <w:rsid w:val="004F66C7"/>
    <w:rsid w:val="00510AA6"/>
    <w:rsid w:val="00533E9C"/>
    <w:rsid w:val="005431C3"/>
    <w:rsid w:val="00560E86"/>
    <w:rsid w:val="00567F24"/>
    <w:rsid w:val="005B0166"/>
    <w:rsid w:val="005B19E5"/>
    <w:rsid w:val="005C2CE8"/>
    <w:rsid w:val="005C65AD"/>
    <w:rsid w:val="005E621A"/>
    <w:rsid w:val="005F219C"/>
    <w:rsid w:val="005F7038"/>
    <w:rsid w:val="006431D5"/>
    <w:rsid w:val="006F4315"/>
    <w:rsid w:val="00756C48"/>
    <w:rsid w:val="00777963"/>
    <w:rsid w:val="007F365A"/>
    <w:rsid w:val="008057D4"/>
    <w:rsid w:val="00813EC4"/>
    <w:rsid w:val="00836AE4"/>
    <w:rsid w:val="00836DFC"/>
    <w:rsid w:val="00860872"/>
    <w:rsid w:val="0088237F"/>
    <w:rsid w:val="008A4DD5"/>
    <w:rsid w:val="008C25A6"/>
    <w:rsid w:val="00901FC7"/>
    <w:rsid w:val="009156C2"/>
    <w:rsid w:val="009172D7"/>
    <w:rsid w:val="009D177B"/>
    <w:rsid w:val="009D3F6D"/>
    <w:rsid w:val="009D4E48"/>
    <w:rsid w:val="009D7F7E"/>
    <w:rsid w:val="009E1420"/>
    <w:rsid w:val="00A103D5"/>
    <w:rsid w:val="00A15314"/>
    <w:rsid w:val="00A35BEC"/>
    <w:rsid w:val="00A447C7"/>
    <w:rsid w:val="00A57F91"/>
    <w:rsid w:val="00A635C4"/>
    <w:rsid w:val="00A726A4"/>
    <w:rsid w:val="00A84A15"/>
    <w:rsid w:val="00AA0D8F"/>
    <w:rsid w:val="00AC1079"/>
    <w:rsid w:val="00AE1591"/>
    <w:rsid w:val="00B04917"/>
    <w:rsid w:val="00B27C0C"/>
    <w:rsid w:val="00B3227E"/>
    <w:rsid w:val="00B60B21"/>
    <w:rsid w:val="00B73D75"/>
    <w:rsid w:val="00B85609"/>
    <w:rsid w:val="00B86534"/>
    <w:rsid w:val="00B95112"/>
    <w:rsid w:val="00BC6751"/>
    <w:rsid w:val="00BD6CEB"/>
    <w:rsid w:val="00BE2056"/>
    <w:rsid w:val="00C27B0A"/>
    <w:rsid w:val="00C31AEA"/>
    <w:rsid w:val="00C36DCD"/>
    <w:rsid w:val="00C52E62"/>
    <w:rsid w:val="00C62FD7"/>
    <w:rsid w:val="00CE657A"/>
    <w:rsid w:val="00D1310D"/>
    <w:rsid w:val="00D21683"/>
    <w:rsid w:val="00D5258A"/>
    <w:rsid w:val="00D579AD"/>
    <w:rsid w:val="00D62647"/>
    <w:rsid w:val="00D87F69"/>
    <w:rsid w:val="00DA339F"/>
    <w:rsid w:val="00DA5C3F"/>
    <w:rsid w:val="00DB1243"/>
    <w:rsid w:val="00DB4131"/>
    <w:rsid w:val="00DB7F53"/>
    <w:rsid w:val="00DC5CA5"/>
    <w:rsid w:val="00DD1747"/>
    <w:rsid w:val="00DD2DEF"/>
    <w:rsid w:val="00DE5C52"/>
    <w:rsid w:val="00E00D1E"/>
    <w:rsid w:val="00E064D4"/>
    <w:rsid w:val="00E577A4"/>
    <w:rsid w:val="00ED3B51"/>
    <w:rsid w:val="00EE5DAF"/>
    <w:rsid w:val="00F403F0"/>
    <w:rsid w:val="00F4076A"/>
    <w:rsid w:val="00F455BE"/>
    <w:rsid w:val="00F45E57"/>
    <w:rsid w:val="00F536A0"/>
    <w:rsid w:val="00F62DC8"/>
    <w:rsid w:val="00F64300"/>
    <w:rsid w:val="00F848E1"/>
    <w:rsid w:val="00F95F6E"/>
    <w:rsid w:val="00FA52E0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0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0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62FD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aliases w:val=" Znak"/>
    <w:basedOn w:val="Normalny"/>
    <w:link w:val="TekstpodstawowyZnak"/>
    <w:rsid w:val="00F455BE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455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F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D174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747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0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0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62FD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aliases w:val=" Znak"/>
    <w:basedOn w:val="Normalny"/>
    <w:link w:val="TekstpodstawowyZnak"/>
    <w:rsid w:val="00F455BE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455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479C-8598-4CF7-8FC2-28C87737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3</cp:revision>
  <cp:lastPrinted>2018-06-06T09:40:00Z</cp:lastPrinted>
  <dcterms:created xsi:type="dcterms:W3CDTF">2018-06-06T10:49:00Z</dcterms:created>
  <dcterms:modified xsi:type="dcterms:W3CDTF">2018-06-07T06:29:00Z</dcterms:modified>
</cp:coreProperties>
</file>