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F4205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SP.ZP.272.2</w:t>
      </w:r>
      <w:r w:rsidR="001C53B3">
        <w:rPr>
          <w:rFonts w:ascii="Arial" w:hAnsi="Arial" w:cs="Arial"/>
          <w:b/>
          <w:sz w:val="18"/>
          <w:szCs w:val="18"/>
        </w:rPr>
        <w:t>8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.II.DT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F4205" w:rsidRDefault="008E57FF" w:rsidP="008E57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E57FF">
        <w:rPr>
          <w:rFonts w:ascii="Arial" w:hAnsi="Arial" w:cs="Arial"/>
          <w:b/>
          <w:sz w:val="18"/>
          <w:szCs w:val="18"/>
        </w:rPr>
        <w:t xml:space="preserve">Przebudowa drogi powiatowej nr 2000D </w:t>
      </w:r>
      <w:r w:rsidR="00DF4205">
        <w:rPr>
          <w:rFonts w:ascii="Arial" w:hAnsi="Arial" w:cs="Arial"/>
          <w:b/>
          <w:sz w:val="18"/>
          <w:szCs w:val="18"/>
        </w:rPr>
        <w:t>w Mietkowie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="00DF4205">
        <w:rPr>
          <w:rFonts w:ascii="Arial" w:hAnsi="Arial" w:cs="Arial"/>
          <w:b/>
          <w:sz w:val="18"/>
          <w:szCs w:val="18"/>
        </w:rPr>
        <w:t>% VAT ……………………</w:t>
      </w:r>
      <w:r w:rsidRPr="00E847AD">
        <w:rPr>
          <w:rFonts w:ascii="Arial" w:hAnsi="Arial" w:cs="Arial"/>
          <w:b/>
          <w:sz w:val="18"/>
          <w:szCs w:val="18"/>
        </w:rPr>
        <w:t>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 w:rsidR="00DF4205">
        <w:rPr>
          <w:rFonts w:ascii="Arial" w:hAnsi="Arial" w:cs="Arial"/>
          <w:sz w:val="17"/>
          <w:szCs w:val="17"/>
        </w:rPr>
        <w:t>ego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Kosztorys</w:t>
      </w:r>
      <w:r w:rsidR="00DF4205">
        <w:rPr>
          <w:rFonts w:ascii="Arial" w:hAnsi="Arial" w:cs="Arial"/>
          <w:sz w:val="17"/>
          <w:szCs w:val="17"/>
        </w:rPr>
        <w:t>u</w:t>
      </w:r>
      <w:r w:rsidRPr="00026F3B">
        <w:rPr>
          <w:rFonts w:ascii="Arial" w:hAnsi="Arial" w:cs="Arial"/>
          <w:sz w:val="17"/>
          <w:szCs w:val="17"/>
        </w:rPr>
        <w:t xml:space="preserve"> ofertow</w:t>
      </w:r>
      <w:r w:rsidR="00DF4205">
        <w:rPr>
          <w:rFonts w:ascii="Arial" w:hAnsi="Arial" w:cs="Arial"/>
          <w:sz w:val="17"/>
          <w:szCs w:val="17"/>
        </w:rPr>
        <w:t>ego</w:t>
      </w:r>
      <w:r w:rsidRPr="00026F3B">
        <w:rPr>
          <w:rFonts w:ascii="Arial" w:hAnsi="Arial" w:cs="Arial"/>
          <w:sz w:val="17"/>
          <w:szCs w:val="17"/>
        </w:rPr>
        <w:t xml:space="preserve"> (Załącznik 2.2.</w:t>
      </w:r>
      <w:r w:rsidR="00DF4205"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do SIWZ)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</w:t>
      </w:r>
      <w:r w:rsidR="00DF4205">
        <w:rPr>
          <w:rFonts w:ascii="Arial" w:hAnsi="Arial" w:cs="Arial"/>
          <w:b/>
          <w:sz w:val="18"/>
          <w:szCs w:val="18"/>
          <w:u w:val="single"/>
        </w:rPr>
        <w:t xml:space="preserve">RMIN GWARANCJI (KRYTERIUM B)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________ (słownie: ______________________________________ miesięcznej gwarancji jakości)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DF420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="003C3BA9">
        <w:rPr>
          <w:rFonts w:ascii="Arial" w:hAnsi="Arial" w:cs="Arial"/>
          <w:bCs/>
          <w:sz w:val="18"/>
          <w:szCs w:val="18"/>
        </w:rPr>
        <w:t>d dnia zawarcia umowy do dnia 30</w:t>
      </w:r>
      <w:r w:rsidR="00EC384B">
        <w:rPr>
          <w:rFonts w:ascii="Arial" w:hAnsi="Arial" w:cs="Arial"/>
          <w:bCs/>
          <w:sz w:val="18"/>
          <w:szCs w:val="18"/>
        </w:rPr>
        <w:t>.1</w:t>
      </w:r>
      <w:r w:rsidR="003C3BA9">
        <w:rPr>
          <w:rFonts w:ascii="Arial" w:hAnsi="Arial" w:cs="Arial"/>
          <w:bCs/>
          <w:sz w:val="18"/>
          <w:szCs w:val="18"/>
        </w:rPr>
        <w:t>1</w:t>
      </w:r>
      <w:r w:rsidR="00EC384B">
        <w:rPr>
          <w:rFonts w:ascii="Arial" w:hAnsi="Arial" w:cs="Arial"/>
          <w:bCs/>
          <w:sz w:val="18"/>
          <w:szCs w:val="18"/>
        </w:rPr>
        <w:t>.201</w:t>
      </w:r>
      <w:r w:rsidR="003C3BA9">
        <w:rPr>
          <w:rFonts w:ascii="Arial" w:hAnsi="Arial" w:cs="Arial"/>
          <w:bCs/>
          <w:sz w:val="18"/>
          <w:szCs w:val="18"/>
        </w:rPr>
        <w:t>8</w:t>
      </w:r>
      <w:r w:rsidR="00EC384B">
        <w:rPr>
          <w:rFonts w:ascii="Arial" w:hAnsi="Arial" w:cs="Arial"/>
          <w:bCs/>
          <w:sz w:val="18"/>
          <w:szCs w:val="18"/>
        </w:rPr>
        <w:t xml:space="preserve"> r.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DF4205" w:rsidRDefault="00EC384B" w:rsidP="003C3BA9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płatności: </w:t>
      </w:r>
      <w:r w:rsidR="002948BD">
        <w:rPr>
          <w:rFonts w:ascii="Arial" w:hAnsi="Arial" w:cs="Arial"/>
          <w:sz w:val="18"/>
          <w:szCs w:val="18"/>
        </w:rPr>
        <w:t xml:space="preserve">płatności częściowe i końcowa </w:t>
      </w:r>
      <w:r w:rsidR="00DF4205">
        <w:rPr>
          <w:rFonts w:ascii="Arial" w:hAnsi="Arial" w:cs="Arial"/>
          <w:sz w:val="18"/>
          <w:szCs w:val="18"/>
        </w:rPr>
        <w:t>zostanie przez Zamawiającego dokonana w terminie do 21 dni od daty doręczenia przez Wykonawcę prawidłowo sporządzonego kompletu dokumentów rozliczeniowych na wartość uzgodnioną z Zamawiającym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zgodnie z wym</w:t>
      </w:r>
      <w:r w:rsidR="002303B8">
        <w:rPr>
          <w:rFonts w:ascii="Arial" w:hAnsi="Arial" w:cs="Arial"/>
          <w:sz w:val="18"/>
          <w:szCs w:val="18"/>
        </w:rPr>
        <w:t>aganiami wskazanymi w pkt. 3.6</w:t>
      </w:r>
      <w:r>
        <w:rPr>
          <w:rFonts w:ascii="Arial" w:hAnsi="Arial" w:cs="Arial"/>
          <w:sz w:val="18"/>
          <w:szCs w:val="18"/>
        </w:rPr>
        <w:t>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92BCD" w:rsidRDefault="00492BCD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Oświadczam/y*, że wypełniłem obowiązki informacyjne przewidziane w art. 13 lub art. 14 RODO</w:t>
      </w:r>
      <w:r w:rsidRPr="00492BCD"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4B635F" w:rsidRPr="00D60A58" w:rsidRDefault="004B635F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DF4205">
        <w:rPr>
          <w:rFonts w:ascii="Arial" w:hAnsi="Arial" w:cs="Arial"/>
          <w:b/>
          <w:sz w:val="18"/>
          <w:szCs w:val="18"/>
        </w:rPr>
        <w:t>6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2303B8" w:rsidRPr="00DD6B4B" w:rsidRDefault="004B635F" w:rsidP="00DD6B4B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  <w:r w:rsidR="00DD6B4B">
        <w:rPr>
          <w:rFonts w:ascii="Arial" w:hAnsi="Arial" w:cs="Arial"/>
          <w:sz w:val="18"/>
          <w:szCs w:val="18"/>
        </w:rPr>
        <w:t xml:space="preserve"> </w:t>
      </w:r>
      <w:r w:rsidR="00DF4205" w:rsidRPr="00DD6B4B">
        <w:rPr>
          <w:rFonts w:ascii="Arial" w:hAnsi="Arial" w:cs="Arial"/>
          <w:sz w:val="18"/>
          <w:szCs w:val="18"/>
        </w:rPr>
        <w:t xml:space="preserve">82 000,00 zł i </w:t>
      </w:r>
      <w:r w:rsidRPr="00DD6B4B">
        <w:rPr>
          <w:rFonts w:ascii="Arial" w:hAnsi="Arial" w:cs="Arial"/>
          <w:sz w:val="18"/>
          <w:szCs w:val="18"/>
        </w:rPr>
        <w:t>zostało wniesione w formie ……</w:t>
      </w:r>
      <w:r w:rsidR="00DD6B4B" w:rsidRPr="00DD6B4B">
        <w:rPr>
          <w:rFonts w:ascii="Arial" w:hAnsi="Arial" w:cs="Arial"/>
          <w:sz w:val="18"/>
          <w:szCs w:val="18"/>
        </w:rPr>
        <w:t>…………………………………… w dniu …………</w:t>
      </w:r>
      <w:r w:rsidR="00DD6B4B">
        <w:rPr>
          <w:rFonts w:ascii="Arial" w:hAnsi="Arial" w:cs="Arial"/>
          <w:sz w:val="18"/>
          <w:szCs w:val="18"/>
        </w:rPr>
        <w:t>………..</w:t>
      </w:r>
      <w:r w:rsidR="00DD6B4B" w:rsidRPr="00DD6B4B">
        <w:rPr>
          <w:rFonts w:ascii="Arial" w:hAnsi="Arial" w:cs="Arial"/>
          <w:sz w:val="18"/>
          <w:szCs w:val="18"/>
        </w:rPr>
        <w:t>…</w:t>
      </w:r>
      <w:r w:rsidR="00DD6B4B">
        <w:rPr>
          <w:rFonts w:ascii="Arial" w:hAnsi="Arial" w:cs="Arial"/>
          <w:sz w:val="18"/>
          <w:szCs w:val="18"/>
        </w:rPr>
        <w:t xml:space="preserve"> </w:t>
      </w:r>
      <w:r w:rsidRPr="00DD6B4B">
        <w:rPr>
          <w:rFonts w:ascii="Arial" w:hAnsi="Arial" w:cs="Arial"/>
          <w:sz w:val="18"/>
          <w:szCs w:val="18"/>
        </w:rPr>
        <w:t>zwolnienie wadium prosimy dokonać na konto ………………………</w:t>
      </w:r>
      <w:r w:rsidR="00DD6B4B" w:rsidRPr="00DD6B4B">
        <w:rPr>
          <w:rFonts w:ascii="Arial" w:hAnsi="Arial" w:cs="Arial"/>
          <w:sz w:val="18"/>
          <w:szCs w:val="18"/>
        </w:rPr>
        <w:t>………………...………………</w:t>
      </w:r>
      <w:r w:rsidR="00DD6B4B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="00DD6B4B" w:rsidRPr="00DD6B4B">
        <w:rPr>
          <w:rFonts w:ascii="Arial" w:hAnsi="Arial" w:cs="Arial"/>
          <w:sz w:val="18"/>
          <w:szCs w:val="18"/>
        </w:rPr>
        <w:t>……</w:t>
      </w:r>
    </w:p>
    <w:p w:rsidR="004B635F" w:rsidRPr="00D60A58" w:rsidRDefault="004B635F" w:rsidP="00DD6B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4B635F" w:rsidRPr="00D60A58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wykonam/y, z zastrzeżeniem osobistego wykonania kluczowych części zamówienia przez Wykonawcę, zgodnie z pkt. 4.4. SIWZ: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4B635F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Oświadczam/y, że zapewniamy spełnianie warunków, o których mowa w pkt. 4.2.</w:t>
      </w:r>
      <w:r w:rsidR="00A8421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A84215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lastRenderedPageBreak/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92BCD" w:rsidRPr="00D60A58" w:rsidRDefault="00492BCD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AF64E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8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0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3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6789E"/>
    <w:rsid w:val="001127FF"/>
    <w:rsid w:val="001C53B3"/>
    <w:rsid w:val="002303B8"/>
    <w:rsid w:val="002332D3"/>
    <w:rsid w:val="002948BD"/>
    <w:rsid w:val="002A270F"/>
    <w:rsid w:val="0039243B"/>
    <w:rsid w:val="003C3BA9"/>
    <w:rsid w:val="004132AA"/>
    <w:rsid w:val="004203D9"/>
    <w:rsid w:val="004332C4"/>
    <w:rsid w:val="004838C3"/>
    <w:rsid w:val="00492BCD"/>
    <w:rsid w:val="004B635F"/>
    <w:rsid w:val="004C23C5"/>
    <w:rsid w:val="005561A3"/>
    <w:rsid w:val="006A3A9B"/>
    <w:rsid w:val="006B75B4"/>
    <w:rsid w:val="00752E9A"/>
    <w:rsid w:val="008D78D8"/>
    <w:rsid w:val="008E57FF"/>
    <w:rsid w:val="00981F21"/>
    <w:rsid w:val="00A300AD"/>
    <w:rsid w:val="00A84215"/>
    <w:rsid w:val="00AF64E7"/>
    <w:rsid w:val="00C22D42"/>
    <w:rsid w:val="00C84735"/>
    <w:rsid w:val="00C96F00"/>
    <w:rsid w:val="00CE7736"/>
    <w:rsid w:val="00D11469"/>
    <w:rsid w:val="00D60A58"/>
    <w:rsid w:val="00DD6B4B"/>
    <w:rsid w:val="00DF4205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8C9F5F"/>
  <w15:docId w15:val="{12850801-7B9B-42A5-93C6-5F916092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15</cp:revision>
  <cp:lastPrinted>2017-10-16T07:00:00Z</cp:lastPrinted>
  <dcterms:created xsi:type="dcterms:W3CDTF">2017-07-21T10:37:00Z</dcterms:created>
  <dcterms:modified xsi:type="dcterms:W3CDTF">2018-05-29T07:55:00Z</dcterms:modified>
</cp:coreProperties>
</file>