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B11317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SP.ZP.272.29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Pr="00B11317" w:rsidRDefault="00AB75A6" w:rsidP="00B1131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B11317" w:rsidRPr="00B11317">
        <w:rPr>
          <w:rFonts w:ascii="Arial" w:hAnsi="Arial" w:cs="Arial"/>
          <w:b/>
          <w:bCs/>
          <w:sz w:val="18"/>
          <w:szCs w:val="18"/>
        </w:rPr>
        <w:t xml:space="preserve">Modernizacja dróg powiatowych: na terenie gminy Kobierzyce na odcinku Bielany </w:t>
      </w:r>
      <w:proofErr w:type="spellStart"/>
      <w:r w:rsidR="00B11317" w:rsidRPr="00B11317">
        <w:rPr>
          <w:rFonts w:ascii="Arial" w:hAnsi="Arial" w:cs="Arial"/>
          <w:b/>
          <w:bCs/>
          <w:sz w:val="18"/>
          <w:szCs w:val="18"/>
        </w:rPr>
        <w:t>Wrocławskie-Domasław</w:t>
      </w:r>
      <w:proofErr w:type="spellEnd"/>
      <w:r w:rsidR="00B11317" w:rsidRPr="00B11317">
        <w:rPr>
          <w:rFonts w:ascii="Arial" w:hAnsi="Arial" w:cs="Arial"/>
          <w:b/>
          <w:bCs/>
          <w:sz w:val="18"/>
          <w:szCs w:val="18"/>
        </w:rPr>
        <w:t>, na terenie gminy Kąty Wrocławskie na odcinku Skałka-Krzeptów, na terenie gminy Siechnice na odcinkach Święta Katarzyna-Sulimów i Zębice-Sulęcin oraz na terenie gminy Długołęka w m</w:t>
      </w:r>
      <w:r w:rsidR="00B11317">
        <w:rPr>
          <w:rFonts w:ascii="Arial" w:hAnsi="Arial" w:cs="Arial"/>
          <w:b/>
          <w:bCs/>
          <w:sz w:val="18"/>
          <w:szCs w:val="18"/>
        </w:rPr>
        <w:t>. Mirków, w podziale na 5 zadań</w:t>
      </w:r>
      <w:bookmarkStart w:id="0" w:name="_GoBack"/>
      <w:bookmarkEnd w:id="0"/>
      <w:r w:rsidRPr="00957FCF">
        <w:rPr>
          <w:rFonts w:ascii="Arial" w:hAnsi="Arial" w:cs="Arial"/>
          <w:b/>
          <w:bCs/>
          <w:sz w:val="18"/>
          <w:szCs w:val="18"/>
        </w:rPr>
        <w:t>,</w:t>
      </w:r>
      <w:r w:rsidRPr="00957FCF">
        <w:rPr>
          <w:rFonts w:ascii="Arial" w:hAnsi="Arial" w:cs="Arial"/>
          <w:sz w:val="18"/>
          <w:szCs w:val="18"/>
        </w:rPr>
        <w:t xml:space="preserve"> 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7E368A" w:rsidRPr="007E368A" w:rsidRDefault="007E368A" w:rsidP="007E368A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7E368A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1317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21</cp:revision>
  <cp:lastPrinted>2018-03-01T08:19:00Z</cp:lastPrinted>
  <dcterms:created xsi:type="dcterms:W3CDTF">2016-07-26T09:13:00Z</dcterms:created>
  <dcterms:modified xsi:type="dcterms:W3CDTF">2018-05-15T07:02:00Z</dcterms:modified>
</cp:coreProperties>
</file>