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7B" w:rsidRPr="002860C5" w:rsidRDefault="00A31E5C" w:rsidP="006B7BE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860C5">
        <w:rPr>
          <w:rFonts w:ascii="Arial" w:hAnsi="Arial" w:cs="Arial"/>
          <w:sz w:val="20"/>
          <w:szCs w:val="20"/>
        </w:rPr>
        <w:t>Załącznik nr 1 do zapytania ofertowego</w:t>
      </w:r>
    </w:p>
    <w:p w:rsidR="00E41A2D" w:rsidRPr="002860C5" w:rsidRDefault="007D2F95" w:rsidP="00921C1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860C5">
        <w:rPr>
          <w:rFonts w:ascii="Arial" w:hAnsi="Arial" w:cs="Arial"/>
          <w:b/>
          <w:bCs/>
          <w:sz w:val="20"/>
          <w:szCs w:val="20"/>
        </w:rPr>
        <w:t>SP.ZP.272</w:t>
      </w:r>
      <w:r w:rsidR="00482F9C">
        <w:rPr>
          <w:rFonts w:ascii="Arial" w:hAnsi="Arial" w:cs="Arial"/>
          <w:b/>
          <w:bCs/>
          <w:sz w:val="20"/>
          <w:szCs w:val="20"/>
        </w:rPr>
        <w:t>.33</w:t>
      </w:r>
      <w:r w:rsidR="00921C12" w:rsidRPr="002860C5">
        <w:rPr>
          <w:rFonts w:ascii="Arial" w:hAnsi="Arial" w:cs="Arial"/>
          <w:b/>
          <w:bCs/>
          <w:sz w:val="20"/>
          <w:szCs w:val="20"/>
        </w:rPr>
        <w:t>.2017.I.DT</w:t>
      </w:r>
    </w:p>
    <w:p w:rsidR="00F26DF5" w:rsidRPr="00B474BB" w:rsidRDefault="00F26DF5" w:rsidP="006A3CFD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E41A2D" w:rsidRPr="002860C5" w:rsidRDefault="00FF6982" w:rsidP="006A3CF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60C5">
        <w:rPr>
          <w:rFonts w:ascii="Arial" w:hAnsi="Arial" w:cs="Arial"/>
          <w:b/>
          <w:bCs/>
          <w:sz w:val="20"/>
          <w:szCs w:val="20"/>
        </w:rPr>
        <w:t>ZESTAWIENIE PARAMETRÓW TECHNICZNYCH</w:t>
      </w:r>
    </w:p>
    <w:p w:rsidR="00F26DF5" w:rsidRPr="006A3CFD" w:rsidRDefault="00F26DF5" w:rsidP="006A3CFD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3865A4" w:rsidRDefault="003865A4" w:rsidP="006A3C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3CFD">
        <w:rPr>
          <w:rFonts w:ascii="Arial" w:hAnsi="Arial" w:cs="Arial"/>
          <w:b/>
          <w:sz w:val="20"/>
          <w:szCs w:val="20"/>
        </w:rPr>
        <w:t>rębaka mobilnego tarczowego do prac przy bieżącym utrzymaniu dróg powiatowych</w:t>
      </w:r>
      <w:r w:rsidR="00C22351" w:rsidRPr="006A3CFD">
        <w:rPr>
          <w:rFonts w:ascii="Arial" w:hAnsi="Arial" w:cs="Arial"/>
          <w:b/>
          <w:sz w:val="20"/>
          <w:szCs w:val="20"/>
        </w:rPr>
        <w:t>:</w:t>
      </w:r>
    </w:p>
    <w:p w:rsidR="006A3CFD" w:rsidRPr="006A3CFD" w:rsidRDefault="006A3CFD" w:rsidP="006A3C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3256"/>
        <w:gridCol w:w="4772"/>
      </w:tblGrid>
      <w:tr w:rsidR="003865A4" w:rsidRPr="00562F97" w:rsidTr="009D66C2">
        <w:tc>
          <w:tcPr>
            <w:tcW w:w="544" w:type="dxa"/>
          </w:tcPr>
          <w:p w:rsidR="003865A4" w:rsidRPr="00562F97" w:rsidRDefault="003865A4" w:rsidP="009D66C2">
            <w:pPr>
              <w:spacing w:after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56" w:type="dxa"/>
          </w:tcPr>
          <w:p w:rsidR="003865A4" w:rsidRPr="00562F97" w:rsidRDefault="003865A4" w:rsidP="009D66C2">
            <w:pPr>
              <w:spacing w:after="0"/>
              <w:rPr>
                <w:b/>
              </w:rPr>
            </w:pPr>
            <w:r w:rsidRPr="00562F97">
              <w:rPr>
                <w:b/>
              </w:rPr>
              <w:t>PARAMETRY</w:t>
            </w:r>
          </w:p>
        </w:tc>
        <w:tc>
          <w:tcPr>
            <w:tcW w:w="4772" w:type="dxa"/>
          </w:tcPr>
          <w:p w:rsidR="003865A4" w:rsidRPr="00562F97" w:rsidRDefault="003865A4" w:rsidP="009D66C2">
            <w:pPr>
              <w:spacing w:after="0"/>
              <w:rPr>
                <w:b/>
              </w:rPr>
            </w:pPr>
            <w:r w:rsidRPr="00562F97">
              <w:rPr>
                <w:b/>
              </w:rPr>
              <w:t>WYMAGANIA</w:t>
            </w:r>
          </w:p>
        </w:tc>
      </w:tr>
      <w:tr w:rsidR="003865A4" w:rsidRPr="00562F97" w:rsidTr="009D66C2">
        <w:tc>
          <w:tcPr>
            <w:tcW w:w="544" w:type="dxa"/>
          </w:tcPr>
          <w:p w:rsidR="003865A4" w:rsidRPr="00562F97" w:rsidRDefault="003865A4" w:rsidP="009D66C2">
            <w:pPr>
              <w:spacing w:after="0"/>
            </w:pPr>
            <w:r w:rsidRPr="00562F97">
              <w:t>1.</w:t>
            </w:r>
          </w:p>
        </w:tc>
        <w:tc>
          <w:tcPr>
            <w:tcW w:w="3256" w:type="dxa"/>
          </w:tcPr>
          <w:p w:rsidR="003865A4" w:rsidRPr="00562F97" w:rsidRDefault="003865A4" w:rsidP="009D66C2">
            <w:pPr>
              <w:spacing w:after="0"/>
            </w:pPr>
            <w:r w:rsidRPr="00562F97">
              <w:t>Rok produkcji</w:t>
            </w:r>
          </w:p>
        </w:tc>
        <w:tc>
          <w:tcPr>
            <w:tcW w:w="4772" w:type="dxa"/>
          </w:tcPr>
          <w:p w:rsidR="003865A4" w:rsidRPr="00562F97" w:rsidRDefault="003865A4" w:rsidP="009D66C2">
            <w:pPr>
              <w:spacing w:after="0"/>
            </w:pPr>
            <w:r w:rsidRPr="00562F97">
              <w:t>2017</w:t>
            </w:r>
            <w:r w:rsidR="00162202">
              <w:t xml:space="preserve"> (fabrycznie nowy)</w:t>
            </w:r>
          </w:p>
        </w:tc>
      </w:tr>
      <w:tr w:rsidR="003865A4" w:rsidRPr="00562F97" w:rsidTr="009D66C2">
        <w:tc>
          <w:tcPr>
            <w:tcW w:w="544" w:type="dxa"/>
          </w:tcPr>
          <w:p w:rsidR="003865A4" w:rsidRPr="00562F97" w:rsidRDefault="003865A4" w:rsidP="009D66C2">
            <w:pPr>
              <w:spacing w:after="0"/>
            </w:pPr>
            <w:r w:rsidRPr="00562F97">
              <w:t>2.</w:t>
            </w:r>
          </w:p>
        </w:tc>
        <w:tc>
          <w:tcPr>
            <w:tcW w:w="3256" w:type="dxa"/>
          </w:tcPr>
          <w:p w:rsidR="003865A4" w:rsidRPr="00562F97" w:rsidRDefault="003865A4" w:rsidP="009D66C2">
            <w:pPr>
              <w:spacing w:after="0"/>
            </w:pPr>
            <w:r w:rsidRPr="00562F97">
              <w:t>Sposób zabudowy</w:t>
            </w:r>
          </w:p>
        </w:tc>
        <w:tc>
          <w:tcPr>
            <w:tcW w:w="4772" w:type="dxa"/>
          </w:tcPr>
          <w:p w:rsidR="003865A4" w:rsidRPr="00562F97" w:rsidRDefault="003865A4" w:rsidP="009D66C2">
            <w:pPr>
              <w:spacing w:after="0"/>
            </w:pPr>
            <w:r w:rsidRPr="00562F97">
              <w:rPr>
                <w:color w:val="222222"/>
                <w:shd w:val="clear" w:color="auto" w:fill="FFFFFF"/>
                <w:lang w:eastAsia="pl-PL"/>
              </w:rPr>
              <w:t>na przyczepie jednoosiowej z </w:t>
            </w:r>
            <w:r w:rsidRPr="00562F97">
              <w:rPr>
                <w:color w:val="000000"/>
                <w:shd w:val="clear" w:color="auto" w:fill="FFFFFF"/>
                <w:lang w:eastAsia="pl-PL"/>
              </w:rPr>
              <w:t>  standardowym, atestowanym zaczepem kulowym 50mm</w:t>
            </w:r>
          </w:p>
        </w:tc>
      </w:tr>
      <w:tr w:rsidR="003865A4" w:rsidRPr="00562F97" w:rsidTr="009D66C2">
        <w:tc>
          <w:tcPr>
            <w:tcW w:w="544" w:type="dxa"/>
          </w:tcPr>
          <w:p w:rsidR="003865A4" w:rsidRPr="00562F97" w:rsidRDefault="003865A4" w:rsidP="009D66C2">
            <w:pPr>
              <w:spacing w:after="0"/>
            </w:pPr>
            <w:r w:rsidRPr="00562F97">
              <w:t>3.</w:t>
            </w:r>
          </w:p>
        </w:tc>
        <w:tc>
          <w:tcPr>
            <w:tcW w:w="3256" w:type="dxa"/>
          </w:tcPr>
          <w:p w:rsidR="003865A4" w:rsidRPr="00562F97" w:rsidRDefault="003865A4" w:rsidP="009D66C2">
            <w:pPr>
              <w:spacing w:after="0"/>
            </w:pPr>
            <w:r w:rsidRPr="00562F97">
              <w:t>Dopuszczenie, dokumentacja</w:t>
            </w:r>
          </w:p>
        </w:tc>
        <w:tc>
          <w:tcPr>
            <w:tcW w:w="4772" w:type="dxa"/>
          </w:tcPr>
          <w:p w:rsidR="003865A4" w:rsidRPr="00562F97" w:rsidRDefault="00733A47" w:rsidP="009D66C2">
            <w:pPr>
              <w:spacing w:after="0"/>
              <w:rPr>
                <w:color w:val="222222"/>
                <w:shd w:val="clear" w:color="auto" w:fill="FFFFFF"/>
                <w:lang w:eastAsia="pl-PL"/>
              </w:rPr>
            </w:pPr>
            <w:r>
              <w:rPr>
                <w:color w:val="222222"/>
                <w:shd w:val="clear" w:color="auto" w:fill="FFFFFF"/>
                <w:lang w:eastAsia="pl-PL"/>
              </w:rPr>
              <w:t>h</w:t>
            </w:r>
            <w:r w:rsidR="003865A4" w:rsidRPr="00562F97">
              <w:rPr>
                <w:color w:val="222222"/>
                <w:shd w:val="clear" w:color="auto" w:fill="FFFFFF"/>
                <w:lang w:eastAsia="pl-PL"/>
              </w:rPr>
              <w:t>omologacja Ministerstwa Infrastruktury pozwalająca na rejestrację maszyny i dopuszczenie do ruchu drogowego,</w:t>
            </w:r>
          </w:p>
          <w:p w:rsidR="003865A4" w:rsidRPr="00562F97" w:rsidRDefault="003865A4" w:rsidP="009D66C2">
            <w:pPr>
              <w:spacing w:after="0"/>
            </w:pPr>
            <w:r w:rsidRPr="00562F97">
              <w:rPr>
                <w:color w:val="222222"/>
                <w:shd w:val="clear" w:color="auto" w:fill="FFFFFF"/>
                <w:lang w:eastAsia="pl-PL"/>
              </w:rPr>
              <w:t>Certyfikat CE</w:t>
            </w:r>
          </w:p>
        </w:tc>
      </w:tr>
      <w:tr w:rsidR="003865A4" w:rsidRPr="00562F97" w:rsidTr="009D66C2">
        <w:tc>
          <w:tcPr>
            <w:tcW w:w="544" w:type="dxa"/>
          </w:tcPr>
          <w:p w:rsidR="003865A4" w:rsidRPr="00562F97" w:rsidRDefault="003865A4" w:rsidP="009D66C2">
            <w:pPr>
              <w:spacing w:after="0"/>
            </w:pPr>
            <w:r w:rsidRPr="00562F97">
              <w:t>4.</w:t>
            </w:r>
          </w:p>
        </w:tc>
        <w:tc>
          <w:tcPr>
            <w:tcW w:w="3256" w:type="dxa"/>
          </w:tcPr>
          <w:p w:rsidR="003865A4" w:rsidRPr="00562F97" w:rsidRDefault="003865A4" w:rsidP="009D66C2">
            <w:pPr>
              <w:spacing w:after="0"/>
            </w:pPr>
            <w:r w:rsidRPr="00562F97">
              <w:t>Silnik</w:t>
            </w:r>
          </w:p>
        </w:tc>
        <w:tc>
          <w:tcPr>
            <w:tcW w:w="4772" w:type="dxa"/>
          </w:tcPr>
          <w:p w:rsidR="003865A4" w:rsidRPr="00562F97" w:rsidRDefault="003865A4" w:rsidP="009D66C2">
            <w:pPr>
              <w:spacing w:after="0"/>
            </w:pPr>
            <w:r w:rsidRPr="00562F97">
              <w:rPr>
                <w:color w:val="222222"/>
                <w:shd w:val="clear" w:color="auto" w:fill="FFFFFF"/>
                <w:lang w:eastAsia="pl-PL"/>
              </w:rPr>
              <w:t>DIESEL chłodzony cieczą o mocy min. 35KM</w:t>
            </w:r>
          </w:p>
        </w:tc>
      </w:tr>
      <w:tr w:rsidR="003865A4" w:rsidRPr="00562F97" w:rsidTr="009D66C2">
        <w:tc>
          <w:tcPr>
            <w:tcW w:w="544" w:type="dxa"/>
          </w:tcPr>
          <w:p w:rsidR="003865A4" w:rsidRPr="00562F97" w:rsidRDefault="003865A4" w:rsidP="009D66C2">
            <w:pPr>
              <w:spacing w:after="0"/>
            </w:pPr>
            <w:r w:rsidRPr="00562F97">
              <w:t>5.</w:t>
            </w:r>
          </w:p>
        </w:tc>
        <w:tc>
          <w:tcPr>
            <w:tcW w:w="3256" w:type="dxa"/>
          </w:tcPr>
          <w:p w:rsidR="003865A4" w:rsidRPr="00562F97" w:rsidRDefault="003865A4" w:rsidP="009D66C2">
            <w:pPr>
              <w:spacing w:after="0"/>
            </w:pPr>
            <w:r w:rsidRPr="00562F97">
              <w:t>Rozruch</w:t>
            </w:r>
          </w:p>
        </w:tc>
        <w:tc>
          <w:tcPr>
            <w:tcW w:w="4772" w:type="dxa"/>
          </w:tcPr>
          <w:p w:rsidR="003865A4" w:rsidRPr="00562F97" w:rsidRDefault="003865A4" w:rsidP="009D66C2">
            <w:pPr>
              <w:spacing w:after="0"/>
              <w:rPr>
                <w:color w:val="222222"/>
                <w:shd w:val="clear" w:color="auto" w:fill="FFFFFF"/>
                <w:lang w:eastAsia="pl-PL"/>
              </w:rPr>
            </w:pPr>
            <w:r w:rsidRPr="00562F97">
              <w:rPr>
                <w:color w:val="222222"/>
                <w:shd w:val="clear" w:color="auto" w:fill="FFFFFF"/>
                <w:lang w:eastAsia="pl-PL"/>
              </w:rPr>
              <w:t>elektryczny</w:t>
            </w:r>
          </w:p>
        </w:tc>
      </w:tr>
      <w:tr w:rsidR="003865A4" w:rsidRPr="00562F97" w:rsidTr="009D66C2">
        <w:tc>
          <w:tcPr>
            <w:tcW w:w="544" w:type="dxa"/>
          </w:tcPr>
          <w:p w:rsidR="003865A4" w:rsidRPr="00562F97" w:rsidRDefault="003865A4" w:rsidP="009D66C2">
            <w:pPr>
              <w:spacing w:after="0"/>
            </w:pPr>
            <w:r w:rsidRPr="00562F97">
              <w:t>6.</w:t>
            </w:r>
          </w:p>
        </w:tc>
        <w:tc>
          <w:tcPr>
            <w:tcW w:w="3256" w:type="dxa"/>
          </w:tcPr>
          <w:p w:rsidR="003865A4" w:rsidRPr="00562F97" w:rsidRDefault="003865A4" w:rsidP="009D66C2">
            <w:pPr>
              <w:spacing w:after="0"/>
            </w:pPr>
            <w:r w:rsidRPr="00562F97">
              <w:t>Średnica rozdrabnianych gałęzi</w:t>
            </w:r>
          </w:p>
        </w:tc>
        <w:tc>
          <w:tcPr>
            <w:tcW w:w="4772" w:type="dxa"/>
          </w:tcPr>
          <w:p w:rsidR="003865A4" w:rsidRPr="00562F97" w:rsidRDefault="003865A4" w:rsidP="009D66C2">
            <w:pPr>
              <w:spacing w:after="0"/>
            </w:pPr>
            <w:r w:rsidRPr="00562F97">
              <w:t>minimum 150mm</w:t>
            </w:r>
          </w:p>
        </w:tc>
      </w:tr>
      <w:tr w:rsidR="003865A4" w:rsidRPr="00562F97" w:rsidTr="009D66C2">
        <w:tc>
          <w:tcPr>
            <w:tcW w:w="544" w:type="dxa"/>
          </w:tcPr>
          <w:p w:rsidR="003865A4" w:rsidRPr="00562F97" w:rsidRDefault="003865A4" w:rsidP="009D66C2">
            <w:pPr>
              <w:spacing w:after="0"/>
            </w:pPr>
            <w:r w:rsidRPr="00562F97">
              <w:t xml:space="preserve">7. </w:t>
            </w:r>
          </w:p>
        </w:tc>
        <w:tc>
          <w:tcPr>
            <w:tcW w:w="3256" w:type="dxa"/>
          </w:tcPr>
          <w:p w:rsidR="003865A4" w:rsidRPr="00562F97" w:rsidRDefault="003865A4" w:rsidP="009D66C2">
            <w:pPr>
              <w:spacing w:after="0"/>
            </w:pPr>
            <w:r w:rsidRPr="00562F97">
              <w:t>Wyposażenie</w:t>
            </w:r>
          </w:p>
        </w:tc>
        <w:tc>
          <w:tcPr>
            <w:tcW w:w="4772" w:type="dxa"/>
          </w:tcPr>
          <w:p w:rsidR="003865A4" w:rsidRPr="00562F97" w:rsidRDefault="003865A4" w:rsidP="009D66C2">
            <w:pPr>
              <w:spacing w:after="0"/>
            </w:pPr>
            <w:r w:rsidRPr="00562F97">
              <w:t>2 noże tnące obustronnie ostrzone</w:t>
            </w:r>
          </w:p>
        </w:tc>
      </w:tr>
      <w:tr w:rsidR="003865A4" w:rsidRPr="00562F97" w:rsidTr="009D66C2">
        <w:tc>
          <w:tcPr>
            <w:tcW w:w="544" w:type="dxa"/>
          </w:tcPr>
          <w:p w:rsidR="003865A4" w:rsidRPr="00562F97" w:rsidRDefault="003865A4" w:rsidP="009D66C2">
            <w:pPr>
              <w:spacing w:after="0"/>
            </w:pPr>
            <w:r w:rsidRPr="00562F97">
              <w:t>8.</w:t>
            </w:r>
          </w:p>
        </w:tc>
        <w:tc>
          <w:tcPr>
            <w:tcW w:w="3256" w:type="dxa"/>
          </w:tcPr>
          <w:p w:rsidR="003865A4" w:rsidRPr="00562F97" w:rsidRDefault="003865A4" w:rsidP="009D66C2">
            <w:pPr>
              <w:spacing w:after="0"/>
            </w:pPr>
            <w:r w:rsidRPr="00562F97">
              <w:t>Hamowanie</w:t>
            </w:r>
          </w:p>
        </w:tc>
        <w:tc>
          <w:tcPr>
            <w:tcW w:w="4772" w:type="dxa"/>
          </w:tcPr>
          <w:p w:rsidR="003865A4" w:rsidRPr="00562F97" w:rsidRDefault="00733A47" w:rsidP="009D66C2">
            <w:pPr>
              <w:spacing w:after="0"/>
            </w:pPr>
            <w:r>
              <w:t>h</w:t>
            </w:r>
            <w:bookmarkStart w:id="0" w:name="_GoBack"/>
            <w:bookmarkEnd w:id="0"/>
            <w:r w:rsidR="003865A4" w:rsidRPr="00562F97">
              <w:t>amulec najazdowy i postojowy</w:t>
            </w:r>
          </w:p>
        </w:tc>
      </w:tr>
      <w:tr w:rsidR="003865A4" w:rsidRPr="00562F97" w:rsidTr="009D66C2">
        <w:tc>
          <w:tcPr>
            <w:tcW w:w="544" w:type="dxa"/>
          </w:tcPr>
          <w:p w:rsidR="003865A4" w:rsidRPr="00562F97" w:rsidRDefault="003865A4" w:rsidP="009D66C2">
            <w:pPr>
              <w:spacing w:after="0"/>
            </w:pPr>
            <w:r w:rsidRPr="00562F97">
              <w:t xml:space="preserve">9. </w:t>
            </w:r>
          </w:p>
        </w:tc>
        <w:tc>
          <w:tcPr>
            <w:tcW w:w="3256" w:type="dxa"/>
          </w:tcPr>
          <w:p w:rsidR="003865A4" w:rsidRPr="00562F97" w:rsidRDefault="003865A4" w:rsidP="009D66C2">
            <w:pPr>
              <w:spacing w:after="0"/>
            </w:pPr>
            <w:r w:rsidRPr="00562F97">
              <w:t xml:space="preserve">Gwarancja  bez </w:t>
            </w:r>
            <w:proofErr w:type="spellStart"/>
            <w:r w:rsidRPr="00562F97">
              <w:t>wyłączeń</w:t>
            </w:r>
            <w:proofErr w:type="spellEnd"/>
          </w:p>
        </w:tc>
        <w:tc>
          <w:tcPr>
            <w:tcW w:w="4772" w:type="dxa"/>
          </w:tcPr>
          <w:p w:rsidR="003865A4" w:rsidRPr="00562F97" w:rsidRDefault="003865A4" w:rsidP="009D66C2">
            <w:pPr>
              <w:spacing w:after="0"/>
            </w:pPr>
            <w:r w:rsidRPr="00562F97">
              <w:t>min . 24 miesiące</w:t>
            </w:r>
          </w:p>
        </w:tc>
      </w:tr>
      <w:tr w:rsidR="003865A4" w:rsidRPr="00562F97" w:rsidTr="009D66C2">
        <w:tc>
          <w:tcPr>
            <w:tcW w:w="544" w:type="dxa"/>
          </w:tcPr>
          <w:p w:rsidR="003865A4" w:rsidRPr="00562F97" w:rsidRDefault="003865A4" w:rsidP="009D66C2">
            <w:pPr>
              <w:spacing w:after="0"/>
            </w:pPr>
            <w:r w:rsidRPr="00562F97">
              <w:t>10.</w:t>
            </w:r>
          </w:p>
        </w:tc>
        <w:tc>
          <w:tcPr>
            <w:tcW w:w="3256" w:type="dxa"/>
          </w:tcPr>
          <w:p w:rsidR="003865A4" w:rsidRPr="00562F97" w:rsidRDefault="003865A4" w:rsidP="009D66C2">
            <w:pPr>
              <w:spacing w:after="0"/>
            </w:pPr>
            <w:r w:rsidRPr="00562F97">
              <w:t xml:space="preserve">Instrukcja obsługi </w:t>
            </w:r>
          </w:p>
        </w:tc>
        <w:tc>
          <w:tcPr>
            <w:tcW w:w="4772" w:type="dxa"/>
          </w:tcPr>
          <w:p w:rsidR="003865A4" w:rsidRPr="00562F97" w:rsidRDefault="003865A4" w:rsidP="009D66C2">
            <w:pPr>
              <w:spacing w:after="0"/>
            </w:pPr>
            <w:r w:rsidRPr="00562F97">
              <w:t>w języku polskim</w:t>
            </w:r>
          </w:p>
        </w:tc>
      </w:tr>
      <w:tr w:rsidR="003865A4" w:rsidRPr="00562F97" w:rsidTr="009D66C2">
        <w:tc>
          <w:tcPr>
            <w:tcW w:w="544" w:type="dxa"/>
          </w:tcPr>
          <w:p w:rsidR="003865A4" w:rsidRPr="00562F97" w:rsidRDefault="003865A4" w:rsidP="009D66C2">
            <w:pPr>
              <w:spacing w:after="0"/>
            </w:pPr>
            <w:r w:rsidRPr="00562F97">
              <w:t xml:space="preserve">11. </w:t>
            </w:r>
          </w:p>
        </w:tc>
        <w:tc>
          <w:tcPr>
            <w:tcW w:w="3256" w:type="dxa"/>
          </w:tcPr>
          <w:p w:rsidR="003865A4" w:rsidRPr="00562F97" w:rsidRDefault="003865A4" w:rsidP="009D66C2">
            <w:pPr>
              <w:spacing w:after="0"/>
            </w:pPr>
            <w:r w:rsidRPr="00562F97">
              <w:t>Katalog części urządzenia</w:t>
            </w:r>
          </w:p>
        </w:tc>
        <w:tc>
          <w:tcPr>
            <w:tcW w:w="4772" w:type="dxa"/>
          </w:tcPr>
          <w:p w:rsidR="003865A4" w:rsidRPr="00562F97" w:rsidRDefault="003865A4" w:rsidP="009D66C2">
            <w:pPr>
              <w:spacing w:after="0"/>
            </w:pPr>
            <w:r w:rsidRPr="00562F97">
              <w:t>w języku polskim</w:t>
            </w:r>
          </w:p>
        </w:tc>
      </w:tr>
      <w:tr w:rsidR="003865A4" w:rsidRPr="00562F97" w:rsidTr="009D66C2">
        <w:tc>
          <w:tcPr>
            <w:tcW w:w="544" w:type="dxa"/>
          </w:tcPr>
          <w:p w:rsidR="003865A4" w:rsidRPr="00562F97" w:rsidRDefault="003865A4" w:rsidP="009D66C2">
            <w:pPr>
              <w:spacing w:after="0"/>
            </w:pPr>
            <w:r w:rsidRPr="00562F97">
              <w:t>12.</w:t>
            </w:r>
          </w:p>
        </w:tc>
        <w:tc>
          <w:tcPr>
            <w:tcW w:w="3256" w:type="dxa"/>
          </w:tcPr>
          <w:p w:rsidR="003865A4" w:rsidRPr="00562F97" w:rsidRDefault="003865A4" w:rsidP="009D66C2">
            <w:pPr>
              <w:spacing w:after="0"/>
            </w:pPr>
            <w:r w:rsidRPr="00562F97">
              <w:t>Szkolenie w zakresie obsługi i bezpieczeństwa pracy z zaświadczeniem</w:t>
            </w:r>
          </w:p>
        </w:tc>
        <w:tc>
          <w:tcPr>
            <w:tcW w:w="4772" w:type="dxa"/>
          </w:tcPr>
          <w:p w:rsidR="003865A4" w:rsidRPr="00562F97" w:rsidRDefault="003865A4" w:rsidP="009D66C2">
            <w:pPr>
              <w:spacing w:after="0"/>
            </w:pPr>
            <w:r w:rsidRPr="00562F97">
              <w:t>w cenie oferty</w:t>
            </w:r>
          </w:p>
        </w:tc>
      </w:tr>
      <w:tr w:rsidR="003865A4" w:rsidRPr="00562F97" w:rsidTr="009D66C2">
        <w:tc>
          <w:tcPr>
            <w:tcW w:w="544" w:type="dxa"/>
          </w:tcPr>
          <w:p w:rsidR="003865A4" w:rsidRPr="00562F97" w:rsidRDefault="003865A4" w:rsidP="009D66C2">
            <w:pPr>
              <w:spacing w:after="0"/>
            </w:pPr>
            <w:r w:rsidRPr="00562F97">
              <w:t>13.</w:t>
            </w:r>
          </w:p>
        </w:tc>
        <w:tc>
          <w:tcPr>
            <w:tcW w:w="3256" w:type="dxa"/>
          </w:tcPr>
          <w:p w:rsidR="003865A4" w:rsidRPr="00562F97" w:rsidRDefault="003865A4" w:rsidP="009D66C2">
            <w:pPr>
              <w:spacing w:after="0"/>
            </w:pPr>
            <w:r w:rsidRPr="00562F97">
              <w:t>Dostawa OD Mirosławice</w:t>
            </w:r>
          </w:p>
        </w:tc>
        <w:tc>
          <w:tcPr>
            <w:tcW w:w="4772" w:type="dxa"/>
          </w:tcPr>
          <w:p w:rsidR="003865A4" w:rsidRPr="00562F97" w:rsidRDefault="003865A4" w:rsidP="009D66C2">
            <w:pPr>
              <w:spacing w:after="0"/>
            </w:pPr>
            <w:r w:rsidRPr="00562F97">
              <w:t>w cenie oferty</w:t>
            </w:r>
          </w:p>
        </w:tc>
      </w:tr>
      <w:tr w:rsidR="003865A4" w:rsidRPr="00562F97" w:rsidTr="009D66C2">
        <w:tc>
          <w:tcPr>
            <w:tcW w:w="8572" w:type="dxa"/>
            <w:gridSpan w:val="3"/>
          </w:tcPr>
          <w:p w:rsidR="003865A4" w:rsidRPr="00562F97" w:rsidRDefault="003865A4" w:rsidP="009D66C2">
            <w:pPr>
              <w:spacing w:after="0"/>
              <w:rPr>
                <w:b/>
              </w:rPr>
            </w:pPr>
            <w:r>
              <w:rPr>
                <w:b/>
              </w:rPr>
              <w:t>OSPRZĘT</w:t>
            </w:r>
            <w:r w:rsidRPr="00562F97">
              <w:rPr>
                <w:b/>
              </w:rPr>
              <w:t xml:space="preserve"> DODATKOW</w:t>
            </w:r>
            <w:r>
              <w:rPr>
                <w:b/>
              </w:rPr>
              <w:t>Y</w:t>
            </w:r>
          </w:p>
        </w:tc>
      </w:tr>
      <w:tr w:rsidR="003865A4" w:rsidRPr="00562F97" w:rsidTr="009D66C2">
        <w:tc>
          <w:tcPr>
            <w:tcW w:w="544" w:type="dxa"/>
          </w:tcPr>
          <w:p w:rsidR="003865A4" w:rsidRPr="00562F97" w:rsidRDefault="003865A4" w:rsidP="009D66C2">
            <w:pPr>
              <w:spacing w:after="0"/>
            </w:pPr>
            <w:r w:rsidRPr="00562F97">
              <w:t>1.</w:t>
            </w:r>
          </w:p>
        </w:tc>
        <w:tc>
          <w:tcPr>
            <w:tcW w:w="8028" w:type="dxa"/>
            <w:gridSpan w:val="2"/>
          </w:tcPr>
          <w:p w:rsidR="003865A4" w:rsidRPr="00562F97" w:rsidRDefault="003865A4" w:rsidP="009D66C2">
            <w:pPr>
              <w:spacing w:after="0"/>
            </w:pPr>
            <w:r w:rsidRPr="00562F97">
              <w:t>Licznik motogodzin</w:t>
            </w:r>
          </w:p>
        </w:tc>
      </w:tr>
      <w:tr w:rsidR="003865A4" w:rsidRPr="00562F97" w:rsidTr="009D66C2">
        <w:tc>
          <w:tcPr>
            <w:tcW w:w="544" w:type="dxa"/>
          </w:tcPr>
          <w:p w:rsidR="003865A4" w:rsidRPr="00562F97" w:rsidRDefault="003865A4" w:rsidP="009D66C2">
            <w:pPr>
              <w:spacing w:after="0"/>
            </w:pPr>
            <w:r w:rsidRPr="00562F97">
              <w:t>2.</w:t>
            </w:r>
          </w:p>
        </w:tc>
        <w:tc>
          <w:tcPr>
            <w:tcW w:w="8028" w:type="dxa"/>
            <w:gridSpan w:val="2"/>
          </w:tcPr>
          <w:p w:rsidR="003865A4" w:rsidRPr="00562F97" w:rsidRDefault="003865A4" w:rsidP="009D66C2">
            <w:pPr>
              <w:spacing w:after="0"/>
            </w:pPr>
            <w:r w:rsidRPr="00562F97">
              <w:t>Oświetlenie zewnętrzne</w:t>
            </w:r>
          </w:p>
        </w:tc>
      </w:tr>
      <w:tr w:rsidR="003865A4" w:rsidRPr="00562F97" w:rsidTr="009D66C2">
        <w:tc>
          <w:tcPr>
            <w:tcW w:w="544" w:type="dxa"/>
          </w:tcPr>
          <w:p w:rsidR="003865A4" w:rsidRPr="00562F97" w:rsidRDefault="003865A4" w:rsidP="009D66C2">
            <w:pPr>
              <w:spacing w:after="0"/>
            </w:pPr>
            <w:r w:rsidRPr="00562F97">
              <w:t>3.</w:t>
            </w:r>
          </w:p>
        </w:tc>
        <w:tc>
          <w:tcPr>
            <w:tcW w:w="8028" w:type="dxa"/>
            <w:gridSpan w:val="2"/>
          </w:tcPr>
          <w:p w:rsidR="003865A4" w:rsidRPr="00562F97" w:rsidRDefault="003865A4" w:rsidP="009D66C2">
            <w:pPr>
              <w:spacing w:after="0"/>
            </w:pPr>
            <w:r w:rsidRPr="00562F97">
              <w:t>Komin obrotowy 360 stopni</w:t>
            </w:r>
          </w:p>
        </w:tc>
      </w:tr>
      <w:tr w:rsidR="003865A4" w:rsidRPr="00562F97" w:rsidTr="009D66C2">
        <w:trPr>
          <w:trHeight w:val="465"/>
        </w:trPr>
        <w:tc>
          <w:tcPr>
            <w:tcW w:w="544" w:type="dxa"/>
          </w:tcPr>
          <w:p w:rsidR="003865A4" w:rsidRPr="00562F97" w:rsidRDefault="003865A4" w:rsidP="009D66C2">
            <w:pPr>
              <w:spacing w:after="0"/>
            </w:pPr>
            <w:r w:rsidRPr="00562F97">
              <w:t>4.</w:t>
            </w:r>
          </w:p>
        </w:tc>
        <w:tc>
          <w:tcPr>
            <w:tcW w:w="8028" w:type="dxa"/>
            <w:gridSpan w:val="2"/>
          </w:tcPr>
          <w:p w:rsidR="003865A4" w:rsidRPr="00562F97" w:rsidRDefault="003865A4" w:rsidP="009D66C2">
            <w:pPr>
              <w:spacing w:after="0"/>
            </w:pPr>
            <w:r w:rsidRPr="00562F97">
              <w:t xml:space="preserve">2 </w:t>
            </w:r>
            <w:r>
              <w:t>rolki</w:t>
            </w:r>
            <w:r w:rsidRPr="00562F97">
              <w:t xml:space="preserve"> napędzane hydrauliczne</w:t>
            </w:r>
          </w:p>
        </w:tc>
      </w:tr>
    </w:tbl>
    <w:p w:rsidR="002D7953" w:rsidRPr="00B474BB" w:rsidRDefault="002D7953" w:rsidP="00B474BB">
      <w:pPr>
        <w:spacing w:after="0" w:line="36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B474BB" w:rsidRPr="00B474BB" w:rsidRDefault="00B474BB" w:rsidP="00B474B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4B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Wraz przedmiotem zamówienia Wykonawca przekaże Zamawiającemu niezbędną dokumentację, </w:t>
      </w:r>
      <w:r w:rsidR="00646C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B474B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szczególności:</w:t>
      </w:r>
    </w:p>
    <w:p w:rsidR="00B474BB" w:rsidRPr="00B474BB" w:rsidRDefault="00B474BB" w:rsidP="00B474BB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474B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kartę gwarancyjną w języku polskim,</w:t>
      </w:r>
    </w:p>
    <w:p w:rsidR="00B474BB" w:rsidRPr="00B474BB" w:rsidRDefault="00B474BB" w:rsidP="00B474BB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474B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instrukcję obsługi w języku polskim,</w:t>
      </w:r>
    </w:p>
    <w:p w:rsidR="00B474BB" w:rsidRPr="00B474BB" w:rsidRDefault="00B474BB" w:rsidP="00B474BB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474B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katalog części rębaka w języku polskim,</w:t>
      </w:r>
    </w:p>
    <w:p w:rsidR="00B474BB" w:rsidRPr="00B474BB" w:rsidRDefault="00B474BB" w:rsidP="00B474BB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474B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wykaz punktów serwisu gwarancyjnego i pogwarancyjnego,</w:t>
      </w:r>
    </w:p>
    <w:p w:rsidR="00B474BB" w:rsidRPr="00B474BB" w:rsidRDefault="00B474BB" w:rsidP="00B474BB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474B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atest na zaczep kulowy 50mm,</w:t>
      </w:r>
    </w:p>
    <w:p w:rsidR="00B474BB" w:rsidRPr="00B474BB" w:rsidRDefault="00B474BB" w:rsidP="00B474BB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474B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homologację Ministerstwa Infrastruktury pozwalająca na rejestrację maszyny i dopuszczenie do ruchu drogowego,</w:t>
      </w:r>
    </w:p>
    <w:p w:rsidR="00B474BB" w:rsidRPr="00B474BB" w:rsidRDefault="00B474BB" w:rsidP="00B474BB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474B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certyfikat CE</w:t>
      </w:r>
    </w:p>
    <w:p w:rsidR="00B474BB" w:rsidRPr="00B474BB" w:rsidRDefault="00B474BB" w:rsidP="00B474BB">
      <w:pPr>
        <w:tabs>
          <w:tab w:val="left" w:pos="1134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474B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wszystkie inne dokumenty </w:t>
      </w:r>
      <w:r w:rsidR="00E326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wymagane</w:t>
      </w:r>
      <w:r w:rsidRPr="00B474B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rejestracji rębaka.</w:t>
      </w:r>
    </w:p>
    <w:p w:rsidR="00D768DE" w:rsidRPr="002860C5" w:rsidRDefault="00DC2E10" w:rsidP="00B474BB">
      <w:pPr>
        <w:pStyle w:val="Akapitzlist"/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Rębak mobilny tarczowy </w:t>
      </w:r>
      <w:r w:rsidR="00D24BAB">
        <w:rPr>
          <w:rFonts w:ascii="Arial" w:hAnsi="Arial" w:cs="Arial"/>
          <w:sz w:val="20"/>
          <w:szCs w:val="20"/>
        </w:rPr>
        <w:t>należy do</w:t>
      </w:r>
      <w:r w:rsidR="00673DD0" w:rsidRPr="002860C5">
        <w:rPr>
          <w:rFonts w:ascii="Arial" w:hAnsi="Arial" w:cs="Arial"/>
          <w:sz w:val="20"/>
          <w:szCs w:val="20"/>
        </w:rPr>
        <w:t>starczyć</w:t>
      </w:r>
      <w:r w:rsidR="00715C92" w:rsidRPr="002860C5">
        <w:rPr>
          <w:rFonts w:ascii="Arial" w:hAnsi="Arial" w:cs="Arial"/>
          <w:sz w:val="20"/>
          <w:szCs w:val="20"/>
        </w:rPr>
        <w:t xml:space="preserve"> na adres</w:t>
      </w:r>
      <w:r w:rsidR="005E4D2A" w:rsidRPr="002860C5">
        <w:rPr>
          <w:rFonts w:ascii="Arial" w:hAnsi="Arial" w:cs="Arial"/>
          <w:sz w:val="20"/>
          <w:szCs w:val="20"/>
        </w:rPr>
        <w:t>:</w:t>
      </w:r>
      <w:r w:rsidR="008F6BAB" w:rsidRPr="002860C5">
        <w:rPr>
          <w:rFonts w:ascii="Arial" w:hAnsi="Arial" w:cs="Arial"/>
          <w:sz w:val="20"/>
          <w:szCs w:val="20"/>
        </w:rPr>
        <w:t xml:space="preserve"> </w:t>
      </w:r>
    </w:p>
    <w:p w:rsidR="005E4D2A" w:rsidRPr="002860C5" w:rsidRDefault="005E4D2A" w:rsidP="00B474B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0C5">
        <w:rPr>
          <w:rFonts w:ascii="Arial" w:hAnsi="Arial" w:cs="Arial"/>
          <w:sz w:val="20"/>
          <w:szCs w:val="20"/>
        </w:rPr>
        <w:t>O</w:t>
      </w:r>
      <w:r w:rsidR="00715C92" w:rsidRPr="002860C5">
        <w:rPr>
          <w:rFonts w:ascii="Arial" w:hAnsi="Arial" w:cs="Arial"/>
          <w:sz w:val="20"/>
          <w:szCs w:val="20"/>
        </w:rPr>
        <w:t>bwód Drogowy</w:t>
      </w:r>
      <w:r w:rsidRPr="002860C5">
        <w:rPr>
          <w:rFonts w:ascii="Arial" w:hAnsi="Arial" w:cs="Arial"/>
          <w:sz w:val="20"/>
          <w:szCs w:val="20"/>
        </w:rPr>
        <w:t xml:space="preserve"> </w:t>
      </w:r>
      <w:r w:rsidR="00D24BAB">
        <w:rPr>
          <w:rFonts w:ascii="Arial" w:hAnsi="Arial" w:cs="Arial"/>
          <w:sz w:val="20"/>
          <w:szCs w:val="20"/>
        </w:rPr>
        <w:t>w Mirosławicach</w:t>
      </w:r>
      <w:r w:rsidRPr="002860C5">
        <w:rPr>
          <w:rFonts w:ascii="Arial" w:hAnsi="Arial" w:cs="Arial"/>
          <w:sz w:val="20"/>
          <w:szCs w:val="20"/>
        </w:rPr>
        <w:t xml:space="preserve">– </w:t>
      </w:r>
      <w:r w:rsidR="00D24BAB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D24BAB">
        <w:rPr>
          <w:rFonts w:ascii="Arial" w:hAnsi="Arial" w:cs="Arial"/>
          <w:sz w:val="20"/>
          <w:szCs w:val="20"/>
        </w:rPr>
        <w:t>Czerńczycka</w:t>
      </w:r>
      <w:proofErr w:type="spellEnd"/>
      <w:r w:rsidR="00D24BAB">
        <w:rPr>
          <w:rFonts w:ascii="Arial" w:hAnsi="Arial" w:cs="Arial"/>
          <w:sz w:val="20"/>
          <w:szCs w:val="20"/>
        </w:rPr>
        <w:t xml:space="preserve"> 1, 55-050 Sobótka</w:t>
      </w:r>
    </w:p>
    <w:p w:rsidR="005E4D2A" w:rsidRPr="002860C5" w:rsidRDefault="00673DD0" w:rsidP="00B474B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0C5">
        <w:rPr>
          <w:rFonts w:ascii="Arial" w:hAnsi="Arial" w:cs="Arial"/>
          <w:sz w:val="20"/>
          <w:szCs w:val="20"/>
        </w:rPr>
        <w:t>T</w:t>
      </w:r>
      <w:r w:rsidR="00D768DE" w:rsidRPr="002860C5">
        <w:rPr>
          <w:rFonts w:ascii="Arial" w:hAnsi="Arial" w:cs="Arial"/>
          <w:sz w:val="20"/>
          <w:szCs w:val="20"/>
        </w:rPr>
        <w:t xml:space="preserve">ermin dostawy - maksymalnie </w:t>
      </w:r>
      <w:r w:rsidR="000624C3" w:rsidRPr="002860C5">
        <w:rPr>
          <w:rFonts w:ascii="Arial" w:hAnsi="Arial" w:cs="Arial"/>
          <w:sz w:val="20"/>
          <w:szCs w:val="20"/>
        </w:rPr>
        <w:t xml:space="preserve">do </w:t>
      </w:r>
      <w:r w:rsidR="003865A4">
        <w:rPr>
          <w:rFonts w:ascii="Arial" w:hAnsi="Arial" w:cs="Arial"/>
          <w:sz w:val="20"/>
          <w:szCs w:val="20"/>
        </w:rPr>
        <w:t xml:space="preserve">21 </w:t>
      </w:r>
      <w:r w:rsidR="00FD4016" w:rsidRPr="002860C5">
        <w:rPr>
          <w:rFonts w:ascii="Arial" w:hAnsi="Arial" w:cs="Arial"/>
          <w:sz w:val="20"/>
          <w:szCs w:val="20"/>
        </w:rPr>
        <w:t>od dnia zawarcia</w:t>
      </w:r>
      <w:r w:rsidR="00D768DE" w:rsidRPr="002860C5">
        <w:rPr>
          <w:rFonts w:ascii="Arial" w:hAnsi="Arial" w:cs="Arial"/>
          <w:sz w:val="20"/>
          <w:szCs w:val="20"/>
        </w:rPr>
        <w:t xml:space="preserve"> umowy.</w:t>
      </w:r>
    </w:p>
    <w:p w:rsidR="0053409D" w:rsidRPr="002860C5" w:rsidRDefault="0053409D" w:rsidP="005340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18ED" w:rsidRPr="002860C5" w:rsidRDefault="001C18ED" w:rsidP="005340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60C5">
        <w:rPr>
          <w:rFonts w:ascii="Arial" w:hAnsi="Arial" w:cs="Arial"/>
          <w:sz w:val="20"/>
          <w:szCs w:val="20"/>
        </w:rPr>
        <w:t>Opracował</w:t>
      </w:r>
      <w:r w:rsidR="00162202">
        <w:rPr>
          <w:rFonts w:ascii="Arial" w:hAnsi="Arial" w:cs="Arial"/>
          <w:sz w:val="20"/>
          <w:szCs w:val="20"/>
        </w:rPr>
        <w:t>a</w:t>
      </w:r>
      <w:r w:rsidRPr="002860C5">
        <w:rPr>
          <w:rFonts w:ascii="Arial" w:hAnsi="Arial" w:cs="Arial"/>
          <w:sz w:val="20"/>
          <w:szCs w:val="20"/>
        </w:rPr>
        <w:t xml:space="preserve">: </w:t>
      </w:r>
      <w:r w:rsidR="00D24BAB">
        <w:rPr>
          <w:rFonts w:ascii="Arial" w:hAnsi="Arial" w:cs="Arial"/>
          <w:sz w:val="20"/>
          <w:szCs w:val="20"/>
        </w:rPr>
        <w:t>J</w:t>
      </w:r>
      <w:r w:rsidR="00162202">
        <w:rPr>
          <w:rFonts w:ascii="Arial" w:hAnsi="Arial" w:cs="Arial"/>
          <w:sz w:val="20"/>
          <w:szCs w:val="20"/>
        </w:rPr>
        <w:t>oanna Pisarska</w:t>
      </w:r>
    </w:p>
    <w:p w:rsidR="00C84110" w:rsidRPr="002860C5" w:rsidRDefault="001C18ED" w:rsidP="005340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60C5">
        <w:rPr>
          <w:rFonts w:ascii="Arial" w:hAnsi="Arial" w:cs="Arial"/>
          <w:sz w:val="20"/>
          <w:szCs w:val="20"/>
        </w:rPr>
        <w:t xml:space="preserve">Obwód Drogowy w </w:t>
      </w:r>
      <w:r w:rsidR="002532AC">
        <w:rPr>
          <w:rFonts w:ascii="Arial" w:hAnsi="Arial" w:cs="Arial"/>
          <w:sz w:val="20"/>
          <w:szCs w:val="20"/>
        </w:rPr>
        <w:t>Mirosławicach</w:t>
      </w:r>
    </w:p>
    <w:sectPr w:rsidR="00C84110" w:rsidRPr="002860C5" w:rsidSect="00552ECF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A1" w:rsidRDefault="00FB16A1" w:rsidP="00A244D5">
      <w:pPr>
        <w:spacing w:after="0" w:line="240" w:lineRule="auto"/>
      </w:pPr>
      <w:r>
        <w:separator/>
      </w:r>
    </w:p>
  </w:endnote>
  <w:endnote w:type="continuationSeparator" w:id="0">
    <w:p w:rsidR="00FB16A1" w:rsidRDefault="00FB16A1" w:rsidP="00A2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A1" w:rsidRDefault="00FB16A1" w:rsidP="00A244D5">
      <w:pPr>
        <w:spacing w:after="0" w:line="240" w:lineRule="auto"/>
      </w:pPr>
      <w:r>
        <w:separator/>
      </w:r>
    </w:p>
  </w:footnote>
  <w:footnote w:type="continuationSeparator" w:id="0">
    <w:p w:rsidR="00FB16A1" w:rsidRDefault="00FB16A1" w:rsidP="00A2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51" w:rsidRPr="00284C1B" w:rsidRDefault="00C22351" w:rsidP="006B7BE9">
    <w:pPr>
      <w:spacing w:after="0"/>
      <w:rPr>
        <w:rFonts w:ascii="Cambria" w:hAnsi="Cambria" w:cs="Cambria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F0E"/>
    <w:multiLevelType w:val="hybridMultilevel"/>
    <w:tmpl w:val="7154F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9709E"/>
    <w:multiLevelType w:val="hybridMultilevel"/>
    <w:tmpl w:val="6FC453B0"/>
    <w:lvl w:ilvl="0" w:tplc="17602F7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408D5"/>
    <w:multiLevelType w:val="hybridMultilevel"/>
    <w:tmpl w:val="68C4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B7529"/>
    <w:multiLevelType w:val="hybridMultilevel"/>
    <w:tmpl w:val="166C7716"/>
    <w:lvl w:ilvl="0" w:tplc="8A2AEDC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7268"/>
    <w:multiLevelType w:val="hybridMultilevel"/>
    <w:tmpl w:val="7BC84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12B6E"/>
    <w:multiLevelType w:val="hybridMultilevel"/>
    <w:tmpl w:val="73B453CA"/>
    <w:lvl w:ilvl="0" w:tplc="04150017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8B9EC812">
      <w:start w:val="1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ascii="Arial" w:eastAsia="Times New Roman" w:hAnsi="Arial"/>
        <w:b w:val="0"/>
        <w:bCs w:val="0"/>
      </w:rPr>
    </w:lvl>
    <w:lvl w:ilvl="3" w:tplc="DA54867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D3172"/>
    <w:multiLevelType w:val="hybridMultilevel"/>
    <w:tmpl w:val="09763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5744E"/>
    <w:multiLevelType w:val="hybridMultilevel"/>
    <w:tmpl w:val="69FA0B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823138"/>
    <w:multiLevelType w:val="hybridMultilevel"/>
    <w:tmpl w:val="A076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71834"/>
    <w:multiLevelType w:val="hybridMultilevel"/>
    <w:tmpl w:val="D316A130"/>
    <w:lvl w:ilvl="0" w:tplc="FEDABF42">
      <w:start w:val="1"/>
      <w:numFmt w:val="lowerLetter"/>
      <w:lvlText w:val="%1)"/>
      <w:lvlJc w:val="left"/>
      <w:pPr>
        <w:tabs>
          <w:tab w:val="num" w:pos="1980"/>
        </w:tabs>
        <w:ind w:left="2340" w:hanging="360"/>
      </w:pPr>
      <w:rPr>
        <w:rFonts w:cs="Times New Roman" w:hint="default"/>
      </w:rPr>
    </w:lvl>
    <w:lvl w:ilvl="1" w:tplc="AD8A30BC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A688B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5A335C"/>
    <w:multiLevelType w:val="hybridMultilevel"/>
    <w:tmpl w:val="22242AF2"/>
    <w:lvl w:ilvl="0" w:tplc="E53E1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0F4884"/>
    <w:multiLevelType w:val="hybridMultilevel"/>
    <w:tmpl w:val="4810FAE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81041D7"/>
    <w:multiLevelType w:val="hybridMultilevel"/>
    <w:tmpl w:val="DEB0B852"/>
    <w:lvl w:ilvl="0" w:tplc="B2D29670">
      <w:start w:val="1"/>
      <w:numFmt w:val="decimal"/>
      <w:lvlText w:val="%1)"/>
      <w:lvlJc w:val="left"/>
      <w:pPr>
        <w:tabs>
          <w:tab w:val="num" w:pos="108"/>
        </w:tabs>
        <w:ind w:left="108" w:hanging="360"/>
      </w:pPr>
      <w:rPr>
        <w:rFonts w:asciiTheme="majorHAnsi" w:eastAsia="Times New Roman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"/>
        </w:tabs>
        <w:ind w:left="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28"/>
        </w:tabs>
        <w:ind w:left="828" w:hanging="180"/>
      </w:pPr>
      <w:rPr>
        <w:rFonts w:cs="Times New Roman"/>
      </w:rPr>
    </w:lvl>
    <w:lvl w:ilvl="3" w:tplc="2AB6FAC2">
      <w:start w:val="1"/>
      <w:numFmt w:val="decimal"/>
      <w:lvlText w:val="%4)"/>
      <w:lvlJc w:val="left"/>
      <w:pPr>
        <w:tabs>
          <w:tab w:val="num" w:pos="1548"/>
        </w:tabs>
        <w:ind w:left="1548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68"/>
        </w:tabs>
        <w:ind w:left="2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28"/>
        </w:tabs>
        <w:ind w:left="4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48"/>
        </w:tabs>
        <w:ind w:left="5148" w:hanging="180"/>
      </w:pPr>
      <w:rPr>
        <w:rFonts w:cs="Times New Roman"/>
      </w:rPr>
    </w:lvl>
  </w:abstractNum>
  <w:abstractNum w:abstractNumId="13">
    <w:nsid w:val="18356AA2"/>
    <w:multiLevelType w:val="hybridMultilevel"/>
    <w:tmpl w:val="50100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84E68"/>
    <w:multiLevelType w:val="multilevel"/>
    <w:tmpl w:val="B0369E7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9DE1761"/>
    <w:multiLevelType w:val="hybridMultilevel"/>
    <w:tmpl w:val="2E864A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D37857"/>
    <w:multiLevelType w:val="hybridMultilevel"/>
    <w:tmpl w:val="7C14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AC7A4F"/>
    <w:multiLevelType w:val="hybridMultilevel"/>
    <w:tmpl w:val="FF1EB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C6E16"/>
    <w:multiLevelType w:val="hybridMultilevel"/>
    <w:tmpl w:val="55FAD886"/>
    <w:lvl w:ilvl="0" w:tplc="DB5A949C">
      <w:start w:val="1"/>
      <w:numFmt w:val="upperLetter"/>
      <w:lvlText w:val="%1."/>
      <w:lvlJc w:val="left"/>
      <w:pPr>
        <w:ind w:left="360" w:hanging="360"/>
      </w:pPr>
      <w:rPr>
        <w:rFonts w:ascii="Cambria" w:hAnsi="Cambria" w:cs="Cambria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014F63"/>
    <w:multiLevelType w:val="hybridMultilevel"/>
    <w:tmpl w:val="A8A099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27C59"/>
    <w:multiLevelType w:val="hybridMultilevel"/>
    <w:tmpl w:val="E99452F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21AFB"/>
    <w:multiLevelType w:val="multilevel"/>
    <w:tmpl w:val="7E5879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46D2E"/>
    <w:multiLevelType w:val="hybridMultilevel"/>
    <w:tmpl w:val="B8F4D6BE"/>
    <w:lvl w:ilvl="0" w:tplc="4266CC56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124DF"/>
    <w:multiLevelType w:val="hybridMultilevel"/>
    <w:tmpl w:val="18C47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71545"/>
    <w:multiLevelType w:val="hybridMultilevel"/>
    <w:tmpl w:val="5B36A34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60669A2"/>
    <w:multiLevelType w:val="hybridMultilevel"/>
    <w:tmpl w:val="78D4BB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6A11F04"/>
    <w:multiLevelType w:val="hybridMultilevel"/>
    <w:tmpl w:val="04A2049A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067F42"/>
    <w:multiLevelType w:val="hybridMultilevel"/>
    <w:tmpl w:val="F87C6D84"/>
    <w:lvl w:ilvl="0" w:tplc="F18C08B6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B532D0"/>
    <w:multiLevelType w:val="hybridMultilevel"/>
    <w:tmpl w:val="EC2E34CA"/>
    <w:lvl w:ilvl="0" w:tplc="2AF6A712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D6717"/>
    <w:multiLevelType w:val="hybridMultilevel"/>
    <w:tmpl w:val="E7147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1639B"/>
    <w:multiLevelType w:val="hybridMultilevel"/>
    <w:tmpl w:val="CD1AD382"/>
    <w:lvl w:ilvl="0" w:tplc="41D4BA6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CF766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F990B6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A67673D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FC6829"/>
    <w:multiLevelType w:val="hybridMultilevel"/>
    <w:tmpl w:val="91D8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A7BE2"/>
    <w:multiLevelType w:val="hybridMultilevel"/>
    <w:tmpl w:val="A2BEBF9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126EF6"/>
    <w:multiLevelType w:val="hybridMultilevel"/>
    <w:tmpl w:val="07189A20"/>
    <w:lvl w:ilvl="0" w:tplc="C848E76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E76AC"/>
    <w:multiLevelType w:val="hybridMultilevel"/>
    <w:tmpl w:val="4BEE3A6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F67B87"/>
    <w:multiLevelType w:val="multilevel"/>
    <w:tmpl w:val="F3E891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A0849"/>
    <w:multiLevelType w:val="hybridMultilevel"/>
    <w:tmpl w:val="FAD09306"/>
    <w:lvl w:ilvl="0" w:tplc="D242D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BE230E"/>
    <w:multiLevelType w:val="hybridMultilevel"/>
    <w:tmpl w:val="F9FC0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04615C"/>
    <w:multiLevelType w:val="hybridMultilevel"/>
    <w:tmpl w:val="42C8667A"/>
    <w:lvl w:ilvl="0" w:tplc="0568A4A2">
      <w:start w:val="1"/>
      <w:numFmt w:val="upperLetter"/>
      <w:lvlText w:val="%1)"/>
      <w:lvlJc w:val="left"/>
      <w:pPr>
        <w:ind w:left="-9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70" w:hanging="360"/>
      </w:pPr>
    </w:lvl>
    <w:lvl w:ilvl="2" w:tplc="0415001B">
      <w:start w:val="1"/>
      <w:numFmt w:val="lowerRoman"/>
      <w:lvlText w:val="%3."/>
      <w:lvlJc w:val="right"/>
      <w:pPr>
        <w:ind w:left="450" w:hanging="180"/>
      </w:pPr>
    </w:lvl>
    <w:lvl w:ilvl="3" w:tplc="0415000F">
      <w:start w:val="1"/>
      <w:numFmt w:val="decimal"/>
      <w:lvlText w:val="%4."/>
      <w:lvlJc w:val="left"/>
      <w:pPr>
        <w:ind w:left="1170" w:hanging="360"/>
      </w:pPr>
    </w:lvl>
    <w:lvl w:ilvl="4" w:tplc="04150019">
      <w:start w:val="1"/>
      <w:numFmt w:val="lowerLetter"/>
      <w:lvlText w:val="%5."/>
      <w:lvlJc w:val="left"/>
      <w:pPr>
        <w:ind w:left="1890" w:hanging="360"/>
      </w:pPr>
    </w:lvl>
    <w:lvl w:ilvl="5" w:tplc="0415001B">
      <w:start w:val="1"/>
      <w:numFmt w:val="lowerRoman"/>
      <w:lvlText w:val="%6."/>
      <w:lvlJc w:val="right"/>
      <w:pPr>
        <w:ind w:left="2610" w:hanging="180"/>
      </w:pPr>
    </w:lvl>
    <w:lvl w:ilvl="6" w:tplc="0415000F">
      <w:start w:val="1"/>
      <w:numFmt w:val="decimal"/>
      <w:lvlText w:val="%7."/>
      <w:lvlJc w:val="left"/>
      <w:pPr>
        <w:ind w:left="3330" w:hanging="360"/>
      </w:pPr>
    </w:lvl>
    <w:lvl w:ilvl="7" w:tplc="04150019">
      <w:start w:val="1"/>
      <w:numFmt w:val="lowerLetter"/>
      <w:lvlText w:val="%8."/>
      <w:lvlJc w:val="left"/>
      <w:pPr>
        <w:ind w:left="4050" w:hanging="360"/>
      </w:pPr>
    </w:lvl>
    <w:lvl w:ilvl="8" w:tplc="0415001B">
      <w:start w:val="1"/>
      <w:numFmt w:val="lowerRoman"/>
      <w:lvlText w:val="%9."/>
      <w:lvlJc w:val="right"/>
      <w:pPr>
        <w:ind w:left="4770" w:hanging="180"/>
      </w:pPr>
    </w:lvl>
  </w:abstractNum>
  <w:abstractNum w:abstractNumId="39">
    <w:nsid w:val="6C4E3753"/>
    <w:multiLevelType w:val="hybridMultilevel"/>
    <w:tmpl w:val="58FC2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927706"/>
    <w:multiLevelType w:val="hybridMultilevel"/>
    <w:tmpl w:val="F432D67C"/>
    <w:lvl w:ilvl="0" w:tplc="04150011">
      <w:start w:val="1"/>
      <w:numFmt w:val="decimal"/>
      <w:lvlText w:val="%1)"/>
      <w:lvlJc w:val="left"/>
      <w:pPr>
        <w:ind w:left="24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  <w:rPr>
        <w:rFonts w:cs="Times New Roman"/>
      </w:rPr>
    </w:lvl>
  </w:abstractNum>
  <w:abstractNum w:abstractNumId="41">
    <w:nsid w:val="71674CC9"/>
    <w:multiLevelType w:val="hybridMultilevel"/>
    <w:tmpl w:val="FFEEF4A6"/>
    <w:lvl w:ilvl="0" w:tplc="0D26C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4FC0F9E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CF7189"/>
    <w:multiLevelType w:val="hybridMultilevel"/>
    <w:tmpl w:val="D4D696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05635"/>
    <w:multiLevelType w:val="hybridMultilevel"/>
    <w:tmpl w:val="E1D43938"/>
    <w:lvl w:ilvl="0" w:tplc="851AB4B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471F5"/>
    <w:multiLevelType w:val="hybridMultilevel"/>
    <w:tmpl w:val="34F6534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4020CC"/>
    <w:multiLevelType w:val="hybridMultilevel"/>
    <w:tmpl w:val="99920A82"/>
    <w:lvl w:ilvl="0" w:tplc="1C5E8B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A124C2D"/>
    <w:multiLevelType w:val="hybridMultilevel"/>
    <w:tmpl w:val="D9E2642A"/>
    <w:lvl w:ilvl="0" w:tplc="921A5F28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682AAC"/>
    <w:multiLevelType w:val="hybridMultilevel"/>
    <w:tmpl w:val="B7805940"/>
    <w:lvl w:ilvl="0" w:tplc="D2521040">
      <w:start w:val="200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B65BF"/>
    <w:multiLevelType w:val="hybridMultilevel"/>
    <w:tmpl w:val="9564BBCA"/>
    <w:lvl w:ilvl="0" w:tplc="F20E8E96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4"/>
  </w:num>
  <w:num w:numId="3">
    <w:abstractNumId w:val="0"/>
  </w:num>
  <w:num w:numId="4">
    <w:abstractNumId w:val="47"/>
  </w:num>
  <w:num w:numId="5">
    <w:abstractNumId w:val="34"/>
  </w:num>
  <w:num w:numId="6">
    <w:abstractNumId w:val="3"/>
  </w:num>
  <w:num w:numId="7">
    <w:abstractNumId w:val="27"/>
  </w:num>
  <w:num w:numId="8">
    <w:abstractNumId w:val="28"/>
  </w:num>
  <w:num w:numId="9">
    <w:abstractNumId w:val="22"/>
  </w:num>
  <w:num w:numId="10">
    <w:abstractNumId w:val="43"/>
  </w:num>
  <w:num w:numId="11">
    <w:abstractNumId w:val="33"/>
  </w:num>
  <w:num w:numId="12">
    <w:abstractNumId w:val="46"/>
  </w:num>
  <w:num w:numId="13">
    <w:abstractNumId w:val="18"/>
  </w:num>
  <w:num w:numId="14">
    <w:abstractNumId w:val="20"/>
  </w:num>
  <w:num w:numId="15">
    <w:abstractNumId w:val="48"/>
  </w:num>
  <w:num w:numId="16">
    <w:abstractNumId w:val="26"/>
  </w:num>
  <w:num w:numId="17">
    <w:abstractNumId w:val="23"/>
  </w:num>
  <w:num w:numId="18">
    <w:abstractNumId w:val="7"/>
  </w:num>
  <w:num w:numId="19">
    <w:abstractNumId w:val="25"/>
  </w:num>
  <w:num w:numId="20">
    <w:abstractNumId w:val="41"/>
  </w:num>
  <w:num w:numId="21">
    <w:abstractNumId w:val="35"/>
  </w:num>
  <w:num w:numId="22">
    <w:abstractNumId w:val="21"/>
  </w:num>
  <w:num w:numId="23">
    <w:abstractNumId w:val="1"/>
  </w:num>
  <w:num w:numId="24">
    <w:abstractNumId w:val="24"/>
  </w:num>
  <w:num w:numId="25">
    <w:abstractNumId w:val="38"/>
  </w:num>
  <w:num w:numId="26">
    <w:abstractNumId w:val="5"/>
  </w:num>
  <w:num w:numId="27">
    <w:abstractNumId w:val="37"/>
  </w:num>
  <w:num w:numId="28">
    <w:abstractNumId w:val="39"/>
  </w:num>
  <w:num w:numId="29">
    <w:abstractNumId w:val="40"/>
  </w:num>
  <w:num w:numId="30">
    <w:abstractNumId w:val="19"/>
  </w:num>
  <w:num w:numId="31">
    <w:abstractNumId w:val="32"/>
  </w:num>
  <w:num w:numId="32">
    <w:abstractNumId w:val="30"/>
  </w:num>
  <w:num w:numId="33">
    <w:abstractNumId w:val="12"/>
  </w:num>
  <w:num w:numId="34">
    <w:abstractNumId w:val="13"/>
  </w:num>
  <w:num w:numId="35">
    <w:abstractNumId w:val="6"/>
  </w:num>
  <w:num w:numId="36">
    <w:abstractNumId w:val="36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42"/>
  </w:num>
  <w:num w:numId="40">
    <w:abstractNumId w:val="16"/>
  </w:num>
  <w:num w:numId="41">
    <w:abstractNumId w:val="8"/>
  </w:num>
  <w:num w:numId="42">
    <w:abstractNumId w:val="29"/>
  </w:num>
  <w:num w:numId="43">
    <w:abstractNumId w:val="10"/>
  </w:num>
  <w:num w:numId="44">
    <w:abstractNumId w:val="14"/>
  </w:num>
  <w:num w:numId="45">
    <w:abstractNumId w:val="15"/>
  </w:num>
  <w:num w:numId="46">
    <w:abstractNumId w:val="31"/>
  </w:num>
  <w:num w:numId="47">
    <w:abstractNumId w:val="17"/>
  </w:num>
  <w:num w:numId="48">
    <w:abstractNumId w:val="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9B"/>
    <w:rsid w:val="000101EC"/>
    <w:rsid w:val="00035754"/>
    <w:rsid w:val="00046A92"/>
    <w:rsid w:val="00046CCA"/>
    <w:rsid w:val="00052884"/>
    <w:rsid w:val="000624C3"/>
    <w:rsid w:val="00063A23"/>
    <w:rsid w:val="00066E44"/>
    <w:rsid w:val="000746ED"/>
    <w:rsid w:val="0007608B"/>
    <w:rsid w:val="0008442A"/>
    <w:rsid w:val="00085629"/>
    <w:rsid w:val="00086709"/>
    <w:rsid w:val="000A4E5B"/>
    <w:rsid w:val="000A6E5D"/>
    <w:rsid w:val="000B40C8"/>
    <w:rsid w:val="000B4BBF"/>
    <w:rsid w:val="000B79C5"/>
    <w:rsid w:val="000C430E"/>
    <w:rsid w:val="000E248D"/>
    <w:rsid w:val="000E2C8F"/>
    <w:rsid w:val="000F3D91"/>
    <w:rsid w:val="000F55D6"/>
    <w:rsid w:val="0010765C"/>
    <w:rsid w:val="00121A0D"/>
    <w:rsid w:val="0012464E"/>
    <w:rsid w:val="00133E74"/>
    <w:rsid w:val="001401B8"/>
    <w:rsid w:val="0016054C"/>
    <w:rsid w:val="00162202"/>
    <w:rsid w:val="00162707"/>
    <w:rsid w:val="00187E96"/>
    <w:rsid w:val="001A2560"/>
    <w:rsid w:val="001B095C"/>
    <w:rsid w:val="001C18ED"/>
    <w:rsid w:val="001C215A"/>
    <w:rsid w:val="001C718B"/>
    <w:rsid w:val="001D4B47"/>
    <w:rsid w:val="001E378E"/>
    <w:rsid w:val="001E7521"/>
    <w:rsid w:val="001F1921"/>
    <w:rsid w:val="001F3A2D"/>
    <w:rsid w:val="00201AFA"/>
    <w:rsid w:val="00205D73"/>
    <w:rsid w:val="0023245A"/>
    <w:rsid w:val="00234751"/>
    <w:rsid w:val="002532AC"/>
    <w:rsid w:val="002537BA"/>
    <w:rsid w:val="00254D01"/>
    <w:rsid w:val="00260C76"/>
    <w:rsid w:val="002720AD"/>
    <w:rsid w:val="002743AE"/>
    <w:rsid w:val="00284074"/>
    <w:rsid w:val="002860C5"/>
    <w:rsid w:val="002A5099"/>
    <w:rsid w:val="002B6CCA"/>
    <w:rsid w:val="002B7A75"/>
    <w:rsid w:val="002C3D76"/>
    <w:rsid w:val="002C7CA8"/>
    <w:rsid w:val="002D1A1B"/>
    <w:rsid w:val="002D7953"/>
    <w:rsid w:val="002E1064"/>
    <w:rsid w:val="002E63D7"/>
    <w:rsid w:val="003018C6"/>
    <w:rsid w:val="00306BFB"/>
    <w:rsid w:val="00322C51"/>
    <w:rsid w:val="00335840"/>
    <w:rsid w:val="00335A5F"/>
    <w:rsid w:val="00340387"/>
    <w:rsid w:val="00342F82"/>
    <w:rsid w:val="003433FB"/>
    <w:rsid w:val="0034560C"/>
    <w:rsid w:val="00380470"/>
    <w:rsid w:val="0038524F"/>
    <w:rsid w:val="00386064"/>
    <w:rsid w:val="003865A4"/>
    <w:rsid w:val="003873B0"/>
    <w:rsid w:val="00391191"/>
    <w:rsid w:val="00393063"/>
    <w:rsid w:val="00397823"/>
    <w:rsid w:val="003A1E44"/>
    <w:rsid w:val="003B3C67"/>
    <w:rsid w:val="003C189B"/>
    <w:rsid w:val="003D7B81"/>
    <w:rsid w:val="003F2B55"/>
    <w:rsid w:val="003F31CF"/>
    <w:rsid w:val="003F6E33"/>
    <w:rsid w:val="0040677F"/>
    <w:rsid w:val="004101C0"/>
    <w:rsid w:val="0041117C"/>
    <w:rsid w:val="00412070"/>
    <w:rsid w:val="00420674"/>
    <w:rsid w:val="00423C90"/>
    <w:rsid w:val="00424836"/>
    <w:rsid w:val="004306B3"/>
    <w:rsid w:val="00446673"/>
    <w:rsid w:val="0045037B"/>
    <w:rsid w:val="00461063"/>
    <w:rsid w:val="004623EB"/>
    <w:rsid w:val="00462994"/>
    <w:rsid w:val="004714D5"/>
    <w:rsid w:val="004726A5"/>
    <w:rsid w:val="00474035"/>
    <w:rsid w:val="00482F9C"/>
    <w:rsid w:val="00484182"/>
    <w:rsid w:val="00487320"/>
    <w:rsid w:val="00492590"/>
    <w:rsid w:val="00493EFF"/>
    <w:rsid w:val="004A34B4"/>
    <w:rsid w:val="004B1A80"/>
    <w:rsid w:val="004B3542"/>
    <w:rsid w:val="004B364F"/>
    <w:rsid w:val="004C03E0"/>
    <w:rsid w:val="004C57E4"/>
    <w:rsid w:val="004D1B47"/>
    <w:rsid w:val="004E02AC"/>
    <w:rsid w:val="004E2349"/>
    <w:rsid w:val="004E3A42"/>
    <w:rsid w:val="004E3D83"/>
    <w:rsid w:val="004F32E9"/>
    <w:rsid w:val="00511F95"/>
    <w:rsid w:val="00511FF4"/>
    <w:rsid w:val="00522726"/>
    <w:rsid w:val="00523BCC"/>
    <w:rsid w:val="00534080"/>
    <w:rsid w:val="0053409D"/>
    <w:rsid w:val="00536D77"/>
    <w:rsid w:val="005375A2"/>
    <w:rsid w:val="00543DA7"/>
    <w:rsid w:val="00552ECF"/>
    <w:rsid w:val="00577D09"/>
    <w:rsid w:val="0059128C"/>
    <w:rsid w:val="005931B2"/>
    <w:rsid w:val="00593787"/>
    <w:rsid w:val="005948C9"/>
    <w:rsid w:val="005A596F"/>
    <w:rsid w:val="005A5981"/>
    <w:rsid w:val="005A6F84"/>
    <w:rsid w:val="005B67E3"/>
    <w:rsid w:val="005C108C"/>
    <w:rsid w:val="005C2D30"/>
    <w:rsid w:val="005D6C52"/>
    <w:rsid w:val="005E3EF5"/>
    <w:rsid w:val="005E4D2A"/>
    <w:rsid w:val="005E79F1"/>
    <w:rsid w:val="005F02F4"/>
    <w:rsid w:val="005F7141"/>
    <w:rsid w:val="00605EC1"/>
    <w:rsid w:val="006111A5"/>
    <w:rsid w:val="00630EFF"/>
    <w:rsid w:val="00633389"/>
    <w:rsid w:val="00637BDF"/>
    <w:rsid w:val="006409D8"/>
    <w:rsid w:val="00646C74"/>
    <w:rsid w:val="00650083"/>
    <w:rsid w:val="00654390"/>
    <w:rsid w:val="00660245"/>
    <w:rsid w:val="00663CB2"/>
    <w:rsid w:val="00673DD0"/>
    <w:rsid w:val="006925DC"/>
    <w:rsid w:val="00692AA4"/>
    <w:rsid w:val="0069355B"/>
    <w:rsid w:val="0069379D"/>
    <w:rsid w:val="006A3CFD"/>
    <w:rsid w:val="006A4D27"/>
    <w:rsid w:val="006B7BE9"/>
    <w:rsid w:val="006D006F"/>
    <w:rsid w:val="006E2D5A"/>
    <w:rsid w:val="006F1DE5"/>
    <w:rsid w:val="006F2DF8"/>
    <w:rsid w:val="006F7F4B"/>
    <w:rsid w:val="007062EE"/>
    <w:rsid w:val="00715C92"/>
    <w:rsid w:val="00721A14"/>
    <w:rsid w:val="00733A47"/>
    <w:rsid w:val="00736B1E"/>
    <w:rsid w:val="007572B3"/>
    <w:rsid w:val="007707D4"/>
    <w:rsid w:val="00781621"/>
    <w:rsid w:val="00787EF2"/>
    <w:rsid w:val="007A38EC"/>
    <w:rsid w:val="007A44DF"/>
    <w:rsid w:val="007A7FD9"/>
    <w:rsid w:val="007C3136"/>
    <w:rsid w:val="007C5FFC"/>
    <w:rsid w:val="007D2F95"/>
    <w:rsid w:val="007D5F81"/>
    <w:rsid w:val="007F7B08"/>
    <w:rsid w:val="0080381C"/>
    <w:rsid w:val="0081148D"/>
    <w:rsid w:val="00824654"/>
    <w:rsid w:val="008260A1"/>
    <w:rsid w:val="0083605C"/>
    <w:rsid w:val="008714D5"/>
    <w:rsid w:val="00876E30"/>
    <w:rsid w:val="00891210"/>
    <w:rsid w:val="008A7F0E"/>
    <w:rsid w:val="008B1CEF"/>
    <w:rsid w:val="008B2503"/>
    <w:rsid w:val="008B4930"/>
    <w:rsid w:val="008D1995"/>
    <w:rsid w:val="008E1927"/>
    <w:rsid w:val="008F6BAB"/>
    <w:rsid w:val="009022A7"/>
    <w:rsid w:val="009030FF"/>
    <w:rsid w:val="00915CCA"/>
    <w:rsid w:val="00915D07"/>
    <w:rsid w:val="00921C12"/>
    <w:rsid w:val="0092736B"/>
    <w:rsid w:val="00931D45"/>
    <w:rsid w:val="00940E7E"/>
    <w:rsid w:val="009426AC"/>
    <w:rsid w:val="009511E7"/>
    <w:rsid w:val="00955848"/>
    <w:rsid w:val="0096331B"/>
    <w:rsid w:val="00964843"/>
    <w:rsid w:val="00971023"/>
    <w:rsid w:val="00990E52"/>
    <w:rsid w:val="00996488"/>
    <w:rsid w:val="009B4A19"/>
    <w:rsid w:val="009C6AC9"/>
    <w:rsid w:val="009C71BE"/>
    <w:rsid w:val="00A0716F"/>
    <w:rsid w:val="00A20D05"/>
    <w:rsid w:val="00A244D5"/>
    <w:rsid w:val="00A2497C"/>
    <w:rsid w:val="00A31E5C"/>
    <w:rsid w:val="00A35568"/>
    <w:rsid w:val="00A438CD"/>
    <w:rsid w:val="00A57E03"/>
    <w:rsid w:val="00A86216"/>
    <w:rsid w:val="00A9416B"/>
    <w:rsid w:val="00AA344F"/>
    <w:rsid w:val="00AA364C"/>
    <w:rsid w:val="00AB7743"/>
    <w:rsid w:val="00AC32E4"/>
    <w:rsid w:val="00AD7A80"/>
    <w:rsid w:val="00AE3384"/>
    <w:rsid w:val="00AE3FC8"/>
    <w:rsid w:val="00AF15A9"/>
    <w:rsid w:val="00AF4947"/>
    <w:rsid w:val="00B00BDD"/>
    <w:rsid w:val="00B1233B"/>
    <w:rsid w:val="00B25EBA"/>
    <w:rsid w:val="00B35BC5"/>
    <w:rsid w:val="00B474BB"/>
    <w:rsid w:val="00B535F3"/>
    <w:rsid w:val="00B7206B"/>
    <w:rsid w:val="00B82A2B"/>
    <w:rsid w:val="00B92507"/>
    <w:rsid w:val="00BB624E"/>
    <w:rsid w:val="00BB769A"/>
    <w:rsid w:val="00BC3D02"/>
    <w:rsid w:val="00BD340B"/>
    <w:rsid w:val="00BD39DE"/>
    <w:rsid w:val="00BD451E"/>
    <w:rsid w:val="00BE0810"/>
    <w:rsid w:val="00BE6618"/>
    <w:rsid w:val="00BF2010"/>
    <w:rsid w:val="00BF498B"/>
    <w:rsid w:val="00BF6FCD"/>
    <w:rsid w:val="00C0265C"/>
    <w:rsid w:val="00C05A2B"/>
    <w:rsid w:val="00C1060E"/>
    <w:rsid w:val="00C22351"/>
    <w:rsid w:val="00C25203"/>
    <w:rsid w:val="00C27901"/>
    <w:rsid w:val="00C328E1"/>
    <w:rsid w:val="00C36B06"/>
    <w:rsid w:val="00C41F1C"/>
    <w:rsid w:val="00C43032"/>
    <w:rsid w:val="00C43747"/>
    <w:rsid w:val="00C475BC"/>
    <w:rsid w:val="00C572FC"/>
    <w:rsid w:val="00C84110"/>
    <w:rsid w:val="00CA0144"/>
    <w:rsid w:val="00CA37C1"/>
    <w:rsid w:val="00CA37C3"/>
    <w:rsid w:val="00CA3E2C"/>
    <w:rsid w:val="00CB09EE"/>
    <w:rsid w:val="00CB3ACC"/>
    <w:rsid w:val="00CB5217"/>
    <w:rsid w:val="00CC1E7C"/>
    <w:rsid w:val="00CD0DDE"/>
    <w:rsid w:val="00CD7C5E"/>
    <w:rsid w:val="00CE01C8"/>
    <w:rsid w:val="00CE58F1"/>
    <w:rsid w:val="00CF3EEE"/>
    <w:rsid w:val="00CF6FA8"/>
    <w:rsid w:val="00D00D17"/>
    <w:rsid w:val="00D12999"/>
    <w:rsid w:val="00D162E1"/>
    <w:rsid w:val="00D17838"/>
    <w:rsid w:val="00D24BAB"/>
    <w:rsid w:val="00D3035F"/>
    <w:rsid w:val="00D45623"/>
    <w:rsid w:val="00D614CB"/>
    <w:rsid w:val="00D66C61"/>
    <w:rsid w:val="00D75EEE"/>
    <w:rsid w:val="00D768DE"/>
    <w:rsid w:val="00D81849"/>
    <w:rsid w:val="00D95842"/>
    <w:rsid w:val="00D9707E"/>
    <w:rsid w:val="00DA31FD"/>
    <w:rsid w:val="00DA37E4"/>
    <w:rsid w:val="00DA6929"/>
    <w:rsid w:val="00DC2E10"/>
    <w:rsid w:val="00DD4066"/>
    <w:rsid w:val="00DD53C0"/>
    <w:rsid w:val="00DE7DB4"/>
    <w:rsid w:val="00DF2DDA"/>
    <w:rsid w:val="00E03D9F"/>
    <w:rsid w:val="00E20C71"/>
    <w:rsid w:val="00E32635"/>
    <w:rsid w:val="00E34E32"/>
    <w:rsid w:val="00E41A2D"/>
    <w:rsid w:val="00E60F89"/>
    <w:rsid w:val="00E74881"/>
    <w:rsid w:val="00E75408"/>
    <w:rsid w:val="00E774D9"/>
    <w:rsid w:val="00E81691"/>
    <w:rsid w:val="00E81F34"/>
    <w:rsid w:val="00EB0BCB"/>
    <w:rsid w:val="00EB15B9"/>
    <w:rsid w:val="00EC1C1C"/>
    <w:rsid w:val="00ED2C0D"/>
    <w:rsid w:val="00ED5196"/>
    <w:rsid w:val="00ED5909"/>
    <w:rsid w:val="00EE6D38"/>
    <w:rsid w:val="00EF1C85"/>
    <w:rsid w:val="00EF2EB9"/>
    <w:rsid w:val="00F00B5D"/>
    <w:rsid w:val="00F01ABF"/>
    <w:rsid w:val="00F11CBB"/>
    <w:rsid w:val="00F13CFD"/>
    <w:rsid w:val="00F26DF5"/>
    <w:rsid w:val="00F376F0"/>
    <w:rsid w:val="00F4082C"/>
    <w:rsid w:val="00F47F8B"/>
    <w:rsid w:val="00F67658"/>
    <w:rsid w:val="00F87BF6"/>
    <w:rsid w:val="00F927D6"/>
    <w:rsid w:val="00F94B87"/>
    <w:rsid w:val="00FA3A3B"/>
    <w:rsid w:val="00FA46A9"/>
    <w:rsid w:val="00FA59B2"/>
    <w:rsid w:val="00FB16A1"/>
    <w:rsid w:val="00FD0FE2"/>
    <w:rsid w:val="00FD195F"/>
    <w:rsid w:val="00FD3802"/>
    <w:rsid w:val="00FD4016"/>
    <w:rsid w:val="00FD4210"/>
    <w:rsid w:val="00FD50E7"/>
    <w:rsid w:val="00FE733D"/>
    <w:rsid w:val="00FF071B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0E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A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44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A344F"/>
    <w:rPr>
      <w:color w:val="808080"/>
    </w:rPr>
  </w:style>
  <w:style w:type="paragraph" w:styleId="NormalnyWeb">
    <w:name w:val="Normal (Web)"/>
    <w:basedOn w:val="Normalny"/>
    <w:uiPriority w:val="99"/>
    <w:rsid w:val="0038606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44D5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4D5"/>
    <w:rPr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244D5"/>
    <w:rPr>
      <w:b/>
      <w:bCs/>
    </w:rPr>
  </w:style>
  <w:style w:type="table" w:styleId="Tabela-Siatka">
    <w:name w:val="Table Grid"/>
    <w:basedOn w:val="Standardowy"/>
    <w:uiPriority w:val="59"/>
    <w:locked/>
    <w:rsid w:val="00630E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uiPriority w:val="99"/>
    <w:rsid w:val="00FA3A3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escription">
    <w:name w:val="description"/>
    <w:basedOn w:val="Domylnaczcionkaakapitu"/>
    <w:rsid w:val="00084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0E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A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44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A344F"/>
    <w:rPr>
      <w:color w:val="808080"/>
    </w:rPr>
  </w:style>
  <w:style w:type="paragraph" w:styleId="NormalnyWeb">
    <w:name w:val="Normal (Web)"/>
    <w:basedOn w:val="Normalny"/>
    <w:uiPriority w:val="99"/>
    <w:rsid w:val="0038606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44D5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4D5"/>
    <w:rPr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244D5"/>
    <w:rPr>
      <w:b/>
      <w:bCs/>
    </w:rPr>
  </w:style>
  <w:style w:type="table" w:styleId="Tabela-Siatka">
    <w:name w:val="Table Grid"/>
    <w:basedOn w:val="Standardowy"/>
    <w:uiPriority w:val="59"/>
    <w:locked/>
    <w:rsid w:val="00630E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uiPriority w:val="99"/>
    <w:rsid w:val="00FA3A3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escription">
    <w:name w:val="description"/>
    <w:basedOn w:val="Domylnaczcionkaakapitu"/>
    <w:rsid w:val="0008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C150-FC23-4971-AFED-3B07330F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fdatko</dc:creator>
  <cp:lastModifiedBy>jbrzezinska</cp:lastModifiedBy>
  <cp:revision>12</cp:revision>
  <cp:lastPrinted>2017-11-22T12:09:00Z</cp:lastPrinted>
  <dcterms:created xsi:type="dcterms:W3CDTF">2017-11-21T07:56:00Z</dcterms:created>
  <dcterms:modified xsi:type="dcterms:W3CDTF">2017-11-22T12:10:00Z</dcterms:modified>
</cp:coreProperties>
</file>