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Pr="00C52703" w:rsidRDefault="0059779A" w:rsidP="0008798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Załącznik nr 3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zapytania ofertowego </w:t>
      </w:r>
      <w:r w:rsidR="00087985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</w:t>
      </w: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</w:t>
      </w:r>
    </w:p>
    <w:p w:rsidR="0059779A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miejscowość, data )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84670E" w:rsidRPr="0084670E" w:rsidRDefault="0084670E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</w:pP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SP.ZP. 272</w:t>
      </w:r>
      <w:r w:rsidR="00D91ED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.30.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201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59779A" w:rsidRPr="00C52703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FORMULARZ OFERTY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84670E">
        <w:rPr>
          <w:rFonts w:ascii="Arial" w:eastAsia="Times New Roman" w:hAnsi="Arial" w:cs="Arial"/>
          <w:color w:val="000000" w:themeColor="text1"/>
          <w:lang w:eastAsia="pl-PL"/>
        </w:rPr>
        <w:t xml:space="preserve"> 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 Wrocławski</w:t>
      </w:r>
    </w:p>
    <w:p w:rsidR="0059779A" w:rsidRPr="00C52703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ul. Kościuszki 131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50-440 Wrocław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Nazwa Wykonawcy: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……..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proofErr w:type="spellStart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nr</w:t>
      </w:r>
      <w:proofErr w:type="spellEnd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..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……</w:t>
      </w:r>
    </w:p>
    <w:p w:rsidR="0059779A" w:rsidRPr="00C52703" w:rsidRDefault="0059779A" w:rsidP="0084670E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realizację zamówienia: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843D7" w:rsidRP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Dostawa ładowacza czołowego</w:t>
      </w:r>
      <w:r w:rsidR="005E7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(oryginału)</w:t>
      </w:r>
      <w:r w:rsidR="002843D7" w:rsidRP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w szuflą załadowczą </w:t>
      </w:r>
      <w:r w:rsidR="005E7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="002843D7" w:rsidRP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wraz z montażem do ciągnika JOHN DEERE 6930 Comfort</w:t>
      </w:r>
      <w:r w:rsidR="002843D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Oferowana marka i model</w:t>
      </w:r>
      <w:r w:rsidR="00C21664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364DA0" w:rsidRPr="00C52703" w:rsidRDefault="002843D7" w:rsidP="00364DA0">
      <w:pPr>
        <w:pStyle w:val="Tekstpodstawowy"/>
        <w:numPr>
          <w:ilvl w:val="0"/>
          <w:numId w:val="9"/>
        </w:num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Ładowacz czołowy</w:t>
      </w:r>
      <w:r w:rsidR="00364DA0" w:rsidRPr="00C52703">
        <w:rPr>
          <w:rFonts w:ascii="Arial" w:hAnsi="Arial" w:cs="Arial"/>
          <w:color w:val="000000" w:themeColor="text1"/>
          <w:szCs w:val="20"/>
        </w:rPr>
        <w:t xml:space="preserve"> –  marka ………………….….. model/typ: ……………………….….,</w:t>
      </w:r>
    </w:p>
    <w:p w:rsidR="00364DA0" w:rsidRPr="00C52703" w:rsidRDefault="00364DA0" w:rsidP="00364DA0">
      <w:pPr>
        <w:pStyle w:val="Tekstpodstawowy"/>
        <w:ind w:left="720"/>
        <w:rPr>
          <w:rFonts w:ascii="Arial" w:hAnsi="Arial" w:cs="Arial"/>
          <w:color w:val="000000" w:themeColor="text1"/>
          <w:szCs w:val="20"/>
        </w:rPr>
      </w:pPr>
    </w:p>
    <w:p w:rsidR="00364DA0" w:rsidRPr="00C52703" w:rsidRDefault="002843D7" w:rsidP="00364DA0">
      <w:pPr>
        <w:pStyle w:val="Tekstpodstawowy"/>
        <w:numPr>
          <w:ilvl w:val="0"/>
          <w:numId w:val="9"/>
        </w:num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Szufla załadowcza</w:t>
      </w:r>
      <w:r w:rsidR="00364DA0" w:rsidRPr="00C52703">
        <w:rPr>
          <w:rFonts w:ascii="Arial" w:hAnsi="Arial" w:cs="Arial"/>
          <w:color w:val="000000" w:themeColor="text1"/>
          <w:szCs w:val="20"/>
        </w:rPr>
        <w:t xml:space="preserve"> –  marka ………………………. model/typ…………………………..…… 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700763" w:rsidRDefault="0059779A" w:rsidP="008467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CENA OFERTOWA przedmiotu zamówienia:</w:t>
      </w:r>
    </w:p>
    <w:p w:rsidR="0084670E" w:rsidRPr="0084670E" w:rsidRDefault="0084670E" w:rsidP="0084670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 w:themeColor="text1"/>
          <w:sz w:val="6"/>
          <w:szCs w:val="6"/>
          <w:u w:val="single"/>
          <w:lang w:eastAsia="pl-PL"/>
        </w:rPr>
      </w:pPr>
    </w:p>
    <w:p w:rsidR="00700763" w:rsidRPr="00700763" w:rsidRDefault="00700763" w:rsidP="002843D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netto……………………………….zł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670A8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+  ….% VAT 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>brutto………………………………zł</w:t>
      </w:r>
    </w:p>
    <w:p w:rsidR="0059779A" w:rsidRDefault="00700763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brutto: ………………………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</w:t>
      </w:r>
    </w:p>
    <w:p w:rsidR="00700763" w:rsidRPr="00C52703" w:rsidRDefault="00700763" w:rsidP="002843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087985" w:rsidP="00087985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Termin realizacji zamówienia: </w:t>
      </w:r>
      <w:r w:rsidR="00364DA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maksymalnie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="00DF395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 tygodni</w:t>
      </w:r>
      <w:r w:rsidR="00364DA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(tj. do 28 dni kalendarzowych)</w:t>
      </w:r>
      <w:r w:rsidR="00DF395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</w:t>
      </w:r>
      <w:r w:rsidR="00364DA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</w:t>
      </w:r>
      <w:r w:rsidR="00DF395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dnia zawarcia umowy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Jednocześnie: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Oświadczam/y, że uważam/y się za związanych niniejszą ofertą przez okres 30 dni od dnia upływu terminu do składania ofert.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Oświadczam/y, że zapoznałem/liśmy się z warunkami określonymi w zapytaniu ofertowym,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tym z projektem umowy i nie wnoszę/simy żadnych zastrzeżeń.</w:t>
      </w:r>
    </w:p>
    <w:p w:rsidR="0059779A" w:rsidRPr="00C52703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/-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iż złożona oferta spełnia wszystkie wymagania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zawarte w załączniku nr 1 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do z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apytania ofertowego.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Oświadczam/y, że własnymi siłami i staraniem wykonam/-y przedmiot zamówienia z wyłączeniem części wymienionych w pkt. 5).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Oświadczam/y, że Podwykonawca/-y wykona/-ją nas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tępujące części zamówienia: ……..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……………………….…………………………………..………………………………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niniejszego formularza oferty załączam/y ponadto wymagane dokumenty :</w:t>
      </w:r>
    </w:p>
    <w:p w:rsidR="0059779A" w:rsidRPr="00C52703" w:rsidRDefault="001B03DF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Zestaw</w:t>
      </w:r>
      <w:r w:rsidR="00B5152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ienie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parametrów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techniczn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ych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oferowan</w:t>
      </w:r>
      <w:r w:rsid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ego ładowacza czołowego z szuflą załadowczą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-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załącznik </w:t>
      </w:r>
      <w:r w:rsidR="0045299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1 do f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ormularza oferty.</w:t>
      </w:r>
    </w:p>
    <w:p w:rsidR="00A4513E" w:rsidRPr="0084670E" w:rsidRDefault="0059779A" w:rsidP="000879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Aktualny odpis z właściwego rejestru lub z Centralnej Ewidencji i Informacji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o Działalności Gospodarczej (</w:t>
      </w:r>
      <w:proofErr w:type="spellStart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CEiDG</w:t>
      </w:r>
      <w:proofErr w:type="spellEnd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), jeżeli odrębne przepisy wymagają wpisu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do rejestru, wystawiony nie wcześniej niż 6 miesięcy przed </w:t>
      </w:r>
      <w:r w:rsidR="00067A91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upływem terminu składania ofert.</w:t>
      </w:r>
    </w:p>
    <w:p w:rsidR="0084670E" w:rsidRPr="0084670E" w:rsidRDefault="0084670E" w:rsidP="008467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670E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84670E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59779A" w:rsidRDefault="0059779A" w:rsidP="000E14DA">
      <w:pPr>
        <w:numPr>
          <w:ilvl w:val="0"/>
          <w:numId w:val="4"/>
        </w:numPr>
        <w:spacing w:after="0" w:line="240" w:lineRule="auto"/>
        <w:ind w:left="300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Ofertę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niniejszą wraz załącznikami stanowiącymi jej integralną część, składam/y na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………kolejno ponumerowanych stronach.</w:t>
      </w:r>
    </w:p>
    <w:p w:rsidR="000E14DA" w:rsidRPr="0084670E" w:rsidRDefault="000E14DA" w:rsidP="000E14DA">
      <w:pPr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*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niepotrzebne skreślić 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087985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Pr="00C52703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CC225C" w:rsidRPr="00C52703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ab/>
        <w:t xml:space="preserve">Załącznik nr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</w:t>
      </w:r>
      <w:r w:rsidR="00C05A16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3D168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 formularza oferty</w:t>
      </w:r>
    </w:p>
    <w:p w:rsidR="00C21664" w:rsidRPr="00C52703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(załącznik nr 1 należy wypełnić i podpisać oraz </w:t>
      </w:r>
      <w:r w:rsidR="008D01D8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złożyć wraz z f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ormularzem oferty)                     </w:t>
      </w:r>
    </w:p>
    <w:p w:rsidR="00C21664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B7420" w:rsidRPr="00C52703" w:rsidRDefault="004B7420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C21664" w:rsidRPr="00C5270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sprawy: SP.ZP.272</w:t>
      </w:r>
      <w:r w:rsidR="00715A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.30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C21664" w:rsidRPr="00715AA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C21664" w:rsidRPr="00C52703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Nazwa Wykonawcy: </w:t>
      </w: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C21664" w:rsidRPr="004B7420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B742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Tel/fax: …………………………………………………………………….</w:t>
      </w:r>
    </w:p>
    <w:p w:rsidR="006F2320" w:rsidRPr="004B7420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B742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e-mail: …………………………………………………………</w:t>
      </w:r>
    </w:p>
    <w:p w:rsidR="00C21664" w:rsidRPr="004B7420" w:rsidRDefault="00C21664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4B7420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4B7420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4B7420" w:rsidRPr="004B7420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C21664" w:rsidRPr="00C52703" w:rsidRDefault="00C21664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stawienie parametrów  technicznych </w:t>
      </w:r>
      <w:r w:rsidR="003D168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oferowanego ładowacza czołowego </w:t>
      </w:r>
      <w:r w:rsidR="003D168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z szuflą załadowczą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6F2320" w:rsidRPr="00C52703" w:rsidRDefault="006F2320" w:rsidP="00715AA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C52703" w:rsidRPr="00C52703" w:rsidTr="00414535">
        <w:trPr>
          <w:trHeight w:val="508"/>
        </w:trPr>
        <w:tc>
          <w:tcPr>
            <w:tcW w:w="959" w:type="dxa"/>
          </w:tcPr>
          <w:p w:rsidR="006F2320" w:rsidRPr="00C52703" w:rsidRDefault="006F2320" w:rsidP="00414535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78" w:type="dxa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WYMAGANIA 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MINIMALNE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OFEROWANE PARAMETRY</w:t>
            </w:r>
            <w:r w:rsidR="001053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1053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  <w:t>I TERMINY GWARANCJI</w:t>
            </w:r>
          </w:p>
        </w:tc>
      </w:tr>
      <w:tr w:rsidR="00C52703" w:rsidRPr="00C52703" w:rsidTr="00414535">
        <w:trPr>
          <w:trHeight w:val="345"/>
        </w:trPr>
        <w:tc>
          <w:tcPr>
            <w:tcW w:w="9286" w:type="dxa"/>
            <w:gridSpan w:val="3"/>
          </w:tcPr>
          <w:p w:rsidR="006F2320" w:rsidRPr="00C52703" w:rsidRDefault="006F2320" w:rsidP="00414535">
            <w:pPr>
              <w:shd w:val="clear" w:color="auto" w:fill="FFFFFF"/>
              <w:tabs>
                <w:tab w:val="left" w:pos="3675"/>
                <w:tab w:val="center" w:pos="4703"/>
                <w:tab w:val="left" w:pos="6180"/>
              </w:tabs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29530F">
            <w:pPr>
              <w:shd w:val="clear" w:color="auto" w:fill="FFFFFF"/>
              <w:tabs>
                <w:tab w:val="left" w:pos="3675"/>
                <w:tab w:val="center" w:pos="4703"/>
                <w:tab w:val="left" w:pos="6180"/>
              </w:tabs>
              <w:ind w:left="360"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ab/>
            </w:r>
            <w:r w:rsidR="002953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Ładowacz czołowy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ab/>
            </w:r>
          </w:p>
        </w:tc>
      </w:tr>
      <w:tr w:rsidR="00C52703" w:rsidRPr="00C52703" w:rsidTr="00414535">
        <w:trPr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Rok produkcji: 2017 (fabrycznie nowy)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814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6F2320" w:rsidRPr="00C52703" w:rsidRDefault="0029530F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Mocowanie wysięgnika ładowacza na ciągniku – system automatycznego zatrzaskiwania blokady</w:t>
            </w:r>
            <w:r w:rsidR="00C425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ramienia ładowacza (bez dodatkowych sworzni blokujących)</w:t>
            </w:r>
          </w:p>
        </w:tc>
        <w:tc>
          <w:tcPr>
            <w:tcW w:w="3649" w:type="dxa"/>
            <w:vAlign w:val="center"/>
          </w:tcPr>
          <w:p w:rsidR="006F2320" w:rsidRPr="00C52703" w:rsidRDefault="0029530F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214C82" w:rsidRPr="00C52703" w:rsidTr="00414535">
        <w:trPr>
          <w:trHeight w:val="814"/>
        </w:trPr>
        <w:tc>
          <w:tcPr>
            <w:tcW w:w="959" w:type="dxa"/>
            <w:vAlign w:val="center"/>
          </w:tcPr>
          <w:p w:rsidR="00214C82" w:rsidRPr="00C52703" w:rsidRDefault="00214C82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214C82" w:rsidRDefault="00214C82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Wysokość podnoszenia i załadunku: minimum 3,60 m</w:t>
            </w:r>
          </w:p>
        </w:tc>
        <w:tc>
          <w:tcPr>
            <w:tcW w:w="3649" w:type="dxa"/>
            <w:vAlign w:val="center"/>
          </w:tcPr>
          <w:p w:rsidR="00214C82" w:rsidRPr="00C52703" w:rsidRDefault="00214C82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6F2320" w:rsidRPr="00C52703" w:rsidRDefault="0029530F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Udźwig – minimum </w:t>
            </w:r>
            <w:r w:rsidR="003D16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600 kg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29530F" w:rsidP="0029530F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…….. kg</w:t>
            </w:r>
          </w:p>
        </w:tc>
      </w:tr>
      <w:tr w:rsidR="00C52703" w:rsidRPr="00C52703" w:rsidTr="00414535">
        <w:trPr>
          <w:trHeight w:val="456"/>
        </w:trPr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6F2320" w:rsidRPr="00C52703" w:rsidRDefault="0029530F" w:rsidP="0029530F">
            <w:pPr>
              <w:shd w:val="clear" w:color="auto" w:fill="FFFFFF"/>
              <w:spacing w:before="120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Mechanizm samopoziomujący szuflę załadowczą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6"/>
                <w:szCs w:val="6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6F2320" w:rsidRPr="00C52703" w:rsidRDefault="0029530F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Amortyzacja antywstrząsowa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638"/>
        </w:trPr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29530F" w:rsidRDefault="0029530F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Sterowanie:</w:t>
            </w:r>
          </w:p>
          <w:p w:rsidR="006F2320" w:rsidRPr="00C52703" w:rsidRDefault="0029530F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hydrauliczny zawór sterowania ładowaczem sterowany za pomocą dźwigni wielofunkcyjnej z kabiny ciągnika</w:t>
            </w:r>
            <w:r w:rsidR="00C425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, joystick z przełącznikiem zmiany półbiegów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425A2" w:rsidRPr="00C52703" w:rsidTr="00414535">
        <w:trPr>
          <w:trHeight w:val="638"/>
        </w:trPr>
        <w:tc>
          <w:tcPr>
            <w:tcW w:w="959" w:type="dxa"/>
            <w:vAlign w:val="center"/>
          </w:tcPr>
          <w:p w:rsidR="00C425A2" w:rsidRDefault="00C425A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C425A2" w:rsidRPr="00C425A2" w:rsidRDefault="00C425A2" w:rsidP="000404D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425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Mocowanie narzędzi</w:t>
            </w:r>
            <w:r w:rsidR="000404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a</w:t>
            </w:r>
            <w:r w:rsidRPr="00C425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: automatyczna blokada narzędzia (bez dodatkowych sworzni blokujących)</w:t>
            </w:r>
          </w:p>
        </w:tc>
        <w:tc>
          <w:tcPr>
            <w:tcW w:w="3649" w:type="dxa"/>
            <w:vAlign w:val="center"/>
          </w:tcPr>
          <w:p w:rsidR="00C425A2" w:rsidRPr="00C425A2" w:rsidRDefault="00C425A2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214C82" w:rsidP="00CC225C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Gwarancja bez </w:t>
            </w:r>
            <w:proofErr w:type="spellStart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wyłączeń</w:t>
            </w:r>
            <w:proofErr w:type="spellEnd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: min. 24 miesiące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………..miesiące/miesięcy*</w:t>
            </w:r>
          </w:p>
        </w:tc>
      </w:tr>
      <w:tr w:rsidR="00C52703" w:rsidRPr="00C52703" w:rsidTr="00715AA3">
        <w:trPr>
          <w:trHeight w:val="547"/>
        </w:trPr>
        <w:tc>
          <w:tcPr>
            <w:tcW w:w="9286" w:type="dxa"/>
            <w:gridSpan w:val="3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Osprzęt roboczy</w:t>
            </w:r>
          </w:p>
        </w:tc>
      </w:tr>
      <w:tr w:rsidR="00C52703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CC225C" w:rsidRDefault="0029530F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Szufla załadowcza</w:t>
            </w:r>
            <w:r w:rsidR="00CC22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wzmocniona</w:t>
            </w:r>
            <w:r w:rsidR="003D16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:rsidR="006F2320" w:rsidRPr="00C52703" w:rsidRDefault="00CC225C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udźwig minimum 1600 kg</w:t>
            </w:r>
          </w:p>
        </w:tc>
        <w:tc>
          <w:tcPr>
            <w:tcW w:w="3649" w:type="dxa"/>
            <w:vAlign w:val="center"/>
          </w:tcPr>
          <w:p w:rsidR="00CC225C" w:rsidRDefault="00CC225C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  <w:p w:rsidR="006F2320" w:rsidRPr="00C52703" w:rsidRDefault="00CC225C" w:rsidP="00CC225C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 kg</w:t>
            </w:r>
          </w:p>
        </w:tc>
      </w:tr>
      <w:tr w:rsidR="006F2320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CC225C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Gwarancja bez </w:t>
            </w:r>
            <w:proofErr w:type="spellStart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wyłączeń</w:t>
            </w:r>
            <w:proofErr w:type="spellEnd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: min. 24 miesiące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………..miesiące/miesięcy*</w:t>
            </w:r>
          </w:p>
        </w:tc>
      </w:tr>
    </w:tbl>
    <w:p w:rsidR="006F2320" w:rsidRPr="00C52703" w:rsidRDefault="006F2320" w:rsidP="006F2320">
      <w:pPr>
        <w:suppressAutoHyphens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ar-SA"/>
        </w:rPr>
      </w:pPr>
      <w:r w:rsidRPr="00F875FC">
        <w:rPr>
          <w:rFonts w:ascii="Symbol" w:eastAsia="Times New Roman" w:hAnsi="Symbol" w:cs="Arial"/>
          <w:i/>
          <w:color w:val="000000" w:themeColor="text1"/>
          <w:sz w:val="20"/>
          <w:szCs w:val="20"/>
          <w:u w:val="single"/>
          <w:lang w:eastAsia="ar-SA"/>
        </w:rPr>
        <w:sym w:font="Symbol" w:char="F02A"/>
      </w:r>
      <w:r w:rsidRPr="00F875FC">
        <w:rPr>
          <w:rFonts w:ascii="Symbol" w:eastAsia="Times New Roman" w:hAnsi="Symbol" w:cs="Arial"/>
          <w:i/>
          <w:color w:val="000000" w:themeColor="text1"/>
          <w:sz w:val="20"/>
          <w:szCs w:val="20"/>
          <w:u w:val="single"/>
          <w:lang w:eastAsia="ar-SA"/>
        </w:rPr>
        <w:t></w:t>
      </w:r>
      <w:r w:rsidRPr="00F875FC">
        <w:rPr>
          <w:rFonts w:ascii="Symbol" w:eastAsia="Times New Roman" w:hAnsi="Symbol" w:cs="Arial"/>
          <w:i/>
          <w:color w:val="000000" w:themeColor="text1"/>
          <w:sz w:val="20"/>
          <w:szCs w:val="20"/>
          <w:u w:val="single"/>
          <w:lang w:eastAsia="ar-SA"/>
        </w:rPr>
        <w:t></w:t>
      </w:r>
      <w:r w:rsidRPr="00C52703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ar-SA"/>
        </w:rPr>
        <w:t>niepotrzebne skreślić</w:t>
      </w:r>
    </w:p>
    <w:p w:rsidR="006F2320" w:rsidRPr="00C52703" w:rsidRDefault="006F2320" w:rsidP="006F2320">
      <w:pPr>
        <w:suppressAutoHyphen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Wykonawcy celem potwierdzenia spełniania wymagań dot. parametrów</w:t>
      </w:r>
      <w:r w:rsidRPr="00C52703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technicznych </w:t>
      </w:r>
      <w:r w:rsidR="003D1688">
        <w:rPr>
          <w:rFonts w:ascii="Arial" w:eastAsia="TTE8194B48t00" w:hAnsi="Arial" w:cs="Arial"/>
          <w:color w:val="000000" w:themeColor="text1"/>
          <w:sz w:val="20"/>
          <w:szCs w:val="20"/>
        </w:rPr>
        <w:t>ładowacza czołowego z szuflą załadowczą</w:t>
      </w:r>
      <w:r w:rsidRPr="00C52703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przez Zamawiającego wypełniają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prawą stronę tabeli, stosując słowa „tak”, „nie” lub wpisują oferowane wartości techniczne</w:t>
      </w:r>
      <w:r w:rsidR="0010530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 terminy gwarancji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. </w:t>
      </w:r>
    </w:p>
    <w:p w:rsidR="006F2320" w:rsidRPr="00C52703" w:rsidRDefault="006F2320" w:rsidP="006F2320">
      <w:pPr>
        <w:suppressAutoHyphen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UWAGA: Wykonawca w cenie oferty przeprowadzi szkolenie </w:t>
      </w:r>
      <w:r w:rsidR="00D67D5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osób obsługujących ciągnik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. </w:t>
      </w:r>
    </w:p>
    <w:p w:rsidR="006F2320" w:rsidRPr="00C52703" w:rsidRDefault="006F2320" w:rsidP="006F2320">
      <w:pPr>
        <w:spacing w:after="0"/>
        <w:jc w:val="both"/>
        <w:rPr>
          <w:rFonts w:ascii="Arial" w:eastAsia="MS Mincho" w:hAnsi="Arial" w:cs="Arial"/>
          <w:color w:val="000000" w:themeColor="text1"/>
          <w:sz w:val="20"/>
          <w:szCs w:val="20"/>
          <w:lang w:eastAsia="ja-JP"/>
        </w:rPr>
      </w:pPr>
      <w:r w:rsidRPr="00C52703">
        <w:rPr>
          <w:rFonts w:ascii="Arial" w:eastAsia="MS Mincho" w:hAnsi="Arial" w:cs="Arial"/>
          <w:b/>
          <w:color w:val="000000" w:themeColor="text1"/>
          <w:sz w:val="20"/>
          <w:szCs w:val="20"/>
          <w:u w:val="single"/>
          <w:lang w:eastAsia="ja-JP"/>
        </w:rPr>
        <w:t>Wymagania dodatkowe</w:t>
      </w:r>
      <w:r w:rsidRPr="00C52703">
        <w:rPr>
          <w:rFonts w:ascii="Arial" w:eastAsia="MS Mincho" w:hAnsi="Arial" w:cs="Arial"/>
          <w:color w:val="000000" w:themeColor="text1"/>
          <w:sz w:val="20"/>
          <w:szCs w:val="20"/>
          <w:lang w:eastAsia="ja-JP"/>
        </w:rPr>
        <w:t xml:space="preserve">: </w:t>
      </w:r>
    </w:p>
    <w:p w:rsidR="006F2320" w:rsidRPr="00C52703" w:rsidRDefault="006F2320" w:rsidP="006F2320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Wraz z dostarczonym</w:t>
      </w:r>
      <w:r w:rsidR="00CC225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ładowaczem wraz z szuflą załadowczą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Wykonawca przekaże Zamawiającemu niezbędną dokumentację techniczną, a w szczególności: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kartę gwarancyjną w języku polskim,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instrukcję obsługi w języku polskim,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katalog części zamiennych w języku polskim,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wykaz punktów serwisu gwarancyjnego i pogwarancyjnego</w:t>
      </w:r>
      <w:r w:rsidR="00AB160D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</w:t>
      </w: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97A0D" w:rsidRPr="00C52703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C52703" w:rsidRDefault="00997A0D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C52703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.......................................</w:t>
      </w:r>
    </w:p>
    <w:p w:rsidR="00997A0D" w:rsidRPr="00C52703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34A35" w:rsidRPr="00C52703" w:rsidRDefault="004B7420">
      <w:pPr>
        <w:rPr>
          <w:color w:val="000000" w:themeColor="text1"/>
        </w:rPr>
      </w:pPr>
    </w:p>
    <w:sectPr w:rsidR="00D34A35" w:rsidRPr="00C52703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4B7420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6CA"/>
    <w:multiLevelType w:val="hybridMultilevel"/>
    <w:tmpl w:val="8F7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84F"/>
    <w:multiLevelType w:val="hybridMultilevel"/>
    <w:tmpl w:val="85EC3900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7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404D1"/>
    <w:rsid w:val="00067A91"/>
    <w:rsid w:val="000742A8"/>
    <w:rsid w:val="0008032D"/>
    <w:rsid w:val="00087985"/>
    <w:rsid w:val="000E14DA"/>
    <w:rsid w:val="00105301"/>
    <w:rsid w:val="0015516F"/>
    <w:rsid w:val="00161131"/>
    <w:rsid w:val="00173AFB"/>
    <w:rsid w:val="001B03DF"/>
    <w:rsid w:val="00214C82"/>
    <w:rsid w:val="00217C8E"/>
    <w:rsid w:val="00226001"/>
    <w:rsid w:val="00237821"/>
    <w:rsid w:val="002518ED"/>
    <w:rsid w:val="00252BDE"/>
    <w:rsid w:val="00265B81"/>
    <w:rsid w:val="002843D7"/>
    <w:rsid w:val="0029530F"/>
    <w:rsid w:val="00326099"/>
    <w:rsid w:val="003326D3"/>
    <w:rsid w:val="00364DA0"/>
    <w:rsid w:val="003D1688"/>
    <w:rsid w:val="003E6A6A"/>
    <w:rsid w:val="00401F1A"/>
    <w:rsid w:val="00426544"/>
    <w:rsid w:val="0045299F"/>
    <w:rsid w:val="00461574"/>
    <w:rsid w:val="004B7420"/>
    <w:rsid w:val="004F29B8"/>
    <w:rsid w:val="00507597"/>
    <w:rsid w:val="00512B82"/>
    <w:rsid w:val="00576FA4"/>
    <w:rsid w:val="00594679"/>
    <w:rsid w:val="0059779A"/>
    <w:rsid w:val="005E73D7"/>
    <w:rsid w:val="006122D6"/>
    <w:rsid w:val="00650E6F"/>
    <w:rsid w:val="00670A8B"/>
    <w:rsid w:val="00681364"/>
    <w:rsid w:val="006E73D2"/>
    <w:rsid w:val="006F2320"/>
    <w:rsid w:val="006F3F76"/>
    <w:rsid w:val="00700763"/>
    <w:rsid w:val="00715AA3"/>
    <w:rsid w:val="00737277"/>
    <w:rsid w:val="00763F37"/>
    <w:rsid w:val="007B5711"/>
    <w:rsid w:val="007C6E45"/>
    <w:rsid w:val="007E03D6"/>
    <w:rsid w:val="007F3AD6"/>
    <w:rsid w:val="0084670E"/>
    <w:rsid w:val="00863C30"/>
    <w:rsid w:val="008B77CB"/>
    <w:rsid w:val="008D01D8"/>
    <w:rsid w:val="008E5BFC"/>
    <w:rsid w:val="009261FE"/>
    <w:rsid w:val="00961262"/>
    <w:rsid w:val="00997A0D"/>
    <w:rsid w:val="009D177B"/>
    <w:rsid w:val="009E2CD9"/>
    <w:rsid w:val="009F3ACB"/>
    <w:rsid w:val="009F7A7C"/>
    <w:rsid w:val="00A02E31"/>
    <w:rsid w:val="00A40097"/>
    <w:rsid w:val="00A4513E"/>
    <w:rsid w:val="00AB160D"/>
    <w:rsid w:val="00B5099B"/>
    <w:rsid w:val="00B51520"/>
    <w:rsid w:val="00C05A16"/>
    <w:rsid w:val="00C21664"/>
    <w:rsid w:val="00C425A2"/>
    <w:rsid w:val="00C52703"/>
    <w:rsid w:val="00CC0E5A"/>
    <w:rsid w:val="00CC225C"/>
    <w:rsid w:val="00CE4CAE"/>
    <w:rsid w:val="00D67D59"/>
    <w:rsid w:val="00D91ED0"/>
    <w:rsid w:val="00DA4D3D"/>
    <w:rsid w:val="00DB1243"/>
    <w:rsid w:val="00DC439D"/>
    <w:rsid w:val="00DF3950"/>
    <w:rsid w:val="00DF7982"/>
    <w:rsid w:val="00E13502"/>
    <w:rsid w:val="00E20FF5"/>
    <w:rsid w:val="00EA3272"/>
    <w:rsid w:val="00ED553E"/>
    <w:rsid w:val="00F27828"/>
    <w:rsid w:val="00F875FC"/>
    <w:rsid w:val="00FC2773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F2DA-B419-4BDF-8663-4AB5B84B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11</cp:revision>
  <cp:lastPrinted>2017-08-09T12:46:00Z</cp:lastPrinted>
  <dcterms:created xsi:type="dcterms:W3CDTF">2017-10-23T07:30:00Z</dcterms:created>
  <dcterms:modified xsi:type="dcterms:W3CDTF">2017-10-25T10:20:00Z</dcterms:modified>
</cp:coreProperties>
</file>