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B" w:rsidRPr="00901D52" w:rsidRDefault="000A15AB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A15AB" w:rsidRPr="00901D52" w:rsidRDefault="000A15AB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SP.ZP.272.31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0A15AB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5AB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5AB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5AB" w:rsidRPr="00901D52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A15AB" w:rsidRPr="00901D52" w:rsidRDefault="000A15AB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A15AB" w:rsidRPr="00901D52" w:rsidRDefault="000A15AB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A15AB" w:rsidRPr="00901D52" w:rsidRDefault="000A15AB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A15AB" w:rsidRPr="00901D52" w:rsidRDefault="000A15AB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A15AB" w:rsidRPr="00901D52" w:rsidRDefault="000A15A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0A15AB" w:rsidRPr="00901D52" w:rsidTr="00324039">
        <w:trPr>
          <w:trHeight w:val="3230"/>
        </w:trPr>
        <w:tc>
          <w:tcPr>
            <w:tcW w:w="8187" w:type="dxa"/>
          </w:tcPr>
          <w:p w:rsidR="000A15AB" w:rsidRPr="00901D52" w:rsidRDefault="000A15AB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A15AB" w:rsidRPr="00901D52" w:rsidRDefault="000A15AB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A15AB" w:rsidRPr="00901D52" w:rsidRDefault="000A15AB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A15AB" w:rsidRPr="00901D52" w:rsidRDefault="000A15AB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A15AB" w:rsidRPr="00901D52" w:rsidRDefault="000A15AB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A15AB" w:rsidRPr="00901D52" w:rsidRDefault="000A15AB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A15AB" w:rsidRPr="00901D52" w:rsidRDefault="000A15AB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A15AB" w:rsidRDefault="000A15AB" w:rsidP="00C4103F">
      <w:pPr>
        <w:rPr>
          <w:rFonts w:ascii="Arial" w:hAnsi="Arial" w:cs="Arial"/>
          <w:sz w:val="20"/>
          <w:szCs w:val="20"/>
        </w:rPr>
      </w:pPr>
    </w:p>
    <w:p w:rsidR="000A15AB" w:rsidRPr="00901D52" w:rsidRDefault="000A15AB" w:rsidP="00C4103F">
      <w:pPr>
        <w:rPr>
          <w:rFonts w:ascii="Arial" w:hAnsi="Arial" w:cs="Arial"/>
          <w:sz w:val="20"/>
          <w:szCs w:val="20"/>
        </w:rPr>
      </w:pPr>
    </w:p>
    <w:p w:rsidR="000A15AB" w:rsidRPr="00901D52" w:rsidRDefault="000A15AB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A15AB" w:rsidRPr="00901D52" w:rsidRDefault="000A15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A15AB" w:rsidRPr="00901D52" w:rsidRDefault="000A15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A15AB" w:rsidRPr="00901D52" w:rsidRDefault="000A15AB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Przebudowa drogi powiatowej nr </w:t>
      </w:r>
      <w:r>
        <w:rPr>
          <w:rFonts w:ascii="Arial" w:hAnsi="Arial" w:cs="Arial"/>
          <w:b/>
          <w:bCs/>
          <w:sz w:val="20"/>
          <w:szCs w:val="20"/>
        </w:rPr>
        <w:t>1923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b/>
          <w:bCs/>
          <w:sz w:val="20"/>
          <w:szCs w:val="20"/>
        </w:rPr>
        <w:t>na odcinku od Kamieńca Wrocławskiego do przejazdu kolejowego, Gm. Czernica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31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A15AB" w:rsidRPr="00901D52" w:rsidRDefault="000A15AB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A15AB" w:rsidRPr="00901D52" w:rsidRDefault="000A15A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A15AB" w:rsidRPr="00901D52" w:rsidRDefault="000A15AB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A15AB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A15AB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5AB" w:rsidRPr="00901D52" w:rsidRDefault="000A15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A15AB" w:rsidRPr="00901D52" w:rsidRDefault="000A15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A15AB" w:rsidRPr="00901D52" w:rsidRDefault="000A15AB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15AB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A15AB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AB" w:rsidRDefault="000A15AB" w:rsidP="0038231F">
      <w:pPr>
        <w:spacing w:after="0" w:line="240" w:lineRule="auto"/>
      </w:pPr>
      <w:r>
        <w:separator/>
      </w:r>
    </w:p>
  </w:endnote>
  <w:endnote w:type="continuationSeparator" w:id="0">
    <w:p w:rsidR="000A15AB" w:rsidRDefault="000A15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AB" w:rsidRPr="0027560C" w:rsidRDefault="000A15A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A15AB" w:rsidRDefault="000A1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AB" w:rsidRDefault="000A15AB" w:rsidP="0038231F">
      <w:pPr>
        <w:spacing w:after="0" w:line="240" w:lineRule="auto"/>
      </w:pPr>
      <w:r>
        <w:separator/>
      </w:r>
    </w:p>
  </w:footnote>
  <w:footnote w:type="continuationSeparator" w:id="0">
    <w:p w:rsidR="000A15AB" w:rsidRDefault="000A15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464</Words>
  <Characters>2789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2017-05-17T08:21:00Z</cp:lastPrinted>
  <dcterms:created xsi:type="dcterms:W3CDTF">2016-08-09T15:03:00Z</dcterms:created>
  <dcterms:modified xsi:type="dcterms:W3CDTF">2017-08-01T08:32:00Z</dcterms:modified>
</cp:coreProperties>
</file>