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2" w:rsidRPr="00A44BF5" w:rsidRDefault="000E6BF2" w:rsidP="00D24752">
      <w:pPr>
        <w:jc w:val="right"/>
        <w:rPr>
          <w:rFonts w:ascii="Arial" w:hAnsi="Arial" w:cs="Arial"/>
          <w:lang w:eastAsia="en-US"/>
        </w:rPr>
      </w:pPr>
      <w:r w:rsidRPr="00A44BF5">
        <w:rPr>
          <w:rFonts w:ascii="Arial" w:hAnsi="Arial" w:cs="Arial"/>
          <w:lang w:eastAsia="en-US"/>
        </w:rPr>
        <w:t xml:space="preserve">Załącznik nr </w:t>
      </w:r>
      <w:r w:rsidR="00D267DD">
        <w:rPr>
          <w:rFonts w:ascii="Arial" w:hAnsi="Arial" w:cs="Arial"/>
          <w:lang w:eastAsia="en-US"/>
        </w:rPr>
        <w:t>3a</w:t>
      </w:r>
      <w:bookmarkStart w:id="0" w:name="_GoBack"/>
      <w:bookmarkEnd w:id="0"/>
      <w:r w:rsidR="00541F58">
        <w:rPr>
          <w:rFonts w:ascii="Arial" w:hAnsi="Arial" w:cs="Arial"/>
          <w:lang w:eastAsia="en-US"/>
        </w:rPr>
        <w:t xml:space="preserve"> d</w:t>
      </w:r>
      <w:r w:rsidR="000D3639">
        <w:rPr>
          <w:rFonts w:ascii="Arial" w:hAnsi="Arial" w:cs="Arial"/>
          <w:lang w:eastAsia="en-US"/>
        </w:rPr>
        <w:t>o zapytania ofertowego</w:t>
      </w:r>
    </w:p>
    <w:p w:rsidR="000E6BF2" w:rsidRPr="00A44BF5" w:rsidRDefault="000E6BF2" w:rsidP="00D24752">
      <w:pPr>
        <w:rPr>
          <w:rFonts w:ascii="Arial" w:hAnsi="Arial" w:cs="Arial"/>
          <w:lang w:eastAsia="en-US"/>
        </w:rPr>
      </w:pPr>
      <w:r w:rsidRPr="00A44BF5">
        <w:rPr>
          <w:rFonts w:ascii="Arial" w:hAnsi="Arial" w:cs="Arial"/>
          <w:lang w:eastAsia="en-US"/>
        </w:rPr>
        <w:t>SP.ZP.272</w:t>
      </w:r>
      <w:r w:rsidR="000D3639">
        <w:rPr>
          <w:rFonts w:ascii="Arial" w:hAnsi="Arial" w:cs="Arial"/>
          <w:lang w:eastAsia="en-US"/>
        </w:rPr>
        <w:t>.</w:t>
      </w:r>
      <w:r w:rsidR="00D267DD">
        <w:rPr>
          <w:rFonts w:ascii="Arial" w:hAnsi="Arial" w:cs="Arial"/>
          <w:lang w:eastAsia="en-US"/>
        </w:rPr>
        <w:t>48</w:t>
      </w:r>
      <w:r w:rsidR="000D3639">
        <w:rPr>
          <w:rFonts w:ascii="Arial" w:hAnsi="Arial" w:cs="Arial"/>
          <w:lang w:eastAsia="en-US"/>
        </w:rPr>
        <w:t>.2016.</w:t>
      </w:r>
      <w:r w:rsidRPr="00A44BF5">
        <w:rPr>
          <w:rFonts w:ascii="Arial" w:hAnsi="Arial" w:cs="Arial"/>
          <w:lang w:eastAsia="en-US"/>
        </w:rPr>
        <w:t>I.DT</w:t>
      </w:r>
    </w:p>
    <w:p w:rsidR="000E6BF2" w:rsidRPr="00A44BF5" w:rsidRDefault="000E6BF2" w:rsidP="009B2438">
      <w:pPr>
        <w:keepNext/>
        <w:tabs>
          <w:tab w:val="left" w:pos="0"/>
          <w:tab w:val="left" w:pos="262"/>
        </w:tabs>
        <w:outlineLvl w:val="0"/>
        <w:rPr>
          <w:rFonts w:ascii="Arial" w:hAnsi="Arial" w:cs="Arial"/>
        </w:rPr>
      </w:pP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  <w:b/>
        </w:rPr>
        <w:t xml:space="preserve">UMOWA </w:t>
      </w:r>
      <w:r w:rsidR="007C236A">
        <w:rPr>
          <w:rFonts w:ascii="Arial" w:hAnsi="Arial" w:cs="Arial"/>
          <w:b/>
        </w:rPr>
        <w:t>(projekt)</w:t>
      </w:r>
      <w:r w:rsidRPr="00A44BF5">
        <w:rPr>
          <w:rFonts w:ascii="Arial" w:hAnsi="Arial" w:cs="Arial"/>
          <w:b/>
        </w:rPr>
        <w:t xml:space="preserve"> Nr </w:t>
      </w:r>
      <w:r w:rsidR="00A44BF5" w:rsidRPr="00A44BF5">
        <w:rPr>
          <w:rFonts w:ascii="Arial" w:hAnsi="Arial" w:cs="Arial"/>
          <w:b/>
        </w:rPr>
        <w:t>…………………………………………..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zawarta w dniu  ……..…………… 2016 r. pomiędzy: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  <w:b/>
        </w:rPr>
        <w:t>Powiatem Wrocławskim</w:t>
      </w:r>
      <w:r w:rsidRPr="00A44BF5">
        <w:rPr>
          <w:rFonts w:ascii="Arial" w:hAnsi="Arial" w:cs="Arial"/>
        </w:rPr>
        <w:t xml:space="preserve"> z siedzibą władz przy ul. Kościuszki 131; 50-440 Wrocław, posiadającym          </w:t>
      </w:r>
      <w:r w:rsidRPr="00A44BF5">
        <w:rPr>
          <w:rFonts w:ascii="Arial" w:hAnsi="Arial" w:cs="Arial"/>
        </w:rPr>
        <w:br/>
        <w:t xml:space="preserve">NIP: 897-16-47-961, 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reprezentowanym przez Zarząd Powiatu Wrocławskiego w imieniu, którego działają: </w:t>
      </w:r>
    </w:p>
    <w:p w:rsidR="000E6BF2" w:rsidRPr="00A44BF5" w:rsidRDefault="00A44BF5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………………………………………….</w:t>
      </w:r>
    </w:p>
    <w:p w:rsidR="000E6BF2" w:rsidRPr="00A44BF5" w:rsidRDefault="00A44BF5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………………………………………….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przy kontrasygnacie Skarbnika Powiatu Wrocławskiego – Małgorzaty </w:t>
      </w:r>
      <w:proofErr w:type="spellStart"/>
      <w:r w:rsidRPr="00A44BF5">
        <w:rPr>
          <w:rFonts w:ascii="Arial" w:hAnsi="Arial" w:cs="Arial"/>
        </w:rPr>
        <w:t>Dreiseitel</w:t>
      </w:r>
      <w:proofErr w:type="spellEnd"/>
      <w:r w:rsidRPr="00A44BF5">
        <w:rPr>
          <w:rFonts w:ascii="Arial" w:hAnsi="Arial" w:cs="Arial"/>
        </w:rPr>
        <w:t>-Cieślik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</w:rPr>
        <w:t xml:space="preserve">zwanym dalej w treści umowy  </w:t>
      </w:r>
      <w:r w:rsidRPr="00A44BF5">
        <w:rPr>
          <w:rFonts w:ascii="Arial" w:hAnsi="Arial" w:cs="Arial"/>
          <w:b/>
        </w:rPr>
        <w:t>ZAMAWIAJĄCYM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a   </w:t>
      </w:r>
    </w:p>
    <w:p w:rsidR="00A44BF5" w:rsidRPr="00A44BF5" w:rsidRDefault="00A44BF5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>…………………………………………….</w:t>
      </w:r>
    </w:p>
    <w:p w:rsidR="00A44BF5" w:rsidRPr="00A44BF5" w:rsidRDefault="00A44BF5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>……………………………………………..</w:t>
      </w:r>
    </w:p>
    <w:p w:rsidR="000E6BF2" w:rsidRPr="00A44BF5" w:rsidRDefault="00A44BF5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>…………………………………………….</w:t>
      </w:r>
      <w:r w:rsidR="000E6BF2" w:rsidRPr="00A44BF5">
        <w:rPr>
          <w:rFonts w:ascii="Arial" w:hAnsi="Arial" w:cs="Arial"/>
          <w:b/>
          <w:lang w:eastAsia="en-US"/>
        </w:rPr>
        <w:t xml:space="preserve"> </w:t>
      </w:r>
    </w:p>
    <w:p w:rsidR="000E6BF2" w:rsidRPr="00A44BF5" w:rsidRDefault="000E6BF2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 xml:space="preserve">NIP </w:t>
      </w:r>
      <w:r w:rsidR="00A44BF5" w:rsidRPr="00A44BF5">
        <w:rPr>
          <w:rFonts w:ascii="Arial" w:hAnsi="Arial" w:cs="Arial"/>
          <w:b/>
          <w:lang w:eastAsia="en-US"/>
        </w:rPr>
        <w:t>………………………………</w:t>
      </w:r>
    </w:p>
    <w:p w:rsidR="000E6BF2" w:rsidRPr="00A44BF5" w:rsidRDefault="000E6BF2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 xml:space="preserve">REGON </w:t>
      </w:r>
      <w:r w:rsidR="00A44BF5" w:rsidRPr="00A44BF5">
        <w:rPr>
          <w:rFonts w:ascii="Arial" w:hAnsi="Arial" w:cs="Arial"/>
          <w:b/>
          <w:lang w:eastAsia="en-US"/>
        </w:rPr>
        <w:t>…………………………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</w:rPr>
        <w:t>zwaną/-</w:t>
      </w:r>
      <w:proofErr w:type="spellStart"/>
      <w:r w:rsidRPr="00A44BF5">
        <w:rPr>
          <w:rFonts w:ascii="Arial" w:hAnsi="Arial" w:cs="Arial"/>
        </w:rPr>
        <w:t>ym</w:t>
      </w:r>
      <w:proofErr w:type="spellEnd"/>
      <w:r w:rsidRPr="00A44BF5">
        <w:rPr>
          <w:rFonts w:ascii="Arial" w:hAnsi="Arial" w:cs="Arial"/>
        </w:rPr>
        <w:t xml:space="preserve"> dalej </w:t>
      </w:r>
      <w:r w:rsidRPr="00A44BF5">
        <w:rPr>
          <w:rFonts w:ascii="Arial" w:hAnsi="Arial" w:cs="Arial"/>
          <w:b/>
        </w:rPr>
        <w:t xml:space="preserve">WYKONAWCĄ, 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>została zawarta umowa  o następującej treści: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1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Przedmiot umowy</w:t>
      </w:r>
    </w:p>
    <w:p w:rsidR="00A44BF5" w:rsidRPr="00A44BF5" w:rsidRDefault="00A44BF5" w:rsidP="00A44BF5">
      <w:pPr>
        <w:pStyle w:val="Akapitzlist"/>
        <w:numPr>
          <w:ilvl w:val="0"/>
          <w:numId w:val="22"/>
        </w:numPr>
        <w:tabs>
          <w:tab w:val="left" w:pos="284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Niniejsza umowa jest następstwem dokonanego przez Zamawiającego wyboru Wykonawcy </w:t>
      </w:r>
      <w:r w:rsidRPr="00A44BF5">
        <w:rPr>
          <w:rFonts w:ascii="Arial" w:hAnsi="Arial" w:cs="Arial"/>
        </w:rPr>
        <w:br/>
        <w:t>w prowadzony</w:t>
      </w:r>
      <w:r w:rsidR="000D3639">
        <w:rPr>
          <w:rFonts w:ascii="Arial" w:hAnsi="Arial" w:cs="Arial"/>
        </w:rPr>
        <w:t>m w trybie zapytania ofertowego</w:t>
      </w:r>
      <w:r w:rsidRPr="00A44BF5">
        <w:rPr>
          <w:rFonts w:ascii="Arial" w:hAnsi="Arial" w:cs="Arial"/>
        </w:rPr>
        <w:t xml:space="preserve"> postępowaniu o udzielenie zamówienia publicznego zwolnionego z obowiązku stosowania ustawy z dnia 29 stycznia 2004r. Prawo Zamówień Publicznych (Dz. U. z 2015 poz. 2164 z </w:t>
      </w:r>
      <w:proofErr w:type="spellStart"/>
      <w:r w:rsidRPr="00A44BF5">
        <w:rPr>
          <w:rFonts w:ascii="Arial" w:hAnsi="Arial" w:cs="Arial"/>
        </w:rPr>
        <w:t>późn</w:t>
      </w:r>
      <w:proofErr w:type="spellEnd"/>
      <w:r w:rsidRPr="00A44BF5">
        <w:rPr>
          <w:rFonts w:ascii="Arial" w:hAnsi="Arial" w:cs="Arial"/>
        </w:rPr>
        <w:t xml:space="preserve">. zm.) - zgodnie z art. 4 pkt. 8 </w:t>
      </w:r>
      <w:r w:rsidRPr="00A44BF5">
        <w:rPr>
          <w:rFonts w:ascii="Arial" w:hAnsi="Arial" w:cs="Arial"/>
        </w:rPr>
        <w:br/>
      </w:r>
      <w:r w:rsidRPr="00A44BF5">
        <w:rPr>
          <w:rFonts w:ascii="Arial" w:hAnsi="Arial" w:cs="Arial"/>
          <w:color w:val="000000"/>
        </w:rPr>
        <w:t>oraz § 31 Regulaminu udzielania zamówień publicznych w Starostwie Powiatowym we Wrocławiu.</w:t>
      </w:r>
      <w:r w:rsidRPr="00A44BF5">
        <w:rPr>
          <w:rFonts w:ascii="Arial" w:hAnsi="Arial" w:cs="Arial"/>
        </w:rPr>
        <w:t xml:space="preserve"> </w:t>
      </w:r>
    </w:p>
    <w:p w:rsidR="000E6BF2" w:rsidRPr="00A44BF5" w:rsidRDefault="000E6BF2" w:rsidP="00A44BF5">
      <w:pPr>
        <w:pStyle w:val="Akapitzlist"/>
        <w:numPr>
          <w:ilvl w:val="0"/>
          <w:numId w:val="22"/>
        </w:numPr>
        <w:tabs>
          <w:tab w:val="left" w:pos="284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Zgodnie z wynikiem </w:t>
      </w:r>
      <w:r w:rsidR="00A44BF5" w:rsidRPr="00A44BF5">
        <w:rPr>
          <w:rFonts w:ascii="Arial" w:hAnsi="Arial" w:cs="Arial"/>
        </w:rPr>
        <w:t>zapytania ofertowego</w:t>
      </w:r>
      <w:r w:rsidRPr="00A44BF5">
        <w:rPr>
          <w:rFonts w:ascii="Arial" w:hAnsi="Arial" w:cs="Arial"/>
        </w:rPr>
        <w:t xml:space="preserve"> Zamawiający zleca, a Wykonawca przyjmuje do realizacji </w:t>
      </w:r>
      <w:r w:rsidRPr="00A44BF5">
        <w:rPr>
          <w:rFonts w:ascii="Arial" w:hAnsi="Arial" w:cs="Arial"/>
          <w:b/>
        </w:rPr>
        <w:t xml:space="preserve">Zadanie </w:t>
      </w:r>
      <w:r w:rsidR="00CA4C33">
        <w:rPr>
          <w:rFonts w:ascii="Arial" w:hAnsi="Arial" w:cs="Arial"/>
          <w:b/>
        </w:rPr>
        <w:t>2</w:t>
      </w:r>
      <w:r w:rsidRPr="00A44BF5">
        <w:rPr>
          <w:rFonts w:ascii="Arial" w:hAnsi="Arial" w:cs="Arial"/>
          <w:b/>
        </w:rPr>
        <w:t xml:space="preserve"> - Wykonanie </w:t>
      </w:r>
      <w:r w:rsidR="00A44BF5" w:rsidRPr="00A44BF5">
        <w:rPr>
          <w:rFonts w:ascii="Arial" w:hAnsi="Arial" w:cs="Arial"/>
          <w:b/>
        </w:rPr>
        <w:t>mechanicznej ścinki poboczy w ciągu dróg powiatowych na terenie działania Obwodu Drogowego w Sulimowie</w:t>
      </w:r>
      <w:r w:rsidRPr="00A44BF5">
        <w:rPr>
          <w:rFonts w:ascii="Arial" w:hAnsi="Arial" w:cs="Arial"/>
          <w:b/>
        </w:rPr>
        <w:t>.</w:t>
      </w:r>
    </w:p>
    <w:p w:rsidR="000E6BF2" w:rsidRPr="004A6160" w:rsidRDefault="000E6BF2" w:rsidP="009B243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0E6BF2" w:rsidRPr="00A44BF5" w:rsidRDefault="000E6BF2" w:rsidP="009B2438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2</w:t>
      </w:r>
    </w:p>
    <w:p w:rsidR="000E6BF2" w:rsidRPr="00A44BF5" w:rsidRDefault="000E6BF2" w:rsidP="009B2438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 xml:space="preserve">Wynagrodzenie </w:t>
      </w:r>
    </w:p>
    <w:p w:rsidR="000E6BF2" w:rsidRPr="00D14162" w:rsidRDefault="000E6BF2" w:rsidP="00D14162">
      <w:pPr>
        <w:numPr>
          <w:ilvl w:val="0"/>
          <w:numId w:val="16"/>
        </w:numPr>
        <w:tabs>
          <w:tab w:val="clear" w:pos="0"/>
          <w:tab w:val="num" w:pos="360"/>
        </w:tabs>
        <w:ind w:left="360" w:firstLine="66"/>
        <w:jc w:val="both"/>
        <w:rPr>
          <w:rFonts w:ascii="Arial" w:hAnsi="Arial" w:cs="Arial"/>
        </w:rPr>
      </w:pPr>
      <w:r w:rsidRPr="00D14162">
        <w:rPr>
          <w:rFonts w:ascii="Arial" w:hAnsi="Arial" w:cs="Arial"/>
        </w:rPr>
        <w:t xml:space="preserve">Za wykonanie </w:t>
      </w:r>
      <w:r w:rsidR="00A44BF5" w:rsidRPr="00D14162">
        <w:rPr>
          <w:rFonts w:ascii="Arial" w:hAnsi="Arial" w:cs="Arial"/>
        </w:rPr>
        <w:t>zadania</w:t>
      </w:r>
      <w:r w:rsidRPr="00D14162">
        <w:rPr>
          <w:rFonts w:ascii="Arial" w:hAnsi="Arial" w:cs="Arial"/>
        </w:rPr>
        <w:t xml:space="preserve"> Zamawiający zapłaci:</w:t>
      </w:r>
    </w:p>
    <w:p w:rsidR="00D14162" w:rsidRPr="00D14162" w:rsidRDefault="000E6BF2" w:rsidP="00D14162">
      <w:pPr>
        <w:numPr>
          <w:ilvl w:val="0"/>
          <w:numId w:val="5"/>
        </w:numPr>
        <w:tabs>
          <w:tab w:val="clear" w:pos="720"/>
          <w:tab w:val="num" w:pos="993"/>
        </w:tabs>
        <w:ind w:left="721" w:hanging="12"/>
        <w:jc w:val="both"/>
        <w:rPr>
          <w:rFonts w:ascii="Arial" w:hAnsi="Arial" w:cs="Arial"/>
          <w:b/>
        </w:rPr>
      </w:pPr>
      <w:r w:rsidRPr="00D14162">
        <w:rPr>
          <w:rFonts w:ascii="Arial" w:hAnsi="Arial" w:cs="Arial"/>
          <w:b/>
        </w:rPr>
        <w:t xml:space="preserve">za </w:t>
      </w:r>
      <w:smartTag w:uri="urn:schemas-microsoft-com:office:smarttags" w:element="metricconverter">
        <w:smartTagPr>
          <w:attr w:name="ProductID" w:val="2500 m2"/>
        </w:smartTagPr>
        <w:r w:rsidRPr="00D14162">
          <w:rPr>
            <w:rFonts w:ascii="Arial" w:hAnsi="Arial" w:cs="Arial"/>
            <w:b/>
          </w:rPr>
          <w:t>1 m</w:t>
        </w:r>
        <w:r w:rsidRPr="00D14162">
          <w:rPr>
            <w:rFonts w:ascii="Arial" w:hAnsi="Arial" w:cs="Arial"/>
            <w:b/>
            <w:vertAlign w:val="superscript"/>
          </w:rPr>
          <w:t>2</w:t>
        </w:r>
      </w:smartTag>
      <w:r w:rsidRPr="00D14162">
        <w:rPr>
          <w:rFonts w:ascii="Arial" w:hAnsi="Arial" w:cs="Arial"/>
        </w:rPr>
        <w:t xml:space="preserve"> </w:t>
      </w:r>
      <w:r w:rsidR="00A44BF5" w:rsidRPr="00D14162">
        <w:rPr>
          <w:rFonts w:ascii="Arial" w:hAnsi="Arial" w:cs="Arial"/>
        </w:rPr>
        <w:t>wykonania mechanicznej ścinki poboczy</w:t>
      </w:r>
      <w:r w:rsidRPr="00D14162">
        <w:rPr>
          <w:rFonts w:ascii="Arial" w:hAnsi="Arial" w:cs="Arial"/>
        </w:rPr>
        <w:t>:</w:t>
      </w:r>
    </w:p>
    <w:p w:rsidR="00D14162" w:rsidRPr="00D14162" w:rsidRDefault="00D14162" w:rsidP="00D14162">
      <w:pPr>
        <w:ind w:left="721"/>
        <w:jc w:val="both"/>
        <w:rPr>
          <w:rFonts w:ascii="Arial" w:hAnsi="Arial" w:cs="Arial"/>
        </w:rPr>
      </w:pPr>
      <w:r w:rsidRPr="00D1416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14162">
        <w:rPr>
          <w:rFonts w:ascii="Arial" w:hAnsi="Arial" w:cs="Arial"/>
        </w:rPr>
        <w:t>netto……………………………….zł</w:t>
      </w:r>
    </w:p>
    <w:p w:rsidR="00D14162" w:rsidRPr="00D14162" w:rsidRDefault="00D14162" w:rsidP="00D14162">
      <w:pPr>
        <w:spacing w:line="360" w:lineRule="auto"/>
        <w:jc w:val="both"/>
        <w:rPr>
          <w:rFonts w:ascii="Arial" w:hAnsi="Arial" w:cs="Arial"/>
        </w:rPr>
      </w:pPr>
      <w:r w:rsidRPr="00D14162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D14162">
        <w:rPr>
          <w:rFonts w:ascii="Arial" w:hAnsi="Arial" w:cs="Arial"/>
        </w:rPr>
        <w:t>+  .....% VAT ………………………zł</w:t>
      </w:r>
    </w:p>
    <w:p w:rsidR="00D14162" w:rsidRPr="00D14162" w:rsidRDefault="00D14162" w:rsidP="00D14162">
      <w:pPr>
        <w:spacing w:line="360" w:lineRule="auto"/>
        <w:jc w:val="both"/>
        <w:rPr>
          <w:rFonts w:ascii="Arial" w:hAnsi="Arial" w:cs="Arial"/>
          <w:b/>
        </w:rPr>
      </w:pPr>
      <w:r w:rsidRPr="00D1416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D141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14162">
        <w:rPr>
          <w:rFonts w:ascii="Arial" w:hAnsi="Arial" w:cs="Arial"/>
          <w:b/>
        </w:rPr>
        <w:t>brutto………………………………zł</w:t>
      </w:r>
    </w:p>
    <w:p w:rsidR="00D14162" w:rsidRPr="00A44BF5" w:rsidRDefault="00D14162" w:rsidP="00D14162">
      <w:pPr>
        <w:tabs>
          <w:tab w:val="num" w:pos="993"/>
        </w:tabs>
        <w:jc w:val="both"/>
        <w:rPr>
          <w:rFonts w:ascii="Arial" w:hAnsi="Arial" w:cs="Arial"/>
          <w:b/>
        </w:rPr>
      </w:pPr>
      <w:r w:rsidRPr="00D14162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</w:t>
      </w:r>
      <w:r w:rsidR="00A32247">
        <w:rPr>
          <w:rFonts w:ascii="Arial" w:hAnsi="Arial" w:cs="Arial"/>
          <w:b/>
        </w:rPr>
        <w:t xml:space="preserve"> </w:t>
      </w:r>
      <w:r w:rsidRPr="00D14162">
        <w:rPr>
          <w:rFonts w:ascii="Arial" w:hAnsi="Arial" w:cs="Arial"/>
          <w:b/>
        </w:rPr>
        <w:t xml:space="preserve">słownie </w:t>
      </w:r>
      <w:r w:rsidR="000E6BF2" w:rsidRPr="00D14162">
        <w:rPr>
          <w:rFonts w:ascii="Arial" w:hAnsi="Arial" w:cs="Arial"/>
          <w:b/>
        </w:rPr>
        <w:t>brutto</w:t>
      </w:r>
      <w:r w:rsidRPr="00D14162">
        <w:rPr>
          <w:rFonts w:ascii="Arial" w:hAnsi="Arial" w:cs="Arial"/>
          <w:b/>
        </w:rPr>
        <w:t xml:space="preserve"> :</w:t>
      </w:r>
      <w:r w:rsidR="000E6BF2" w:rsidRPr="00D14162">
        <w:rPr>
          <w:rFonts w:ascii="Arial" w:hAnsi="Arial" w:cs="Arial"/>
          <w:b/>
        </w:rPr>
        <w:t xml:space="preserve"> </w:t>
      </w:r>
      <w:r w:rsidR="00A44BF5" w:rsidRPr="00D14162">
        <w:rPr>
          <w:rFonts w:ascii="Arial" w:hAnsi="Arial" w:cs="Arial"/>
          <w:b/>
        </w:rPr>
        <w:t>…</w:t>
      </w:r>
      <w:r w:rsidRPr="00D14162">
        <w:rPr>
          <w:rFonts w:ascii="Arial" w:hAnsi="Arial" w:cs="Arial"/>
          <w:b/>
        </w:rPr>
        <w:t>……………………………………………</w:t>
      </w:r>
      <w:r w:rsidR="00A44BF5" w:rsidRPr="00D14162">
        <w:rPr>
          <w:rFonts w:ascii="Arial" w:hAnsi="Arial" w:cs="Arial"/>
          <w:b/>
        </w:rPr>
        <w:t>……………</w:t>
      </w:r>
      <w:r w:rsidRPr="00D14162">
        <w:rPr>
          <w:rFonts w:ascii="Arial" w:hAnsi="Arial" w:cs="Arial"/>
          <w:b/>
        </w:rPr>
        <w:t>….</w:t>
      </w:r>
      <w:r w:rsidR="000E6BF2" w:rsidRPr="00D14162">
        <w:rPr>
          <w:rFonts w:ascii="Arial" w:hAnsi="Arial" w:cs="Arial"/>
          <w:b/>
        </w:rPr>
        <w:t xml:space="preserve"> </w:t>
      </w:r>
    </w:p>
    <w:p w:rsidR="00144A70" w:rsidRPr="00A44BF5" w:rsidRDefault="00144A70" w:rsidP="00144A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Kwota określona w ust.1 zawiera wszelkie koszty związane z realizacją zadania, wynikające z zapytania ofertowego, Ogólnych Specyfikacji Technicznych, jak również nieujęte w wyżej wymienionych dokumentach, a niezbędne do wykonania zadania, takie jak: roboty przygotowawcze, porządkowe, zagospodarowanie terenu robót, koszty utrzymania zaplecza, itp. </w:t>
      </w:r>
    </w:p>
    <w:p w:rsidR="00144A70" w:rsidRPr="000D3639" w:rsidRDefault="00144A70" w:rsidP="00A44BF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D3639">
        <w:rPr>
          <w:rFonts w:ascii="Arial" w:hAnsi="Arial" w:cs="Arial"/>
          <w:b/>
        </w:rPr>
        <w:t xml:space="preserve">Łączna wartość zleconych robót w okresie obowiązywania umowy nie może przekroczyć </w:t>
      </w:r>
      <w:r w:rsidR="00B931B0">
        <w:rPr>
          <w:rFonts w:ascii="Arial" w:hAnsi="Arial" w:cs="Arial"/>
          <w:b/>
        </w:rPr>
        <w:t xml:space="preserve">maksymalnej </w:t>
      </w:r>
      <w:r w:rsidRPr="000D3639">
        <w:rPr>
          <w:rFonts w:ascii="Arial" w:hAnsi="Arial" w:cs="Arial"/>
          <w:b/>
        </w:rPr>
        <w:t xml:space="preserve">kwoty 50.000, 00 zł brutto. </w:t>
      </w:r>
    </w:p>
    <w:p w:rsidR="00A44BF5" w:rsidRPr="00A44BF5" w:rsidRDefault="00A44BF5" w:rsidP="00A44BF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Wynagrodzenie</w:t>
      </w:r>
      <w:r w:rsidR="00144A70">
        <w:rPr>
          <w:rFonts w:ascii="Arial" w:hAnsi="Arial" w:cs="Arial"/>
        </w:rPr>
        <w:t>, o którym mowa w ust. 3,</w:t>
      </w:r>
      <w:r w:rsidRPr="00A44BF5">
        <w:rPr>
          <w:rFonts w:ascii="Arial" w:hAnsi="Arial" w:cs="Arial"/>
        </w:rPr>
        <w:t xml:space="preserve"> ma charakter wynagrodzenia maks</w:t>
      </w:r>
      <w:r w:rsidR="00144A70">
        <w:rPr>
          <w:rFonts w:ascii="Arial" w:hAnsi="Arial" w:cs="Arial"/>
        </w:rPr>
        <w:t>ymalnego</w:t>
      </w:r>
      <w:r w:rsidRPr="00A44BF5">
        <w:rPr>
          <w:rFonts w:ascii="Arial" w:hAnsi="Arial" w:cs="Arial"/>
        </w:rPr>
        <w:t>.</w:t>
      </w:r>
    </w:p>
    <w:p w:rsidR="00A44BF5" w:rsidRDefault="00A44BF5" w:rsidP="00A44BF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Wynagrodzenie ostateczne </w:t>
      </w:r>
      <w:r w:rsidR="00144A70">
        <w:rPr>
          <w:rFonts w:ascii="Arial" w:hAnsi="Arial" w:cs="Arial"/>
        </w:rPr>
        <w:t>zostanie ustalone</w:t>
      </w:r>
      <w:r w:rsidRPr="00A44BF5">
        <w:rPr>
          <w:rFonts w:ascii="Arial" w:hAnsi="Arial" w:cs="Arial"/>
        </w:rPr>
        <w:t xml:space="preserve"> na podstawie faktyc</w:t>
      </w:r>
      <w:r w:rsidR="00144A70">
        <w:rPr>
          <w:rFonts w:ascii="Arial" w:hAnsi="Arial" w:cs="Arial"/>
        </w:rPr>
        <w:t xml:space="preserve">znie wykonanych robót, zgodnie </w:t>
      </w:r>
      <w:r w:rsidRPr="00A44BF5">
        <w:rPr>
          <w:rFonts w:ascii="Arial" w:hAnsi="Arial" w:cs="Arial"/>
        </w:rPr>
        <w:t>z cenami  jednostkowymi przyjętymi w ofercie Wykonawcy oraz obmiarów wykonanych robó</w:t>
      </w:r>
      <w:r w:rsidR="00144A70">
        <w:rPr>
          <w:rFonts w:ascii="Arial" w:hAnsi="Arial" w:cs="Arial"/>
        </w:rPr>
        <w:t xml:space="preserve">t </w:t>
      </w:r>
      <w:r w:rsidRPr="00A44BF5">
        <w:rPr>
          <w:rFonts w:ascii="Arial" w:hAnsi="Arial" w:cs="Arial"/>
        </w:rPr>
        <w:t>i nie może przekroczyć kwoty</w:t>
      </w:r>
      <w:r w:rsidR="00144A70">
        <w:rPr>
          <w:rFonts w:ascii="Arial" w:hAnsi="Arial" w:cs="Arial"/>
        </w:rPr>
        <w:t>, o której mowa w ust. 3.</w:t>
      </w:r>
    </w:p>
    <w:p w:rsidR="000E6BF2" w:rsidRPr="004A6160" w:rsidRDefault="000E6BF2" w:rsidP="009B2438">
      <w:pPr>
        <w:jc w:val="center"/>
        <w:rPr>
          <w:rFonts w:ascii="Arial" w:hAnsi="Arial" w:cs="Arial"/>
          <w:b/>
        </w:rPr>
      </w:pP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3</w:t>
      </w: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Termin realizacji umowy</w:t>
      </w:r>
    </w:p>
    <w:p w:rsidR="000E6BF2" w:rsidRPr="00052F71" w:rsidRDefault="000E6BF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A44BF5">
        <w:rPr>
          <w:rFonts w:ascii="Arial" w:hAnsi="Arial" w:cs="Arial"/>
        </w:rPr>
        <w:t xml:space="preserve">Wymagany termin realizacji przedmiotu umowy: </w:t>
      </w:r>
      <w:r w:rsidR="00052F71" w:rsidRPr="00052F71">
        <w:rPr>
          <w:rFonts w:ascii="Arial" w:hAnsi="Arial" w:cs="Arial"/>
          <w:b/>
        </w:rPr>
        <w:t>od dnia zawarcia umowy do dnia 20.12.2016r.</w:t>
      </w:r>
    </w:p>
    <w:p w:rsidR="000E6BF2" w:rsidRPr="00A44BF5" w:rsidRDefault="000E6BF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Realizacja umowy odbywać się będzie na podstawie pisemnych protokołów typowania </w:t>
      </w:r>
      <w:r w:rsidR="00A44BF5">
        <w:rPr>
          <w:rFonts w:ascii="Arial" w:hAnsi="Arial" w:cs="Arial"/>
        </w:rPr>
        <w:t xml:space="preserve"> sporządzonych</w:t>
      </w:r>
      <w:r w:rsidRPr="00A44BF5">
        <w:rPr>
          <w:rFonts w:ascii="Arial" w:hAnsi="Arial" w:cs="Arial"/>
        </w:rPr>
        <w:t xml:space="preserve"> przez osobę nadzorującą ze strony Zamawiającego.</w:t>
      </w:r>
    </w:p>
    <w:p w:rsidR="000E6BF2" w:rsidRPr="00A44BF5" w:rsidRDefault="000E6BF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lastRenderedPageBreak/>
        <w:t>Poszczególne protokoły typowania będą zawierały zakres rzeczowy, termin przekazania terenu robót,  termin rozpoczęcia i termin zakończenia robót.</w:t>
      </w:r>
    </w:p>
    <w:p w:rsidR="000E6BF2" w:rsidRPr="004A6160" w:rsidRDefault="000E6BF2" w:rsidP="009B2438">
      <w:pPr>
        <w:jc w:val="center"/>
        <w:rPr>
          <w:rFonts w:ascii="Arial" w:hAnsi="Arial" w:cs="Arial"/>
          <w:b/>
        </w:rPr>
      </w:pP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4</w:t>
      </w: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Obowiązki stron</w:t>
      </w:r>
    </w:p>
    <w:p w:rsidR="000E6BF2" w:rsidRPr="00A44BF5" w:rsidRDefault="000E6BF2" w:rsidP="00BD045C">
      <w:pPr>
        <w:numPr>
          <w:ilvl w:val="0"/>
          <w:numId w:val="21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u w:val="single"/>
        </w:rPr>
      </w:pPr>
      <w:r w:rsidRPr="00A44BF5">
        <w:rPr>
          <w:rFonts w:ascii="Arial" w:hAnsi="Arial" w:cs="Arial"/>
          <w:b/>
          <w:u w:val="single"/>
        </w:rPr>
        <w:t>Obowiązki Zamawiającego:</w:t>
      </w:r>
    </w:p>
    <w:p w:rsidR="000E6BF2" w:rsidRDefault="000E6BF2" w:rsidP="00F8489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przekazanie protokolarnie Wykonawcy teren robót, na podstawie pisemnych protokołów typowania zawierających zakres rzeczowy, termin przekazania terenu robót, termin rozpoczęcia i zakończenia robót;</w:t>
      </w:r>
    </w:p>
    <w:p w:rsidR="000E6BF2" w:rsidRPr="000D3639" w:rsidRDefault="000E6BF2" w:rsidP="000D363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D3639">
        <w:rPr>
          <w:rFonts w:ascii="Arial" w:hAnsi="Arial" w:cs="Arial"/>
        </w:rPr>
        <w:t>zapewnienie nadzoru nad tokiem prac.</w:t>
      </w:r>
    </w:p>
    <w:p w:rsidR="000E6BF2" w:rsidRDefault="000E6BF2" w:rsidP="00BD045C">
      <w:pPr>
        <w:numPr>
          <w:ilvl w:val="0"/>
          <w:numId w:val="21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u w:val="single"/>
        </w:rPr>
      </w:pPr>
      <w:r w:rsidRPr="00A44BF5">
        <w:rPr>
          <w:rFonts w:ascii="Arial" w:hAnsi="Arial" w:cs="Arial"/>
          <w:b/>
          <w:u w:val="single"/>
        </w:rPr>
        <w:t xml:space="preserve">Obowiązki Wykonawcy: </w:t>
      </w:r>
    </w:p>
    <w:p w:rsidR="00A44BF5" w:rsidRPr="00CA4C33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CA4C33">
        <w:rPr>
          <w:rFonts w:ascii="Arial" w:hAnsi="Arial" w:cs="Arial"/>
          <w:color w:val="000000" w:themeColor="text1"/>
        </w:rPr>
        <w:t xml:space="preserve">zorganizowanie na własny koszt zaplecza </w:t>
      </w:r>
      <w:r w:rsidR="0098180E" w:rsidRPr="00CA4C33">
        <w:rPr>
          <w:rFonts w:ascii="Arial" w:hAnsi="Arial" w:cs="Arial"/>
          <w:color w:val="000000" w:themeColor="text1"/>
        </w:rPr>
        <w:t>robót</w:t>
      </w:r>
      <w:r w:rsidRPr="00CA4C33">
        <w:rPr>
          <w:rFonts w:ascii="Arial" w:hAnsi="Arial" w:cs="Arial"/>
          <w:color w:val="000000" w:themeColor="text1"/>
        </w:rPr>
        <w:t xml:space="preserve"> oraz zapewnienie miejsca składowania odpadów oraz ich usunięcia/wywozu;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wykonanie własnym staraniem i na własny koszt, uzyskanie jego zatwierdzenia i wdrożenie projektu organizacji ruchu zastępczego na czas prowadzenia robót, zgodnie </w:t>
      </w:r>
      <w:r w:rsidRPr="00A44BF5">
        <w:rPr>
          <w:rFonts w:ascii="Arial" w:hAnsi="Arial" w:cs="Arial"/>
        </w:rPr>
        <w:br/>
        <w:t xml:space="preserve">z obowiązującym Rozporządzeniem Ministra Infrastruktury z dnia 23.09.2003r. </w:t>
      </w:r>
      <w:r w:rsidRPr="00A44BF5">
        <w:rPr>
          <w:rFonts w:ascii="Arial" w:hAnsi="Arial" w:cs="Arial"/>
        </w:rPr>
        <w:br/>
        <w:t xml:space="preserve">w sprawie szczegółowych warunków zarządzania ruchem na drogach oraz </w:t>
      </w:r>
      <w:r w:rsidRPr="00A44BF5">
        <w:rPr>
          <w:rStyle w:val="h2"/>
          <w:rFonts w:ascii="Arial" w:hAnsi="Arial" w:cs="Arial"/>
        </w:rPr>
        <w:t>wykonywania nadzoru nad tym zarządzaniem (Dz. U. Nr 177, poz. 1729) – dopuszcza się schemat organizacji ruchu;</w:t>
      </w:r>
      <w:r w:rsidRPr="00A44BF5">
        <w:rPr>
          <w:rFonts w:ascii="Arial" w:hAnsi="Arial" w:cs="Arial"/>
        </w:rPr>
        <w:t xml:space="preserve"> 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wykonanie na własny koszt i zapewnienie należytej eksploatacji oznakowania tymczasowego, stanowiącego zabezpieczenie robót i ruchu zastępczego przez cały okres realizacji robót, na warunkach określonych w zatwierdzeniu organu zarządzającego ruchem na drogach powiatowych. Wykonawca odpowiada za zabezpieczenie i oznakowanie miejsca robót w sposób widoczny i utrzymanie oznakowania w należytym stanie przez okres trwania robót;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wykonanie i utrzymanie zabezpieczenia terenu prac, ochrona mienia znajdującego się na terenie prac, zapewnienie dojazdu do posesji w czasie prowadzenia prac;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prowadzenie robót zgodnie z wymogami BHP oraz p-</w:t>
      </w:r>
      <w:proofErr w:type="spellStart"/>
      <w:r w:rsidRPr="00A44BF5">
        <w:rPr>
          <w:rFonts w:ascii="Arial" w:hAnsi="Arial" w:cs="Arial"/>
        </w:rPr>
        <w:t>poż</w:t>
      </w:r>
      <w:proofErr w:type="spellEnd"/>
      <w:r w:rsidRPr="00A44BF5">
        <w:rPr>
          <w:rFonts w:ascii="Arial" w:hAnsi="Arial" w:cs="Arial"/>
        </w:rPr>
        <w:t>.,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Wykonawca;</w:t>
      </w:r>
    </w:p>
    <w:p w:rsidR="0098180E" w:rsidRPr="0098180E" w:rsidRDefault="0098180E" w:rsidP="0098180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91126">
        <w:rPr>
          <w:rFonts w:ascii="Arial" w:hAnsi="Arial" w:cs="Arial"/>
        </w:rPr>
        <w:t>zyskiwanie zgody Zamawiającego na realizację określonej części zamówienia - bez uprzedniej zgody Zamawiającego wykonywane mogą być jedynie prace niezbędne dla zapewnienia bezpieczeństwa i likwidacji zagrożeń oraz wynikających z konieczności zapobieżenia awarii</w:t>
      </w:r>
      <w:r>
        <w:rPr>
          <w:rFonts w:ascii="Arial" w:hAnsi="Arial" w:cs="Arial"/>
        </w:rPr>
        <w:t>;</w:t>
      </w:r>
    </w:p>
    <w:p w:rsidR="00274EBE" w:rsidRDefault="00274EBE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jakość wykonywania robót oraz zgodność z umową, specyfikacjami technicznymi oraz poleceniami Zamawiającego;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Wykonawca odpowiada za bezpieczeństwo w trakcie wykonywania robót;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Wykonawca odpowiada za wszelkie</w:t>
      </w:r>
      <w:r w:rsidRPr="00A44BF5">
        <w:rPr>
          <w:rFonts w:ascii="Arial" w:hAnsi="Arial" w:cs="Arial"/>
          <w:color w:val="FF0000"/>
        </w:rPr>
        <w:t xml:space="preserve"> </w:t>
      </w:r>
      <w:r w:rsidRPr="00A44BF5">
        <w:rPr>
          <w:rFonts w:ascii="Arial" w:hAnsi="Arial" w:cs="Arial"/>
        </w:rPr>
        <w:t xml:space="preserve"> szkody wynikłe podczas wykonywania robót;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Wykonawca zobowiązany jest do wejścia na teren robót w terminie </w:t>
      </w:r>
      <w:r w:rsidRPr="00674F9A">
        <w:rPr>
          <w:rFonts w:ascii="Arial" w:hAnsi="Arial" w:cs="Arial"/>
        </w:rPr>
        <w:t xml:space="preserve">do </w:t>
      </w:r>
      <w:r w:rsidR="00674F9A" w:rsidRPr="00674F9A">
        <w:rPr>
          <w:rFonts w:ascii="Arial" w:hAnsi="Arial" w:cs="Arial"/>
        </w:rPr>
        <w:t>3</w:t>
      </w:r>
      <w:r w:rsidRPr="00674F9A">
        <w:rPr>
          <w:rFonts w:ascii="Arial" w:hAnsi="Arial" w:cs="Arial"/>
        </w:rPr>
        <w:t xml:space="preserve"> </w:t>
      </w:r>
      <w:r w:rsidRPr="00A44BF5">
        <w:rPr>
          <w:rFonts w:ascii="Arial" w:hAnsi="Arial" w:cs="Arial"/>
        </w:rPr>
        <w:t>dni roboczych od dnia przekazania protokołu typowania robót pod rygorem naliczenia kar umownych przedstawionych w § 10;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Wykonawca wykona roboty będące przedmiotem zamówienia przy użyciu sprzętu i urządzeń </w:t>
      </w:r>
      <w:r w:rsidRPr="00A44BF5">
        <w:rPr>
          <w:rFonts w:ascii="Arial" w:hAnsi="Arial" w:cs="Arial"/>
        </w:rPr>
        <w:br/>
        <w:t>o jakości odpowiadającej stosownym przepisom, normom, standardom;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Wykonawca zobowiązany jest do czyszczenia opon sprzętu wyjeżdżającego z </w:t>
      </w:r>
      <w:r w:rsidR="0098180E">
        <w:rPr>
          <w:rFonts w:ascii="Arial" w:hAnsi="Arial" w:cs="Arial"/>
        </w:rPr>
        <w:t>terenu robót</w:t>
      </w:r>
      <w:r w:rsidRPr="00A44BF5">
        <w:rPr>
          <w:rFonts w:ascii="Arial" w:hAnsi="Arial" w:cs="Arial"/>
        </w:rPr>
        <w:t xml:space="preserve"> na drogę;</w:t>
      </w:r>
    </w:p>
    <w:p w:rsidR="00A44BF5" w:rsidRP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>Wykonawca zobowiązany jest do zgłoszenia Zamawiajacemu o problemach lub okolicznościach mogących wpłynąć na jakość robót lub termin zakończenia robót;</w:t>
      </w:r>
    </w:p>
    <w:p w:rsidR="00A44BF5" w:rsidRP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>Wykonawca winien niezwłocznie poinformować Zamawiajacego o zaistniałych na terenie robót kontrolach i wypadkach;</w:t>
      </w:r>
    </w:p>
    <w:p w:rsidR="00A44BF5" w:rsidRP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 xml:space="preserve">Wykonawca zobowiazuje się do utrzymania ładu i porządku na terenie robót, a po zakończeniu </w:t>
      </w:r>
      <w:r w:rsidR="0098180E">
        <w:rPr>
          <w:rFonts w:ascii="Arial" w:hAnsi="Arial" w:cs="Arial"/>
          <w:lang w:val="cs-CZ"/>
        </w:rPr>
        <w:t>prac</w:t>
      </w:r>
      <w:r w:rsidRPr="00A44BF5">
        <w:rPr>
          <w:rFonts w:ascii="Arial" w:hAnsi="Arial" w:cs="Arial"/>
          <w:lang w:val="cs-CZ"/>
        </w:rPr>
        <w:t xml:space="preserve"> do usunięcia poza teren </w:t>
      </w:r>
      <w:r w:rsidR="0098180E">
        <w:rPr>
          <w:rFonts w:ascii="Arial" w:hAnsi="Arial" w:cs="Arial"/>
          <w:lang w:val="cs-CZ"/>
        </w:rPr>
        <w:t>robót</w:t>
      </w:r>
      <w:r w:rsidRPr="00A44BF5">
        <w:rPr>
          <w:rFonts w:ascii="Arial" w:hAnsi="Arial" w:cs="Arial"/>
          <w:lang w:val="cs-CZ"/>
        </w:rPr>
        <w:t xml:space="preserve"> wszelkich urządzeń tymczasowego zaplecza oraz pozostawienia całego terenu robót czystego i nadającego się do użytkowania;</w:t>
      </w:r>
    </w:p>
    <w:p w:rsidR="00A44BF5" w:rsidRPr="00CA4C33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>Wykonawca ponosi odpowiedzialnosć za szkody wynikłe na terenie prac w terminie od daty protokolarnego przejęcia terenu robót przez Wykonawcę do daty protokolarnego oddania terenu (odbioru końcowego robót);</w:t>
      </w:r>
    </w:p>
    <w:p w:rsidR="00CA4C33" w:rsidRPr="00CA4C33" w:rsidRDefault="00CA4C33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Wykonawca jest odpowiedzialny za ochronę instalacji na powierzchni ziemi i za urządzenia podziemne w obrębie prowadzonych robót;</w:t>
      </w:r>
    </w:p>
    <w:p w:rsidR="00CA4C33" w:rsidRPr="00A44BF5" w:rsidRDefault="00CA4C33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Na Wykonawcy spoczywa odpowiedzialność za ochronę urzędzeń inżynieryjnych znajdujących się w pasach drogowych do chwili odbioru końcowego robót;</w:t>
      </w:r>
    </w:p>
    <w:p w:rsidR="00A44BF5" w:rsidRPr="004A6160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A44BF5">
        <w:rPr>
          <w:rFonts w:ascii="Arial" w:hAnsi="Arial" w:cs="Arial"/>
        </w:rPr>
        <w:lastRenderedPageBreak/>
        <w:t xml:space="preserve">Jeżeli na skutek działania lub zaniechania Wykonawcy lub innych podmiotów uczestniczących </w:t>
      </w:r>
      <w:r w:rsidRPr="00A44BF5">
        <w:rPr>
          <w:rFonts w:ascii="Arial" w:hAnsi="Arial" w:cs="Arial"/>
        </w:rPr>
        <w:br/>
        <w:t xml:space="preserve">w realizacji przedmiotu zamówienia ze strony Wykonawcy dojdzie do awarii, usterki lub innej szkody w </w:t>
      </w:r>
      <w:r w:rsidRPr="004A6160">
        <w:rPr>
          <w:rFonts w:ascii="Arial" w:hAnsi="Arial" w:cs="Arial"/>
          <w:color w:val="000000" w:themeColor="text1"/>
        </w:rPr>
        <w:t>infrastrukturze zlokalizowanej w obrębie pasa drogowego</w:t>
      </w:r>
      <w:r w:rsidR="00274EBE" w:rsidRPr="004A6160">
        <w:rPr>
          <w:rFonts w:ascii="Arial" w:hAnsi="Arial" w:cs="Arial"/>
          <w:color w:val="000000" w:themeColor="text1"/>
        </w:rPr>
        <w:t xml:space="preserve"> oraz zniszczenia/uszkodzenia</w:t>
      </w:r>
      <w:r w:rsidR="00CA4C33" w:rsidRPr="004A6160">
        <w:rPr>
          <w:rFonts w:ascii="Arial" w:hAnsi="Arial" w:cs="Arial"/>
          <w:color w:val="000000" w:themeColor="text1"/>
        </w:rPr>
        <w:t xml:space="preserve"> znaków geodezyjnych</w:t>
      </w:r>
      <w:r w:rsidRPr="004A6160">
        <w:rPr>
          <w:rFonts w:ascii="Arial" w:hAnsi="Arial" w:cs="Arial"/>
          <w:color w:val="000000" w:themeColor="text1"/>
        </w:rPr>
        <w:t xml:space="preserve">, Wykonawca zobowiązany jest do </w:t>
      </w:r>
      <w:r w:rsidR="00274EBE" w:rsidRPr="004A6160">
        <w:rPr>
          <w:rFonts w:ascii="Arial" w:hAnsi="Arial" w:cs="Arial"/>
          <w:color w:val="000000" w:themeColor="text1"/>
        </w:rPr>
        <w:t>ich</w:t>
      </w:r>
      <w:r w:rsidRPr="004A6160">
        <w:rPr>
          <w:rFonts w:ascii="Arial" w:hAnsi="Arial" w:cs="Arial"/>
          <w:color w:val="000000" w:themeColor="text1"/>
        </w:rPr>
        <w:t xml:space="preserve"> usunięcia</w:t>
      </w:r>
      <w:r w:rsidR="00274EBE" w:rsidRPr="004A6160">
        <w:rPr>
          <w:rFonts w:ascii="Arial" w:hAnsi="Arial" w:cs="Arial"/>
          <w:color w:val="000000" w:themeColor="text1"/>
        </w:rPr>
        <w:t>/naprawienia</w:t>
      </w:r>
      <w:r w:rsidRPr="004A6160">
        <w:rPr>
          <w:rFonts w:ascii="Arial" w:hAnsi="Arial" w:cs="Arial"/>
          <w:color w:val="000000" w:themeColor="text1"/>
        </w:rPr>
        <w:t xml:space="preserve"> na własny koszt w wyznaczonym przez Zamawiającego terminie. Jeżeli Wykonawca opóźni się w realizacji powyższych postanowień, Zamawiający zleci usunięcie awarii na koszt Wykonawcy</w:t>
      </w:r>
      <w:r w:rsidR="00003F4B" w:rsidRPr="004A6160">
        <w:rPr>
          <w:rFonts w:ascii="Arial" w:hAnsi="Arial" w:cs="Arial"/>
          <w:color w:val="000000" w:themeColor="text1"/>
        </w:rPr>
        <w:t>, obciążając kosztami Wykonawcę;</w:t>
      </w:r>
    </w:p>
    <w:p w:rsidR="00003F4B" w:rsidRPr="004A6160" w:rsidRDefault="00003F4B" w:rsidP="00003F4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4A6160">
        <w:rPr>
          <w:rFonts w:ascii="Arial" w:hAnsi="Arial" w:cs="Arial"/>
          <w:color w:val="000000" w:themeColor="text1"/>
        </w:rPr>
        <w:t xml:space="preserve">Wykonawca odpowiada za uszkodzenia nawierzchni dróg spowodowane przekroczeniami dopuszczalnych obciążeń. </w:t>
      </w:r>
    </w:p>
    <w:p w:rsidR="00A44BF5" w:rsidRPr="00052F71" w:rsidRDefault="00A44BF5" w:rsidP="00052F71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0E6BF2" w:rsidRPr="00A44BF5" w:rsidRDefault="000E6BF2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A44BF5">
        <w:rPr>
          <w:rFonts w:ascii="Arial" w:hAnsi="Arial" w:cs="Arial"/>
          <w:b/>
          <w:lang w:val="cs-CZ"/>
        </w:rPr>
        <w:t>§ 5</w:t>
      </w:r>
    </w:p>
    <w:p w:rsidR="000E6BF2" w:rsidRPr="00A44BF5" w:rsidRDefault="000E6BF2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A44BF5">
        <w:rPr>
          <w:rFonts w:ascii="Arial" w:hAnsi="Arial" w:cs="Arial"/>
          <w:b/>
          <w:lang w:val="cs-CZ"/>
        </w:rPr>
        <w:t>Warunki płatności</w:t>
      </w:r>
    </w:p>
    <w:p w:rsidR="00A44BF5" w:rsidRPr="00191126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</w:rPr>
        <w:t>Podstawą do wystawienia faktury jest protokół końcowy odbioru prawidłowo wykonanych robót</w:t>
      </w:r>
      <w:r w:rsidRPr="00191126">
        <w:rPr>
          <w:rFonts w:ascii="Arial" w:hAnsi="Arial" w:cs="Arial"/>
          <w:color w:val="FF0000"/>
        </w:rPr>
        <w:t xml:space="preserve"> </w:t>
      </w:r>
      <w:r w:rsidRPr="00191126">
        <w:rPr>
          <w:rFonts w:ascii="Arial" w:hAnsi="Arial" w:cs="Arial"/>
        </w:rPr>
        <w:t xml:space="preserve">zaakceptowany przez Zamawiającego. </w:t>
      </w:r>
    </w:p>
    <w:p w:rsidR="00A44BF5" w:rsidRPr="00191126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  <w:lang w:val="cs-CZ"/>
        </w:rPr>
        <w:t xml:space="preserve">Zamawiający zapłaci </w:t>
      </w:r>
      <w:r w:rsidR="00EA22BD">
        <w:rPr>
          <w:rFonts w:ascii="Arial" w:hAnsi="Arial" w:cs="Arial"/>
          <w:lang w:val="cs-CZ"/>
        </w:rPr>
        <w:t>Wykonawcy należność w terminie 7</w:t>
      </w:r>
      <w:r w:rsidRPr="00191126">
        <w:rPr>
          <w:rFonts w:ascii="Arial" w:hAnsi="Arial" w:cs="Arial"/>
          <w:lang w:val="cs-CZ"/>
        </w:rPr>
        <w:t xml:space="preserve"> dni od daty dostarczenia prawidłowo wystawionej faktury końcowej wraz z kompletem dokumentów rozliczeniowych oraz protokołem końcowym odbioru robót.</w:t>
      </w:r>
    </w:p>
    <w:p w:rsidR="00A44BF5" w:rsidRPr="00191126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  <w:lang w:val="cs-CZ"/>
        </w:rPr>
        <w:t xml:space="preserve">Faktura końcowa wystawiona będzie na podstawie cen jednostkowych przyjętych w ofercie Wykonawcy i obmiarów wykonanych robót, potwierdzonych przez osobę uprawnioną </w:t>
      </w:r>
      <w:r w:rsidRPr="00191126">
        <w:rPr>
          <w:rFonts w:ascii="Arial" w:hAnsi="Arial" w:cs="Arial"/>
          <w:lang w:val="cs-CZ"/>
        </w:rPr>
        <w:br/>
        <w:t>do nadzorowania robót z ramienia Zamawiającego.</w:t>
      </w:r>
    </w:p>
    <w:p w:rsidR="00A44BF5" w:rsidRPr="00BC37FF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</w:rPr>
        <w:t>Za datę zapłaty przyjmuje się datę obciążenia rachunku bankowego Zamawiającego.</w:t>
      </w:r>
    </w:p>
    <w:p w:rsidR="00A44BF5" w:rsidRPr="007B1A4A" w:rsidRDefault="00A44BF5" w:rsidP="00A44BF5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1A4A">
        <w:rPr>
          <w:rFonts w:ascii="Arial" w:hAnsi="Arial" w:cs="Arial"/>
          <w:color w:val="000000"/>
        </w:rPr>
        <w:t xml:space="preserve">Wykonawca nie może bez zgody Zamawiającego przenieść wierzytelności, wynikających </w:t>
      </w:r>
      <w:r w:rsidRPr="007B1A4A">
        <w:rPr>
          <w:rFonts w:ascii="Arial" w:hAnsi="Arial" w:cs="Arial"/>
          <w:color w:val="000000"/>
        </w:rPr>
        <w:br/>
        <w:t>z niniejszej umowy na osoby trzecie.</w:t>
      </w:r>
    </w:p>
    <w:p w:rsidR="000E6BF2" w:rsidRPr="00A44BF5" w:rsidRDefault="000E6BF2" w:rsidP="009B2438">
      <w:pPr>
        <w:ind w:left="340"/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 xml:space="preserve">§ 6 </w:t>
      </w:r>
    </w:p>
    <w:p w:rsidR="00A44BF5" w:rsidRPr="00A44BF5" w:rsidRDefault="000E6BF2" w:rsidP="00582F61">
      <w:pPr>
        <w:ind w:left="340"/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Podwykonawcy</w:t>
      </w:r>
    </w:p>
    <w:p w:rsidR="00A44BF5" w:rsidRPr="00A44BF5" w:rsidRDefault="00A44BF5" w:rsidP="00A44B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color w:val="000000"/>
        </w:rPr>
        <w:t>Wykonawca swoimi siłami i staraniem wykona przedmiot zamówienia z wyłączeniem prac wymienionych w ust.2.</w:t>
      </w:r>
    </w:p>
    <w:p w:rsidR="00A44BF5" w:rsidRPr="00A44BF5" w:rsidRDefault="00A44BF5" w:rsidP="00A44B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color w:val="000000"/>
        </w:rPr>
        <w:t>Podwykonawca/-</w:t>
      </w:r>
      <w:proofErr w:type="spellStart"/>
      <w:r w:rsidRPr="00A44BF5">
        <w:rPr>
          <w:rFonts w:ascii="Arial" w:hAnsi="Arial" w:cs="Arial"/>
          <w:color w:val="000000"/>
        </w:rPr>
        <w:t>cy</w:t>
      </w:r>
      <w:proofErr w:type="spellEnd"/>
      <w:r w:rsidRPr="00A44BF5">
        <w:rPr>
          <w:rFonts w:ascii="Arial" w:hAnsi="Arial" w:cs="Arial"/>
          <w:color w:val="000000"/>
        </w:rPr>
        <w:t>*, zgodnie z umową zawartą z Wykonawcą,  wykona/-ją* następujące prace:</w:t>
      </w:r>
    </w:p>
    <w:p w:rsidR="00A44BF5" w:rsidRPr="00A44BF5" w:rsidRDefault="00A44BF5" w:rsidP="00A44BF5">
      <w:pPr>
        <w:ind w:left="709"/>
        <w:jc w:val="both"/>
        <w:rPr>
          <w:rFonts w:ascii="Arial" w:hAnsi="Arial" w:cs="Arial"/>
          <w:color w:val="000000"/>
        </w:rPr>
      </w:pPr>
      <w:r w:rsidRPr="00A44BF5">
        <w:rPr>
          <w:rFonts w:ascii="Arial" w:hAnsi="Arial" w:cs="Arial"/>
          <w:color w:val="000000"/>
        </w:rPr>
        <w:t>1) ……………………………</w:t>
      </w:r>
    </w:p>
    <w:p w:rsidR="00A44BF5" w:rsidRPr="00A44BF5" w:rsidRDefault="00A44BF5" w:rsidP="00A44BF5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A44BF5">
        <w:rPr>
          <w:rFonts w:ascii="Arial" w:hAnsi="Arial" w:cs="Arial"/>
          <w:bCs/>
        </w:rPr>
        <w:t>Zlecenie części prac Podwykonawcy/-com* nie zmienia zobowiązań Wykonawcy wobec Zamawiającego do wykonania prac powierzonych Podwykonawcy/-com*.</w:t>
      </w:r>
    </w:p>
    <w:p w:rsidR="00A44BF5" w:rsidRPr="00A44BF5" w:rsidRDefault="00A44BF5" w:rsidP="00A44BF5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A44BF5">
        <w:rPr>
          <w:rFonts w:ascii="Arial" w:hAnsi="Arial" w:cs="Arial"/>
          <w:bCs/>
        </w:rPr>
        <w:t>Wykonawca jest odpowiedzialny za działania lub zaniechania Podwykonawcy/-</w:t>
      </w:r>
      <w:proofErr w:type="spellStart"/>
      <w:r w:rsidRPr="00A44BF5">
        <w:rPr>
          <w:rFonts w:ascii="Arial" w:hAnsi="Arial" w:cs="Arial"/>
          <w:bCs/>
        </w:rPr>
        <w:t>ców</w:t>
      </w:r>
      <w:proofErr w:type="spellEnd"/>
      <w:r w:rsidRPr="00A44BF5">
        <w:rPr>
          <w:rFonts w:ascii="Arial" w:hAnsi="Arial" w:cs="Arial"/>
          <w:bCs/>
        </w:rPr>
        <w:t xml:space="preserve">*, </w:t>
      </w:r>
      <w:r w:rsidRPr="00A44BF5">
        <w:rPr>
          <w:rFonts w:ascii="Arial" w:hAnsi="Arial" w:cs="Arial"/>
          <w:bCs/>
        </w:rPr>
        <w:br/>
        <w:t>jak za działania lub zaniechania własne.</w:t>
      </w:r>
    </w:p>
    <w:p w:rsidR="000E6BF2" w:rsidRDefault="00A44BF5" w:rsidP="00582F61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A44BF5">
        <w:rPr>
          <w:rFonts w:ascii="Arial" w:hAnsi="Arial" w:cs="Arial"/>
          <w:bCs/>
        </w:rPr>
        <w:t xml:space="preserve">Wykonawca jest zobowiązany do należytego wykonywania umowy zawartej przez siebie </w:t>
      </w:r>
      <w:r w:rsidRPr="00A44BF5">
        <w:rPr>
          <w:rFonts w:ascii="Arial" w:hAnsi="Arial" w:cs="Arial"/>
          <w:bCs/>
        </w:rPr>
        <w:br/>
        <w:t>z Podwykonawcą.</w:t>
      </w:r>
    </w:p>
    <w:p w:rsidR="004A6160" w:rsidRPr="00582F61" w:rsidRDefault="004A6160" w:rsidP="00354BAA">
      <w:pPr>
        <w:tabs>
          <w:tab w:val="left" w:pos="0"/>
          <w:tab w:val="left" w:pos="284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Cs/>
        </w:rPr>
      </w:pPr>
    </w:p>
    <w:p w:rsidR="000E6BF2" w:rsidRPr="00A44BF5" w:rsidRDefault="000E6BF2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A44BF5">
        <w:rPr>
          <w:rFonts w:ascii="Arial" w:hAnsi="Arial" w:cs="Arial"/>
          <w:b/>
          <w:lang w:val="cs-CZ"/>
        </w:rPr>
        <w:t>§ 7</w:t>
      </w:r>
    </w:p>
    <w:p w:rsidR="000E6BF2" w:rsidRPr="00A44BF5" w:rsidRDefault="000E6BF2" w:rsidP="009B2438">
      <w:pPr>
        <w:snapToGrid w:val="0"/>
        <w:ind w:left="284" w:hanging="284"/>
        <w:jc w:val="center"/>
        <w:rPr>
          <w:rFonts w:ascii="Arial" w:hAnsi="Arial" w:cs="Arial"/>
          <w:b/>
          <w:lang w:val="cs-CZ"/>
        </w:rPr>
      </w:pPr>
      <w:r w:rsidRPr="00A44BF5">
        <w:rPr>
          <w:rFonts w:ascii="Arial" w:hAnsi="Arial" w:cs="Arial"/>
          <w:b/>
          <w:lang w:val="cs-CZ"/>
        </w:rPr>
        <w:t>Przedstawiciele Stron</w:t>
      </w:r>
    </w:p>
    <w:p w:rsidR="00A44BF5" w:rsidRPr="00191126" w:rsidRDefault="00A44BF5" w:rsidP="00A44BF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91126">
        <w:rPr>
          <w:rFonts w:ascii="Arial" w:hAnsi="Arial" w:cs="Arial"/>
          <w:lang w:val="cs-CZ"/>
        </w:rPr>
        <w:t>Osobą odpowiedzialną za realizację przedmiotu umowy ze strony Wykonawcy jest</w:t>
      </w:r>
      <w:r w:rsidRPr="00191126">
        <w:rPr>
          <w:rFonts w:ascii="Arial" w:hAnsi="Arial" w:cs="Arial"/>
          <w:b/>
          <w:lang w:val="cs-CZ"/>
        </w:rPr>
        <w:t xml:space="preserve"> </w:t>
      </w:r>
      <w:r w:rsidRPr="00191126">
        <w:rPr>
          <w:rFonts w:ascii="Arial" w:hAnsi="Arial" w:cs="Arial"/>
        </w:rPr>
        <w:t>....................................................................</w:t>
      </w:r>
    </w:p>
    <w:p w:rsidR="00A44BF5" w:rsidRPr="00191126" w:rsidRDefault="00A44BF5" w:rsidP="00A44BF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Ze strony Zamawiającego nadzór nad tokiem prac sprawowany będzie przez</w:t>
      </w:r>
      <w:r w:rsidR="00970757">
        <w:rPr>
          <w:rFonts w:ascii="Arial" w:hAnsi="Arial" w:cs="Arial"/>
        </w:rPr>
        <w:t xml:space="preserve"> Panią Renatę Wołkowską lub Pana </w:t>
      </w:r>
      <w:r>
        <w:rPr>
          <w:rFonts w:ascii="Arial" w:hAnsi="Arial" w:cs="Arial"/>
        </w:rPr>
        <w:t>Filip</w:t>
      </w:r>
      <w:r w:rsidR="009707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Datko – pracowni</w:t>
      </w:r>
      <w:r w:rsidR="00970757">
        <w:rPr>
          <w:rFonts w:ascii="Arial" w:hAnsi="Arial" w:cs="Arial"/>
        </w:rPr>
        <w:t>ków</w:t>
      </w:r>
      <w:r>
        <w:rPr>
          <w:rFonts w:ascii="Arial" w:hAnsi="Arial" w:cs="Arial"/>
        </w:rPr>
        <w:t xml:space="preserve"> Obwodu Drogowego w Sulimowie</w:t>
      </w:r>
      <w:r w:rsidRPr="00191126">
        <w:rPr>
          <w:rFonts w:ascii="Arial" w:hAnsi="Arial" w:cs="Arial"/>
        </w:rPr>
        <w:t>.</w:t>
      </w:r>
    </w:p>
    <w:p w:rsidR="00A44BF5" w:rsidRPr="00191126" w:rsidRDefault="00A44BF5" w:rsidP="00A44BF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</w:t>
      </w:r>
      <w:r w:rsidR="00970757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Obwodu Drogowego w Sulimowie</w:t>
      </w:r>
      <w:r w:rsidR="00970757">
        <w:rPr>
          <w:rFonts w:ascii="Arial" w:hAnsi="Arial" w:cs="Arial"/>
        </w:rPr>
        <w:t>: Pani Renata Wołkowska lub</w:t>
      </w:r>
      <w:r w:rsidRPr="00191126">
        <w:rPr>
          <w:rFonts w:ascii="Arial" w:hAnsi="Arial" w:cs="Arial"/>
        </w:rPr>
        <w:t xml:space="preserve"> Pan </w:t>
      </w:r>
      <w:r>
        <w:rPr>
          <w:rFonts w:ascii="Arial" w:hAnsi="Arial" w:cs="Arial"/>
        </w:rPr>
        <w:t>Filip Datko</w:t>
      </w:r>
      <w:r w:rsidRPr="00191126">
        <w:rPr>
          <w:rFonts w:ascii="Arial" w:hAnsi="Arial" w:cs="Arial"/>
        </w:rPr>
        <w:t xml:space="preserve"> upoważni</w:t>
      </w:r>
      <w:r w:rsidR="00970757">
        <w:rPr>
          <w:rFonts w:ascii="Arial" w:hAnsi="Arial" w:cs="Arial"/>
        </w:rPr>
        <w:t>eni są</w:t>
      </w:r>
      <w:r w:rsidRPr="00191126">
        <w:rPr>
          <w:rFonts w:ascii="Arial" w:hAnsi="Arial" w:cs="Arial"/>
        </w:rPr>
        <w:t xml:space="preserve"> do podpisania protokołu odbioru końcowego. </w:t>
      </w:r>
    </w:p>
    <w:p w:rsidR="000E6BF2" w:rsidRPr="004A6160" w:rsidRDefault="000E6BF2" w:rsidP="009B2438">
      <w:pPr>
        <w:jc w:val="center"/>
        <w:rPr>
          <w:rFonts w:ascii="Arial" w:hAnsi="Arial" w:cs="Arial"/>
          <w:b/>
        </w:rPr>
      </w:pP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8</w:t>
      </w: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Odbiór robót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Ustala się następujące warunki odbioru robót: 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Wykonawca zgłosi Zamawiającemu w formie pisemnej gotowość do odbioru końcowego </w:t>
      </w:r>
      <w:r w:rsidRPr="007E3C00">
        <w:rPr>
          <w:rFonts w:ascii="Arial" w:hAnsi="Arial" w:cs="Arial"/>
        </w:rPr>
        <w:br/>
        <w:t>po zakończeniu całości zadania.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Po otrzymaniu obmiaru końcowego wykonanych prac Zamawiający wyznaczy w ciągu </w:t>
      </w:r>
      <w:r w:rsidR="0098180E" w:rsidRPr="004A6160">
        <w:rPr>
          <w:rFonts w:ascii="Arial" w:hAnsi="Arial" w:cs="Arial"/>
          <w:color w:val="000000" w:themeColor="text1"/>
        </w:rPr>
        <w:t xml:space="preserve">7 </w:t>
      </w:r>
      <w:r w:rsidRPr="004A6160">
        <w:rPr>
          <w:rFonts w:ascii="Arial" w:hAnsi="Arial" w:cs="Arial"/>
          <w:color w:val="000000" w:themeColor="text1"/>
        </w:rPr>
        <w:t xml:space="preserve">dni </w:t>
      </w:r>
      <w:r w:rsidRPr="007E3C00">
        <w:rPr>
          <w:rFonts w:ascii="Arial" w:hAnsi="Arial" w:cs="Arial"/>
        </w:rPr>
        <w:t xml:space="preserve">termin odbioru końcowego i zawiadomi Wykonawcę. 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W przypadku stwierdzenia podczas czynności odbioru robót wad w ich wykonaniu Zamawiającemu przysługują uprawnienia:</w:t>
      </w:r>
    </w:p>
    <w:p w:rsidR="007E3C00" w:rsidRPr="007E3C00" w:rsidRDefault="007E3C00" w:rsidP="007E3C00">
      <w:pPr>
        <w:ind w:left="1134" w:hanging="283"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a) odmowy odbioru robót do czasu usunięcia wad;</w:t>
      </w:r>
    </w:p>
    <w:p w:rsidR="007E3C00" w:rsidRPr="007E3C00" w:rsidRDefault="007E3C00" w:rsidP="007E3C00">
      <w:pPr>
        <w:ind w:left="1134" w:hanging="283"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b) obniżenia wynagrodzenia za wykonane roboty;</w:t>
      </w:r>
    </w:p>
    <w:p w:rsidR="007E3C00" w:rsidRPr="007E3C00" w:rsidRDefault="007E3C00" w:rsidP="007E3C00">
      <w:pPr>
        <w:ind w:left="1134" w:hanging="283"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c) odstąpienia od zapłaty wynagrodzenia do chwili dokonania odbioru robót.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Potwierdzenie odbioru końcowego stanowić będzie protokół spisany przez strony zawierający ustalenia dokonane podczas czynności odbioru robót. 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Wykonawca zobowiązany jest do zawiadomienia Zamawiającego o usunięciu wad.</w:t>
      </w:r>
    </w:p>
    <w:p w:rsidR="000E6BF2" w:rsidRPr="00582F61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lastRenderedPageBreak/>
        <w:t>Koszty usuwania wad ponosi Wykonawca, a okres ich usuwania nie przedłuża umownego terminu zakończenia robót.</w:t>
      </w:r>
    </w:p>
    <w:p w:rsidR="00052F71" w:rsidRDefault="00052F71" w:rsidP="007E3C00">
      <w:pPr>
        <w:jc w:val="center"/>
        <w:rPr>
          <w:rFonts w:ascii="Arial" w:hAnsi="Arial" w:cs="Arial"/>
          <w:b/>
        </w:rPr>
      </w:pP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§ 9</w:t>
      </w:r>
    </w:p>
    <w:p w:rsidR="007E3C00" w:rsidRPr="007E3C00" w:rsidRDefault="007E3C00" w:rsidP="007E3C0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E3C00">
        <w:rPr>
          <w:rFonts w:ascii="Arial" w:hAnsi="Arial" w:cs="Arial"/>
          <w:b/>
          <w:bCs/>
          <w:lang w:eastAsia="en-US"/>
        </w:rPr>
        <w:t>Odstąpienie od umowy</w:t>
      </w:r>
    </w:p>
    <w:p w:rsidR="007E3C00" w:rsidRPr="007E3C00" w:rsidRDefault="007E3C00" w:rsidP="007E3C00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  <w:r w:rsidRPr="007E3C00">
        <w:rPr>
          <w:rFonts w:ascii="Arial" w:hAnsi="Arial" w:cs="Arial"/>
          <w:lang w:eastAsia="en-US"/>
        </w:rPr>
        <w:t xml:space="preserve">Zamawiający może odstąpić od umowy w terminie jej obowiązywania, określonym w § 3 ust. 1 </w:t>
      </w:r>
      <w:r w:rsidRPr="007E3C00">
        <w:rPr>
          <w:rFonts w:ascii="Arial" w:hAnsi="Arial" w:cs="Arial"/>
          <w:lang w:eastAsia="en-US"/>
        </w:rPr>
        <w:br/>
        <w:t>w przypadku nienależytego wykonywania przez Wykonawcę obowiązków wymienionych § 4 ust. 2.</w:t>
      </w:r>
    </w:p>
    <w:p w:rsidR="007E3C00" w:rsidRPr="007E3C00" w:rsidRDefault="007E3C00" w:rsidP="007E3C00">
      <w:pPr>
        <w:numPr>
          <w:ilvl w:val="0"/>
          <w:numId w:val="30"/>
        </w:numPr>
        <w:contextualSpacing/>
        <w:jc w:val="both"/>
        <w:rPr>
          <w:rFonts w:ascii="Arial" w:hAnsi="Arial" w:cs="Arial"/>
          <w:color w:val="000000" w:themeColor="text1"/>
        </w:rPr>
      </w:pPr>
      <w:r w:rsidRPr="007E3C00">
        <w:rPr>
          <w:rFonts w:ascii="Arial" w:hAnsi="Arial" w:cs="Arial"/>
          <w:color w:val="000000" w:themeColor="text1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  <w:r w:rsidRPr="007E3C00">
        <w:rPr>
          <w:rFonts w:ascii="Arial" w:hAnsi="Arial"/>
        </w:rPr>
        <w:t xml:space="preserve"> W takim przypadku Wykonawcy przysługuje wynagrodzenie należne z tytułu wykonania części umowy.</w:t>
      </w:r>
    </w:p>
    <w:p w:rsidR="007E3C00" w:rsidRPr="004A6160" w:rsidRDefault="007E3C00" w:rsidP="007E3C0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E3C00" w:rsidRPr="007E3C00" w:rsidRDefault="007E3C00" w:rsidP="007E3C00">
      <w:pPr>
        <w:ind w:left="283" w:hanging="283"/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§ 10</w:t>
      </w:r>
    </w:p>
    <w:p w:rsidR="007E3C00" w:rsidRPr="0028047B" w:rsidRDefault="007E3C00" w:rsidP="007E3C00">
      <w:pPr>
        <w:ind w:left="283" w:hanging="283"/>
        <w:jc w:val="center"/>
        <w:rPr>
          <w:rFonts w:ascii="Arial" w:hAnsi="Arial" w:cs="Arial"/>
          <w:b/>
        </w:rPr>
      </w:pPr>
      <w:r w:rsidRPr="0028047B">
        <w:rPr>
          <w:rFonts w:ascii="Arial" w:hAnsi="Arial" w:cs="Arial"/>
          <w:b/>
        </w:rPr>
        <w:t xml:space="preserve">Kary umowne </w:t>
      </w:r>
    </w:p>
    <w:p w:rsidR="00970757" w:rsidRPr="0028047B" w:rsidRDefault="00970757" w:rsidP="00970757">
      <w:pPr>
        <w:ind w:left="283" w:hanging="283"/>
        <w:jc w:val="both"/>
        <w:rPr>
          <w:rFonts w:ascii="Arial" w:hAnsi="Arial" w:cs="Arial"/>
        </w:rPr>
      </w:pPr>
      <w:r w:rsidRPr="0028047B">
        <w:rPr>
          <w:rFonts w:ascii="Arial" w:hAnsi="Arial" w:cs="Arial"/>
        </w:rPr>
        <w:t>Kary umowne naliczane będą według następujących zasad:</w:t>
      </w:r>
    </w:p>
    <w:p w:rsidR="00C25931" w:rsidRPr="0028047B" w:rsidRDefault="00C25931" w:rsidP="00C2593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8047B">
        <w:rPr>
          <w:rFonts w:ascii="Arial" w:hAnsi="Arial" w:cs="Arial"/>
        </w:rPr>
        <w:t>Za odstąpienie od umowy przez Zamawiającego z przyczyn, za które ponosi odpowiedzialność Wykonawca, Wykonawca zapłaci karę w wysokości 10% % maksymalnego  wynagrodzenia umownego brutto, określonego w § 2 ust. 1.</w:t>
      </w:r>
    </w:p>
    <w:p w:rsidR="00C25931" w:rsidRDefault="00C25931" w:rsidP="00C2593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8047B">
        <w:rPr>
          <w:rFonts w:ascii="Arial" w:hAnsi="Arial" w:cs="Arial"/>
        </w:rPr>
        <w:t>W przypadku odstąpienia Wykonawcy od wykonania zamówienia z przyczyn zależnych od</w:t>
      </w:r>
      <w:r w:rsidRPr="00C25931">
        <w:rPr>
          <w:rFonts w:ascii="Arial" w:hAnsi="Arial" w:cs="Arial"/>
        </w:rPr>
        <w:t xml:space="preserve"> Wykonawcy, niezależnie od stopnia zaawansowania Wykonawca zapłaci 10 % maksymalnego  wynagrodzenia umownego brutto, określonego w § 2 ust. 1.</w:t>
      </w:r>
    </w:p>
    <w:p w:rsidR="00970757" w:rsidRPr="00C25931" w:rsidRDefault="00970757" w:rsidP="00C2593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5931">
        <w:rPr>
          <w:rFonts w:ascii="Arial" w:hAnsi="Arial" w:cs="Arial"/>
        </w:rPr>
        <w:t xml:space="preserve">Za opóźnienie w rozpoczęciu </w:t>
      </w:r>
      <w:r w:rsidR="00B931B0" w:rsidRPr="00C25931">
        <w:rPr>
          <w:rFonts w:ascii="Arial" w:hAnsi="Arial" w:cs="Arial"/>
        </w:rPr>
        <w:t>robót</w:t>
      </w:r>
      <w:r w:rsidRPr="00C25931">
        <w:rPr>
          <w:rFonts w:ascii="Arial" w:hAnsi="Arial" w:cs="Arial"/>
        </w:rPr>
        <w:t xml:space="preserve"> w terminie przekraczającym </w:t>
      </w:r>
      <w:r w:rsidRPr="004A6160">
        <w:rPr>
          <w:rFonts w:ascii="Arial" w:hAnsi="Arial" w:cs="Arial"/>
          <w:color w:val="000000" w:themeColor="text1"/>
        </w:rPr>
        <w:t xml:space="preserve">2 dni od </w:t>
      </w:r>
      <w:r w:rsidRPr="00C25931">
        <w:rPr>
          <w:rFonts w:ascii="Arial" w:hAnsi="Arial" w:cs="Arial"/>
        </w:rPr>
        <w:t xml:space="preserve">dnia przekazania protokołu typowania ubytków,  Wykonawca  zapłaci karę w wysokości 0,2% </w:t>
      </w:r>
      <w:r w:rsidR="00B931B0" w:rsidRPr="00C25931">
        <w:rPr>
          <w:rFonts w:ascii="Arial" w:hAnsi="Arial" w:cs="Arial"/>
        </w:rPr>
        <w:t>maksymalnego</w:t>
      </w:r>
      <w:r w:rsidRPr="00C25931">
        <w:rPr>
          <w:rFonts w:ascii="Arial" w:hAnsi="Arial" w:cs="Arial"/>
        </w:rPr>
        <w:t xml:space="preserve">  wynagrodzenia umownego brutto, </w:t>
      </w:r>
      <w:r w:rsidR="00B931B0" w:rsidRPr="00C25931">
        <w:rPr>
          <w:rFonts w:ascii="Arial" w:hAnsi="Arial" w:cs="Arial"/>
        </w:rPr>
        <w:t xml:space="preserve">określonego w § 2 ust. 1, </w:t>
      </w:r>
      <w:r w:rsidRPr="00C25931">
        <w:rPr>
          <w:rFonts w:ascii="Arial" w:hAnsi="Arial" w:cs="Arial"/>
        </w:rPr>
        <w:t>za każdy dzień opóźnienia.</w:t>
      </w:r>
    </w:p>
    <w:p w:rsidR="00970757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0757">
        <w:rPr>
          <w:rFonts w:ascii="Arial" w:hAnsi="Arial" w:cs="Arial"/>
        </w:rPr>
        <w:t xml:space="preserve">Za opóźnienie w zakończeniu robót wyznaczonym w protokole typowania, Wykonawca zapłaci karę w wysokości 0,2% </w:t>
      </w:r>
      <w:r w:rsidR="00B931B0">
        <w:rPr>
          <w:rFonts w:ascii="Arial" w:hAnsi="Arial" w:cs="Arial"/>
        </w:rPr>
        <w:t>maksymalnego</w:t>
      </w:r>
      <w:r w:rsidRPr="00970757">
        <w:rPr>
          <w:rFonts w:ascii="Arial" w:hAnsi="Arial" w:cs="Arial"/>
        </w:rPr>
        <w:t xml:space="preserve"> wynagrodzenia umownego brutto, określonego w § 2 ust. 1, za każdy dzień opóźnienia.</w:t>
      </w:r>
    </w:p>
    <w:p w:rsidR="00970757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0757">
        <w:rPr>
          <w:rFonts w:ascii="Arial" w:hAnsi="Arial" w:cs="Arial"/>
        </w:rPr>
        <w:t xml:space="preserve">Za opóźnienie w usunięciu wad stwierdzonych przy odbiorze Wykonawca zapłaci karę w wysokości 0,2% </w:t>
      </w:r>
      <w:r w:rsidR="00B931B0">
        <w:rPr>
          <w:rFonts w:ascii="Arial" w:hAnsi="Arial" w:cs="Arial"/>
        </w:rPr>
        <w:t>maksymalnego</w:t>
      </w:r>
      <w:r w:rsidRPr="00970757">
        <w:rPr>
          <w:rFonts w:ascii="Arial" w:hAnsi="Arial" w:cs="Arial"/>
        </w:rPr>
        <w:t xml:space="preserve"> wynagrodzenia umownego brutto, określonego w § 2 ust. 1, za każdy dzień opóźnienia, liczony od daty wyznaczonej w protokole odbioru na usunięcie wad. </w:t>
      </w:r>
    </w:p>
    <w:p w:rsidR="00970757" w:rsidRPr="00B931B0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0757">
        <w:rPr>
          <w:rFonts w:ascii="Arial" w:hAnsi="Arial" w:cs="Arial"/>
          <w:color w:val="000000" w:themeColor="text1"/>
          <w:lang w:eastAsia="en-US"/>
        </w:rPr>
        <w:t xml:space="preserve">Zamawiający zapłaci Wykonawcy jednorazową karę umowną za odstąpienie od przedmiotu umowy z przyczyn zależnych od Zamawiającego w wysokości 10% </w:t>
      </w:r>
      <w:r w:rsidRPr="00970757">
        <w:rPr>
          <w:rFonts w:ascii="Arial" w:hAnsi="Arial" w:cs="Arial"/>
        </w:rPr>
        <w:t>całkowitego wynagrodzenia umownego brutto określonego w § 2 ust.1 niniejszej umowy,</w:t>
      </w:r>
      <w:r w:rsidRPr="00970757">
        <w:rPr>
          <w:rFonts w:ascii="Arial" w:hAnsi="Arial" w:cs="Arial"/>
          <w:color w:val="000000" w:themeColor="text1"/>
          <w:lang w:eastAsia="en-US"/>
        </w:rPr>
        <w:t xml:space="preserve"> z wyjątkiem sytuacji, określonych w § 9 ust. 2.   </w:t>
      </w:r>
    </w:p>
    <w:p w:rsidR="00970757" w:rsidRPr="00B931B0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0757">
        <w:rPr>
          <w:rFonts w:ascii="Arial" w:hAnsi="Arial" w:cs="Arial"/>
          <w:color w:val="000000" w:themeColor="text1"/>
        </w:rPr>
        <w:t>W przypadku braku zapłaty przez Zamawiającego w terminie należności wynikających z umowy, Zamawiający zapłaci Wykonawcy odsetki ustawowe.</w:t>
      </w:r>
    </w:p>
    <w:p w:rsidR="00970757" w:rsidRPr="00B931B0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0757">
        <w:rPr>
          <w:rFonts w:ascii="Arial" w:hAnsi="Arial" w:cs="Arial"/>
          <w:color w:val="000000" w:themeColor="text1"/>
        </w:rPr>
        <w:t>Jeżeli wartość wyrządzonej szkody przekracza wartość naliczonych kar umownych, stronom przysługuje prawo dochodzenia odszkodowania uzupełniającego na zasadach ogólnych.</w:t>
      </w:r>
    </w:p>
    <w:p w:rsidR="00970757" w:rsidRPr="004A6160" w:rsidRDefault="00970757" w:rsidP="00052F7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0757">
        <w:rPr>
          <w:rFonts w:ascii="Arial" w:hAnsi="Arial" w:cs="Arial"/>
          <w:color w:val="000000" w:themeColor="text1"/>
        </w:rPr>
        <w:t>Kara umowna powinna być zapłacona w terminie 14 dni od daty wystąpienia z żądaniem zapłaty. Zamawiający może w razie opóźnienia w zapłacie kary potrącić należną mu kwotę z  należności Wykonawcy.</w:t>
      </w:r>
    </w:p>
    <w:p w:rsidR="004A6160" w:rsidRPr="00052F71" w:rsidRDefault="004A6160" w:rsidP="004A6160">
      <w:pPr>
        <w:ind w:left="720"/>
        <w:jc w:val="both"/>
        <w:rPr>
          <w:rFonts w:ascii="Arial" w:hAnsi="Arial" w:cs="Arial"/>
        </w:rPr>
      </w:pP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§ 11</w:t>
      </w: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Właściwość sądu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Wszelkie spory wynikłe w toku realizacji niniejszej umowy strony będą starały się rozstrzygnąć </w:t>
      </w:r>
      <w:r w:rsidRPr="007E3C00">
        <w:rPr>
          <w:rFonts w:ascii="Arial" w:hAnsi="Arial" w:cs="Arial"/>
        </w:rPr>
        <w:br/>
        <w:t>w drodze negocjacji, a w wypadku nie osiągnięcia porozumienia poddane zostaną rozstrzygnięciu sądu powszechnego właściwego dla siedziby Zamawiającego.</w:t>
      </w:r>
    </w:p>
    <w:p w:rsidR="007E3C00" w:rsidRPr="004A616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snapToGrid w:val="0"/>
        <w:jc w:val="center"/>
        <w:rPr>
          <w:rFonts w:ascii="Arial" w:hAnsi="Arial" w:cs="Arial"/>
          <w:b/>
          <w:lang w:val="cs-CZ"/>
        </w:rPr>
      </w:pPr>
      <w:r w:rsidRPr="007E3C00">
        <w:rPr>
          <w:rFonts w:ascii="Arial" w:hAnsi="Arial" w:cs="Arial"/>
          <w:b/>
          <w:lang w:val="cs-CZ"/>
        </w:rPr>
        <w:t>§ 12</w:t>
      </w:r>
    </w:p>
    <w:p w:rsidR="007E3C00" w:rsidRPr="007E3C00" w:rsidRDefault="007E3C00" w:rsidP="007E3C00">
      <w:pPr>
        <w:snapToGrid w:val="0"/>
        <w:jc w:val="center"/>
        <w:rPr>
          <w:rFonts w:ascii="Arial" w:hAnsi="Arial" w:cs="Arial"/>
          <w:b/>
          <w:lang w:val="cs-CZ"/>
        </w:rPr>
      </w:pPr>
      <w:r w:rsidRPr="007E3C00">
        <w:rPr>
          <w:rFonts w:ascii="Arial" w:hAnsi="Arial" w:cs="Arial"/>
          <w:b/>
          <w:lang w:val="cs-CZ"/>
        </w:rPr>
        <w:t xml:space="preserve">Zmiana umowy </w:t>
      </w:r>
    </w:p>
    <w:p w:rsidR="00C527C9" w:rsidRPr="00C527C9" w:rsidRDefault="00C527C9" w:rsidP="00C527C9">
      <w:pPr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C527C9">
        <w:rPr>
          <w:rFonts w:ascii="Arial" w:hAnsi="Arial" w:cs="Arial"/>
        </w:rPr>
        <w:t xml:space="preserve">Wszelkie zmiany i uzupełnienia zawartej umowy mogą być dokonywane w formie pisemnej </w:t>
      </w:r>
      <w:r w:rsidRPr="00C527C9">
        <w:rPr>
          <w:rFonts w:ascii="Arial" w:hAnsi="Arial" w:cs="Arial"/>
        </w:rPr>
        <w:br/>
        <w:t>w postaci aneksu do umowy podpisanego przez obydwie strony, pod rygorem nieważności.</w:t>
      </w:r>
    </w:p>
    <w:p w:rsidR="00C527C9" w:rsidRPr="00C527C9" w:rsidRDefault="00C527C9" w:rsidP="00C527C9">
      <w:pPr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C527C9">
        <w:rPr>
          <w:rFonts w:ascii="Arial" w:hAnsi="Arial" w:cs="Arial"/>
        </w:rPr>
        <w:t xml:space="preserve">Zamawiający przewiduje możliwość zmian postanowień zawartej umowy m.in. w zakresie: </w:t>
      </w:r>
    </w:p>
    <w:p w:rsidR="004A6160" w:rsidRPr="004A6160" w:rsidRDefault="00C527C9" w:rsidP="004A6160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/>
          <w:u w:val="single"/>
        </w:rPr>
      </w:pPr>
      <w:r w:rsidRPr="00C527C9">
        <w:rPr>
          <w:rFonts w:ascii="Arial" w:hAnsi="Arial" w:cs="Arial"/>
        </w:rPr>
        <w:t>zmiany terminu realizacji przedmiotu umowy spowodowanej warunkami atmosferycznymi uniemożliwiającymi wykonanie przedmiotu zamówienia</w:t>
      </w:r>
      <w:r>
        <w:rPr>
          <w:rFonts w:ascii="Arial" w:hAnsi="Arial" w:cs="Arial"/>
        </w:rPr>
        <w:t xml:space="preserve">: </w:t>
      </w:r>
      <w:r w:rsidRPr="00C527C9">
        <w:rPr>
          <w:rFonts w:ascii="Arial" w:hAnsi="Arial" w:cs="Arial"/>
        </w:rPr>
        <w:t>intensywne opady śniegu (zalegający śnieg), ujemne temperatury powietrza powodujące zamarznięcie gruntu.</w:t>
      </w:r>
    </w:p>
    <w:p w:rsidR="007E3C00" w:rsidRPr="00052F71" w:rsidRDefault="007E3C00" w:rsidP="007E3C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lastRenderedPageBreak/>
        <w:t>§ 13</w:t>
      </w: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 xml:space="preserve">Postanowienia końcowe 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Umowę sporządzono w  </w:t>
      </w:r>
      <w:r w:rsidRPr="007E3C00">
        <w:rPr>
          <w:rFonts w:ascii="Arial" w:hAnsi="Arial" w:cs="Arial"/>
          <w:b/>
        </w:rPr>
        <w:t>2</w:t>
      </w:r>
      <w:r w:rsidRPr="007E3C00">
        <w:rPr>
          <w:rFonts w:ascii="Arial" w:hAnsi="Arial" w:cs="Arial"/>
        </w:rPr>
        <w:t xml:space="preserve"> jednobrzmiących egzemplarzach po  </w:t>
      </w:r>
      <w:r w:rsidRPr="007E3C00">
        <w:rPr>
          <w:rFonts w:ascii="Arial" w:hAnsi="Arial" w:cs="Arial"/>
          <w:b/>
        </w:rPr>
        <w:t xml:space="preserve">1  </w:t>
      </w:r>
      <w:r w:rsidRPr="007E3C00">
        <w:rPr>
          <w:rFonts w:ascii="Arial" w:hAnsi="Arial" w:cs="Arial"/>
        </w:rPr>
        <w:t>egzemplarzu  dla każdej ze stron.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keepNext/>
        <w:jc w:val="both"/>
        <w:outlineLvl w:val="0"/>
        <w:rPr>
          <w:rFonts w:ascii="Arial" w:hAnsi="Arial" w:cs="Arial"/>
        </w:rPr>
      </w:pPr>
      <w:r w:rsidRPr="007E3C00">
        <w:rPr>
          <w:rFonts w:ascii="Arial" w:hAnsi="Arial" w:cs="Arial"/>
          <w:b/>
        </w:rPr>
        <w:t xml:space="preserve">         ZAMAWIAJĄCY</w:t>
      </w:r>
      <w:r w:rsidRPr="007E3C00">
        <w:rPr>
          <w:rFonts w:ascii="Arial" w:hAnsi="Arial" w:cs="Arial"/>
          <w:b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  <w:t xml:space="preserve">                       </w:t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  <w:b/>
        </w:rPr>
        <w:t xml:space="preserve">WYKONAWCA </w:t>
      </w:r>
      <w:r w:rsidRPr="007E3C00">
        <w:rPr>
          <w:rFonts w:ascii="Arial" w:hAnsi="Arial" w:cs="Arial"/>
        </w:rPr>
        <w:t xml:space="preserve"> </w:t>
      </w:r>
    </w:p>
    <w:p w:rsidR="000E6BF2" w:rsidRPr="00A44BF5" w:rsidRDefault="007E3C00" w:rsidP="00052F71">
      <w:pPr>
        <w:ind w:left="3540" w:firstLine="708"/>
        <w:rPr>
          <w:rFonts w:ascii="Arial" w:hAnsi="Arial" w:cs="Arial"/>
        </w:rPr>
      </w:pP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  <w:t xml:space="preserve">         </w:t>
      </w:r>
    </w:p>
    <w:sectPr w:rsidR="000E6BF2" w:rsidRPr="00A44BF5" w:rsidSect="00333C77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E7"/>
    <w:multiLevelType w:val="hybridMultilevel"/>
    <w:tmpl w:val="34E6A684"/>
    <w:lvl w:ilvl="0" w:tplc="BC3CD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D7AF2"/>
    <w:multiLevelType w:val="hybridMultilevel"/>
    <w:tmpl w:val="B2D8882C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32427"/>
    <w:multiLevelType w:val="hybridMultilevel"/>
    <w:tmpl w:val="603C4F88"/>
    <w:lvl w:ilvl="0" w:tplc="BE4C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969"/>
    <w:multiLevelType w:val="hybridMultilevel"/>
    <w:tmpl w:val="797AD1A0"/>
    <w:lvl w:ilvl="0" w:tplc="BDF4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3B2C"/>
    <w:multiLevelType w:val="hybridMultilevel"/>
    <w:tmpl w:val="A8741314"/>
    <w:lvl w:ilvl="0" w:tplc="232CA6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C0279"/>
    <w:multiLevelType w:val="hybridMultilevel"/>
    <w:tmpl w:val="0A1892CA"/>
    <w:lvl w:ilvl="0" w:tplc="F670DE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862177"/>
    <w:multiLevelType w:val="hybridMultilevel"/>
    <w:tmpl w:val="1F96F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E8145C"/>
    <w:multiLevelType w:val="hybridMultilevel"/>
    <w:tmpl w:val="431270F0"/>
    <w:lvl w:ilvl="0" w:tplc="48C060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F84F88"/>
    <w:multiLevelType w:val="hybridMultilevel"/>
    <w:tmpl w:val="3C38B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5C64D0"/>
    <w:multiLevelType w:val="hybridMultilevel"/>
    <w:tmpl w:val="7424FEF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1116BC"/>
    <w:multiLevelType w:val="hybridMultilevel"/>
    <w:tmpl w:val="3740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0A5B"/>
    <w:multiLevelType w:val="hybridMultilevel"/>
    <w:tmpl w:val="11E6F742"/>
    <w:lvl w:ilvl="0" w:tplc="1610A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F4E89"/>
    <w:multiLevelType w:val="hybridMultilevel"/>
    <w:tmpl w:val="1EB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51AA"/>
    <w:multiLevelType w:val="hybridMultilevel"/>
    <w:tmpl w:val="C78A7DF6"/>
    <w:lvl w:ilvl="0" w:tplc="42FE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43EC1674">
      <w:start w:val="1"/>
      <w:numFmt w:val="decimal"/>
      <w:lvlText w:val="%2."/>
      <w:lvlJc w:val="left"/>
      <w:pPr>
        <w:tabs>
          <w:tab w:val="num" w:pos="106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B06C8C"/>
    <w:multiLevelType w:val="hybridMultilevel"/>
    <w:tmpl w:val="D7B8676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EA48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73147"/>
    <w:multiLevelType w:val="hybridMultilevel"/>
    <w:tmpl w:val="B832D658"/>
    <w:lvl w:ilvl="0" w:tplc="06A07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43EC1674">
      <w:start w:val="1"/>
      <w:numFmt w:val="decimal"/>
      <w:lvlText w:val="%2."/>
      <w:lvlJc w:val="left"/>
      <w:pPr>
        <w:tabs>
          <w:tab w:val="num" w:pos="-174"/>
        </w:tabs>
        <w:ind w:left="5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  <w:rPr>
        <w:rFonts w:cs="Times New Roman"/>
      </w:rPr>
    </w:lvl>
  </w:abstractNum>
  <w:abstractNum w:abstractNumId="17">
    <w:nsid w:val="52E72D1E"/>
    <w:multiLevelType w:val="hybridMultilevel"/>
    <w:tmpl w:val="BC40637A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6A07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633609"/>
    <w:multiLevelType w:val="hybridMultilevel"/>
    <w:tmpl w:val="071650D4"/>
    <w:lvl w:ilvl="0" w:tplc="06A07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</w:rPr>
    </w:lvl>
    <w:lvl w:ilvl="1" w:tplc="BFCCAC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9">
    <w:nsid w:val="56DB6363"/>
    <w:multiLevelType w:val="hybridMultilevel"/>
    <w:tmpl w:val="C89EF178"/>
    <w:lvl w:ilvl="0" w:tplc="D2F6C9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4BC8C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AB2CB1"/>
    <w:multiLevelType w:val="hybridMultilevel"/>
    <w:tmpl w:val="24F8A4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DF2C02"/>
    <w:multiLevelType w:val="hybridMultilevel"/>
    <w:tmpl w:val="E5966EE8"/>
    <w:lvl w:ilvl="0" w:tplc="1610A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24294"/>
    <w:multiLevelType w:val="hybridMultilevel"/>
    <w:tmpl w:val="3160B5F4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A037C2"/>
    <w:multiLevelType w:val="hybridMultilevel"/>
    <w:tmpl w:val="E1726E98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68375C"/>
    <w:multiLevelType w:val="hybridMultilevel"/>
    <w:tmpl w:val="FF5AAC58"/>
    <w:lvl w:ilvl="0" w:tplc="CD7827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4A111F"/>
    <w:multiLevelType w:val="hybridMultilevel"/>
    <w:tmpl w:val="E2BE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927706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A337FA"/>
    <w:multiLevelType w:val="hybridMultilevel"/>
    <w:tmpl w:val="F0E0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6E214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F47DB1"/>
    <w:multiLevelType w:val="hybridMultilevel"/>
    <w:tmpl w:val="F16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65078B"/>
    <w:multiLevelType w:val="hybridMultilevel"/>
    <w:tmpl w:val="0D76D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2E7"/>
    <w:multiLevelType w:val="hybridMultilevel"/>
    <w:tmpl w:val="342E0EC0"/>
    <w:lvl w:ilvl="0" w:tplc="06A07882">
      <w:start w:val="1"/>
      <w:numFmt w:val="decimal"/>
      <w:lvlText w:val="%1)"/>
      <w:lvlJc w:val="left"/>
      <w:pPr>
        <w:tabs>
          <w:tab w:val="num" w:pos="2334"/>
        </w:tabs>
        <w:ind w:left="2334" w:hanging="360"/>
      </w:pPr>
      <w:rPr>
        <w:rFonts w:cs="Arial" w:hint="default"/>
      </w:rPr>
    </w:lvl>
    <w:lvl w:ilvl="1" w:tplc="43EC1674">
      <w:start w:val="1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9"/>
  </w:num>
  <w:num w:numId="5">
    <w:abstractNumId w:val="12"/>
  </w:num>
  <w:num w:numId="6">
    <w:abstractNumId w:val="28"/>
  </w:num>
  <w:num w:numId="7">
    <w:abstractNumId w:val="27"/>
  </w:num>
  <w:num w:numId="8">
    <w:abstractNumId w:val="0"/>
  </w:num>
  <w:num w:numId="9">
    <w:abstractNumId w:val="24"/>
  </w:num>
  <w:num w:numId="10">
    <w:abstractNumId w:val="14"/>
  </w:num>
  <w:num w:numId="11">
    <w:abstractNumId w:val="23"/>
  </w:num>
  <w:num w:numId="12">
    <w:abstractNumId w:val="1"/>
  </w:num>
  <w:num w:numId="13">
    <w:abstractNumId w:val="21"/>
  </w:num>
  <w:num w:numId="14">
    <w:abstractNumId w:val="11"/>
  </w:num>
  <w:num w:numId="15">
    <w:abstractNumId w:val="5"/>
  </w:num>
  <w:num w:numId="16">
    <w:abstractNumId w:val="20"/>
  </w:num>
  <w:num w:numId="17">
    <w:abstractNumId w:val="31"/>
  </w:num>
  <w:num w:numId="18">
    <w:abstractNumId w:val="16"/>
  </w:num>
  <w:num w:numId="19">
    <w:abstractNumId w:val="22"/>
  </w:num>
  <w:num w:numId="20">
    <w:abstractNumId w:val="6"/>
  </w:num>
  <w:num w:numId="21">
    <w:abstractNumId w:val="4"/>
  </w:num>
  <w:num w:numId="22">
    <w:abstractNumId w:val="9"/>
  </w:num>
  <w:num w:numId="23">
    <w:abstractNumId w:val="8"/>
  </w:num>
  <w:num w:numId="24">
    <w:abstractNumId w:val="17"/>
  </w:num>
  <w:num w:numId="25">
    <w:abstractNumId w:val="2"/>
  </w:num>
  <w:num w:numId="26">
    <w:abstractNumId w:val="13"/>
  </w:num>
  <w:num w:numId="27">
    <w:abstractNumId w:val="30"/>
  </w:num>
  <w:num w:numId="28">
    <w:abstractNumId w:val="7"/>
  </w:num>
  <w:num w:numId="29">
    <w:abstractNumId w:val="3"/>
  </w:num>
  <w:num w:numId="30">
    <w:abstractNumId w:val="10"/>
  </w:num>
  <w:num w:numId="31">
    <w:abstractNumId w:val="25"/>
  </w:num>
  <w:num w:numId="3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C8"/>
    <w:rsid w:val="00003F4B"/>
    <w:rsid w:val="00043F62"/>
    <w:rsid w:val="00044AE2"/>
    <w:rsid w:val="00052F71"/>
    <w:rsid w:val="00094212"/>
    <w:rsid w:val="000A60DF"/>
    <w:rsid w:val="000B0C87"/>
    <w:rsid w:val="000B3F68"/>
    <w:rsid w:val="000C26FC"/>
    <w:rsid w:val="000D3639"/>
    <w:rsid w:val="000E22C4"/>
    <w:rsid w:val="000E6BF2"/>
    <w:rsid w:val="001045E7"/>
    <w:rsid w:val="00106E37"/>
    <w:rsid w:val="00114FDF"/>
    <w:rsid w:val="001247A9"/>
    <w:rsid w:val="00127383"/>
    <w:rsid w:val="00144A70"/>
    <w:rsid w:val="00146874"/>
    <w:rsid w:val="0017589E"/>
    <w:rsid w:val="001907D7"/>
    <w:rsid w:val="001B7935"/>
    <w:rsid w:val="001E62CD"/>
    <w:rsid w:val="001F17B2"/>
    <w:rsid w:val="001F6E96"/>
    <w:rsid w:val="00213262"/>
    <w:rsid w:val="0024540B"/>
    <w:rsid w:val="0025355E"/>
    <w:rsid w:val="00253B68"/>
    <w:rsid w:val="00255DBB"/>
    <w:rsid w:val="00274EBE"/>
    <w:rsid w:val="0028047B"/>
    <w:rsid w:val="00285F17"/>
    <w:rsid w:val="002A02A3"/>
    <w:rsid w:val="002A720D"/>
    <w:rsid w:val="002E4F55"/>
    <w:rsid w:val="00306805"/>
    <w:rsid w:val="00333C77"/>
    <w:rsid w:val="00334E74"/>
    <w:rsid w:val="00354BAA"/>
    <w:rsid w:val="00367E3D"/>
    <w:rsid w:val="00372D3C"/>
    <w:rsid w:val="00374C60"/>
    <w:rsid w:val="00390738"/>
    <w:rsid w:val="003A1665"/>
    <w:rsid w:val="003A4C05"/>
    <w:rsid w:val="004253C1"/>
    <w:rsid w:val="004310BB"/>
    <w:rsid w:val="0047694C"/>
    <w:rsid w:val="00484234"/>
    <w:rsid w:val="00484383"/>
    <w:rsid w:val="004851CC"/>
    <w:rsid w:val="0049610C"/>
    <w:rsid w:val="004A6160"/>
    <w:rsid w:val="004B2346"/>
    <w:rsid w:val="004B5AA7"/>
    <w:rsid w:val="004C7D1A"/>
    <w:rsid w:val="004F73D0"/>
    <w:rsid w:val="00507D65"/>
    <w:rsid w:val="00524A0F"/>
    <w:rsid w:val="0052698B"/>
    <w:rsid w:val="00541F58"/>
    <w:rsid w:val="00552BFA"/>
    <w:rsid w:val="005703F8"/>
    <w:rsid w:val="00575A92"/>
    <w:rsid w:val="00577461"/>
    <w:rsid w:val="00582F61"/>
    <w:rsid w:val="005A05D8"/>
    <w:rsid w:val="005C1866"/>
    <w:rsid w:val="005D428C"/>
    <w:rsid w:val="00607F4A"/>
    <w:rsid w:val="00621840"/>
    <w:rsid w:val="00647012"/>
    <w:rsid w:val="0067052A"/>
    <w:rsid w:val="00674F9A"/>
    <w:rsid w:val="006835D4"/>
    <w:rsid w:val="00683EC9"/>
    <w:rsid w:val="0068574B"/>
    <w:rsid w:val="00697E43"/>
    <w:rsid w:val="006A2419"/>
    <w:rsid w:val="00706549"/>
    <w:rsid w:val="00740570"/>
    <w:rsid w:val="00742EEF"/>
    <w:rsid w:val="007779BE"/>
    <w:rsid w:val="007865E0"/>
    <w:rsid w:val="00796B4E"/>
    <w:rsid w:val="007B78B8"/>
    <w:rsid w:val="007C10EC"/>
    <w:rsid w:val="007C236A"/>
    <w:rsid w:val="007D38A0"/>
    <w:rsid w:val="007E2E9E"/>
    <w:rsid w:val="007E3C00"/>
    <w:rsid w:val="007E463E"/>
    <w:rsid w:val="00805D04"/>
    <w:rsid w:val="008303C6"/>
    <w:rsid w:val="00833A0C"/>
    <w:rsid w:val="00851172"/>
    <w:rsid w:val="0088316B"/>
    <w:rsid w:val="0089526A"/>
    <w:rsid w:val="00897CAF"/>
    <w:rsid w:val="008B069D"/>
    <w:rsid w:val="008B65B2"/>
    <w:rsid w:val="008C0A83"/>
    <w:rsid w:val="008E5DCA"/>
    <w:rsid w:val="008F409C"/>
    <w:rsid w:val="0093471F"/>
    <w:rsid w:val="00945441"/>
    <w:rsid w:val="00960F3A"/>
    <w:rsid w:val="0096504E"/>
    <w:rsid w:val="00970757"/>
    <w:rsid w:val="00971131"/>
    <w:rsid w:val="0098180E"/>
    <w:rsid w:val="009859AD"/>
    <w:rsid w:val="009A1743"/>
    <w:rsid w:val="009A3871"/>
    <w:rsid w:val="009B2438"/>
    <w:rsid w:val="009B2B9D"/>
    <w:rsid w:val="009C752A"/>
    <w:rsid w:val="009C7624"/>
    <w:rsid w:val="00A32247"/>
    <w:rsid w:val="00A44BF5"/>
    <w:rsid w:val="00A570C1"/>
    <w:rsid w:val="00A744C8"/>
    <w:rsid w:val="00AA4BC3"/>
    <w:rsid w:val="00AD549C"/>
    <w:rsid w:val="00B22E2C"/>
    <w:rsid w:val="00B31C0B"/>
    <w:rsid w:val="00B34C9E"/>
    <w:rsid w:val="00B35153"/>
    <w:rsid w:val="00B4316A"/>
    <w:rsid w:val="00B630A0"/>
    <w:rsid w:val="00B84009"/>
    <w:rsid w:val="00B8419C"/>
    <w:rsid w:val="00B931B0"/>
    <w:rsid w:val="00BD045C"/>
    <w:rsid w:val="00BD3B40"/>
    <w:rsid w:val="00C00257"/>
    <w:rsid w:val="00C10A43"/>
    <w:rsid w:val="00C22005"/>
    <w:rsid w:val="00C25931"/>
    <w:rsid w:val="00C527C9"/>
    <w:rsid w:val="00C70765"/>
    <w:rsid w:val="00C74B45"/>
    <w:rsid w:val="00C7546B"/>
    <w:rsid w:val="00C77D32"/>
    <w:rsid w:val="00C90F9C"/>
    <w:rsid w:val="00C94390"/>
    <w:rsid w:val="00CA1E67"/>
    <w:rsid w:val="00CA4C33"/>
    <w:rsid w:val="00CB52A6"/>
    <w:rsid w:val="00CC044F"/>
    <w:rsid w:val="00CD1522"/>
    <w:rsid w:val="00CE76A9"/>
    <w:rsid w:val="00CF2AA3"/>
    <w:rsid w:val="00CF7F50"/>
    <w:rsid w:val="00D14162"/>
    <w:rsid w:val="00D24752"/>
    <w:rsid w:val="00D252FB"/>
    <w:rsid w:val="00D267DD"/>
    <w:rsid w:val="00D71EE0"/>
    <w:rsid w:val="00D8526B"/>
    <w:rsid w:val="00D945DD"/>
    <w:rsid w:val="00D95142"/>
    <w:rsid w:val="00DA70F2"/>
    <w:rsid w:val="00DA7AF5"/>
    <w:rsid w:val="00DB55C5"/>
    <w:rsid w:val="00DC0AAE"/>
    <w:rsid w:val="00DC0CE6"/>
    <w:rsid w:val="00DC418D"/>
    <w:rsid w:val="00DC5592"/>
    <w:rsid w:val="00DE4106"/>
    <w:rsid w:val="00E07A98"/>
    <w:rsid w:val="00E10337"/>
    <w:rsid w:val="00E36330"/>
    <w:rsid w:val="00E401B6"/>
    <w:rsid w:val="00E659A2"/>
    <w:rsid w:val="00EA22BD"/>
    <w:rsid w:val="00EE093A"/>
    <w:rsid w:val="00EE5FF9"/>
    <w:rsid w:val="00F12D18"/>
    <w:rsid w:val="00F1799E"/>
    <w:rsid w:val="00F43216"/>
    <w:rsid w:val="00F54E36"/>
    <w:rsid w:val="00F81226"/>
    <w:rsid w:val="00F827C9"/>
    <w:rsid w:val="00F82D71"/>
    <w:rsid w:val="00F84898"/>
    <w:rsid w:val="00F8679B"/>
    <w:rsid w:val="00F87919"/>
    <w:rsid w:val="00FA1BB2"/>
    <w:rsid w:val="00FD1E7C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7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7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70F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rsid w:val="00A44B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7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7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70F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rsid w:val="00A44B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…………………</vt:lpstr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…………………</dc:title>
  <dc:creator>Danuta Nowakiewicz</dc:creator>
  <cp:lastModifiedBy>jbrzezinska</cp:lastModifiedBy>
  <cp:revision>4</cp:revision>
  <cp:lastPrinted>2016-11-24T09:55:00Z</cp:lastPrinted>
  <dcterms:created xsi:type="dcterms:W3CDTF">2016-11-24T09:30:00Z</dcterms:created>
  <dcterms:modified xsi:type="dcterms:W3CDTF">2016-11-24T11:43:00Z</dcterms:modified>
</cp:coreProperties>
</file>