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BF2" w:rsidRPr="00A44BF5" w:rsidRDefault="000E6BF2" w:rsidP="00D24752">
      <w:pPr>
        <w:jc w:val="right"/>
        <w:rPr>
          <w:rFonts w:ascii="Arial" w:hAnsi="Arial" w:cs="Arial"/>
          <w:lang w:eastAsia="en-US"/>
        </w:rPr>
      </w:pPr>
      <w:r w:rsidRPr="00A44BF5">
        <w:rPr>
          <w:rFonts w:ascii="Arial" w:hAnsi="Arial" w:cs="Arial"/>
          <w:lang w:eastAsia="en-US"/>
        </w:rPr>
        <w:t xml:space="preserve">Załącznik nr </w:t>
      </w:r>
      <w:r w:rsidR="008F6173">
        <w:rPr>
          <w:rFonts w:ascii="Arial" w:hAnsi="Arial" w:cs="Arial"/>
          <w:lang w:eastAsia="en-US"/>
        </w:rPr>
        <w:t>3</w:t>
      </w:r>
      <w:r w:rsidR="00541F58">
        <w:rPr>
          <w:rFonts w:ascii="Arial" w:hAnsi="Arial" w:cs="Arial"/>
          <w:lang w:eastAsia="en-US"/>
        </w:rPr>
        <w:t xml:space="preserve"> d</w:t>
      </w:r>
      <w:r w:rsidR="000D3639">
        <w:rPr>
          <w:rFonts w:ascii="Arial" w:hAnsi="Arial" w:cs="Arial"/>
          <w:lang w:eastAsia="en-US"/>
        </w:rPr>
        <w:t>o zapytania ofertowego</w:t>
      </w:r>
    </w:p>
    <w:p w:rsidR="000E6BF2" w:rsidRPr="00A44BF5" w:rsidRDefault="000E6BF2" w:rsidP="00D24752">
      <w:pPr>
        <w:rPr>
          <w:rFonts w:ascii="Arial" w:hAnsi="Arial" w:cs="Arial"/>
          <w:lang w:eastAsia="en-US"/>
        </w:rPr>
      </w:pPr>
      <w:r w:rsidRPr="00A44BF5">
        <w:rPr>
          <w:rFonts w:ascii="Arial" w:hAnsi="Arial" w:cs="Arial"/>
          <w:lang w:eastAsia="en-US"/>
        </w:rPr>
        <w:t>SP.ZP.272</w:t>
      </w:r>
      <w:r w:rsidR="000D3639">
        <w:rPr>
          <w:rFonts w:ascii="Arial" w:hAnsi="Arial" w:cs="Arial"/>
          <w:lang w:eastAsia="en-US"/>
        </w:rPr>
        <w:t>.</w:t>
      </w:r>
      <w:r w:rsidR="008F6173">
        <w:rPr>
          <w:rFonts w:ascii="Arial" w:hAnsi="Arial" w:cs="Arial"/>
          <w:lang w:eastAsia="en-US"/>
        </w:rPr>
        <w:t>48</w:t>
      </w:r>
      <w:r w:rsidR="000D3639">
        <w:rPr>
          <w:rFonts w:ascii="Arial" w:hAnsi="Arial" w:cs="Arial"/>
          <w:lang w:eastAsia="en-US"/>
        </w:rPr>
        <w:t>.2016.</w:t>
      </w:r>
      <w:r w:rsidRPr="00A44BF5">
        <w:rPr>
          <w:rFonts w:ascii="Arial" w:hAnsi="Arial" w:cs="Arial"/>
          <w:lang w:eastAsia="en-US"/>
        </w:rPr>
        <w:t>I.DT</w:t>
      </w:r>
    </w:p>
    <w:p w:rsidR="000E6BF2" w:rsidRPr="00A44BF5" w:rsidRDefault="000E6BF2" w:rsidP="009B2438">
      <w:pPr>
        <w:keepNext/>
        <w:tabs>
          <w:tab w:val="left" w:pos="0"/>
          <w:tab w:val="left" w:pos="262"/>
        </w:tabs>
        <w:outlineLvl w:val="0"/>
        <w:rPr>
          <w:rFonts w:ascii="Arial" w:hAnsi="Arial" w:cs="Arial"/>
        </w:rPr>
      </w:pPr>
    </w:p>
    <w:p w:rsidR="000E6BF2" w:rsidRPr="00A44BF5" w:rsidRDefault="000E6BF2" w:rsidP="009B2438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 w:rsidRPr="00A44BF5">
        <w:rPr>
          <w:rFonts w:ascii="Arial" w:hAnsi="Arial" w:cs="Arial"/>
          <w:b/>
        </w:rPr>
        <w:t>UMOWA</w:t>
      </w:r>
      <w:r w:rsidR="0077766A">
        <w:rPr>
          <w:rFonts w:ascii="Arial" w:hAnsi="Arial" w:cs="Arial"/>
          <w:b/>
        </w:rPr>
        <w:t xml:space="preserve"> (projekt)</w:t>
      </w:r>
      <w:r w:rsidRPr="00A44BF5">
        <w:rPr>
          <w:rFonts w:ascii="Arial" w:hAnsi="Arial" w:cs="Arial"/>
          <w:b/>
        </w:rPr>
        <w:t xml:space="preserve">  Nr </w:t>
      </w:r>
      <w:r w:rsidR="00A44BF5" w:rsidRPr="00A44BF5">
        <w:rPr>
          <w:rFonts w:ascii="Arial" w:hAnsi="Arial" w:cs="Arial"/>
          <w:b/>
        </w:rPr>
        <w:t>…………………………………………..</w:t>
      </w:r>
    </w:p>
    <w:p w:rsidR="000E6BF2" w:rsidRPr="00A44BF5" w:rsidRDefault="000E6BF2" w:rsidP="009B2438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  <w:r w:rsidRPr="00A44BF5">
        <w:rPr>
          <w:rFonts w:ascii="Arial" w:hAnsi="Arial" w:cs="Arial"/>
          <w:b/>
        </w:rPr>
        <w:t>zawarta w dniu  ……..…………… 2016 r. pomiędzy:</w:t>
      </w:r>
    </w:p>
    <w:p w:rsidR="000E6BF2" w:rsidRPr="00A44BF5" w:rsidRDefault="000E6BF2" w:rsidP="009B2438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</w:p>
    <w:p w:rsidR="000E6BF2" w:rsidRPr="00A44BF5" w:rsidRDefault="000E6BF2" w:rsidP="009B2438">
      <w:pPr>
        <w:overflowPunct w:val="0"/>
        <w:autoSpaceDE w:val="0"/>
        <w:autoSpaceDN w:val="0"/>
        <w:adjustRightInd w:val="0"/>
        <w:spacing w:after="360"/>
        <w:contextualSpacing/>
        <w:jc w:val="both"/>
        <w:textAlignment w:val="baseline"/>
        <w:rPr>
          <w:rFonts w:ascii="Arial" w:hAnsi="Arial" w:cs="Arial"/>
        </w:rPr>
      </w:pPr>
      <w:r w:rsidRPr="00A44BF5">
        <w:rPr>
          <w:rFonts w:ascii="Arial" w:hAnsi="Arial" w:cs="Arial"/>
          <w:b/>
        </w:rPr>
        <w:t>Powiatem Wrocławskim</w:t>
      </w:r>
      <w:r w:rsidRPr="00A44BF5">
        <w:rPr>
          <w:rFonts w:ascii="Arial" w:hAnsi="Arial" w:cs="Arial"/>
        </w:rPr>
        <w:t xml:space="preserve"> z siedzibą władz przy ul. Kościuszki 131; 50-440 Wrocław, posiadającym          </w:t>
      </w:r>
      <w:r w:rsidRPr="00A44BF5">
        <w:rPr>
          <w:rFonts w:ascii="Arial" w:hAnsi="Arial" w:cs="Arial"/>
        </w:rPr>
        <w:br/>
        <w:t xml:space="preserve">NIP: 897-16-47-961, </w:t>
      </w:r>
    </w:p>
    <w:p w:rsidR="000E6BF2" w:rsidRPr="00A44BF5" w:rsidRDefault="000E6BF2" w:rsidP="009B2438">
      <w:pPr>
        <w:overflowPunct w:val="0"/>
        <w:autoSpaceDE w:val="0"/>
        <w:autoSpaceDN w:val="0"/>
        <w:adjustRightInd w:val="0"/>
        <w:spacing w:after="360"/>
        <w:contextualSpacing/>
        <w:jc w:val="both"/>
        <w:textAlignment w:val="baseline"/>
        <w:rPr>
          <w:rFonts w:ascii="Arial" w:hAnsi="Arial" w:cs="Arial"/>
        </w:rPr>
      </w:pPr>
      <w:r w:rsidRPr="00A44BF5">
        <w:rPr>
          <w:rFonts w:ascii="Arial" w:hAnsi="Arial" w:cs="Arial"/>
        </w:rPr>
        <w:t xml:space="preserve">reprezentowanym przez Zarząd Powiatu Wrocławskiego w imieniu, którego działają: </w:t>
      </w:r>
    </w:p>
    <w:p w:rsidR="000E6BF2" w:rsidRPr="00A44BF5" w:rsidRDefault="00A44BF5" w:rsidP="009B243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360"/>
        <w:contextualSpacing/>
        <w:jc w:val="both"/>
        <w:textAlignment w:val="baseline"/>
        <w:rPr>
          <w:rFonts w:ascii="Arial" w:hAnsi="Arial" w:cs="Arial"/>
          <w:b/>
        </w:rPr>
      </w:pPr>
      <w:r w:rsidRPr="00A44BF5">
        <w:rPr>
          <w:rFonts w:ascii="Arial" w:hAnsi="Arial" w:cs="Arial"/>
          <w:b/>
        </w:rPr>
        <w:t>………………………………………….</w:t>
      </w:r>
    </w:p>
    <w:p w:rsidR="000E6BF2" w:rsidRPr="00A44BF5" w:rsidRDefault="00A44BF5" w:rsidP="009B243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360"/>
        <w:contextualSpacing/>
        <w:jc w:val="both"/>
        <w:textAlignment w:val="baseline"/>
        <w:rPr>
          <w:rFonts w:ascii="Arial" w:hAnsi="Arial" w:cs="Arial"/>
          <w:b/>
        </w:rPr>
      </w:pPr>
      <w:r w:rsidRPr="00A44BF5">
        <w:rPr>
          <w:rFonts w:ascii="Arial" w:hAnsi="Arial" w:cs="Arial"/>
          <w:b/>
        </w:rPr>
        <w:t>………………………………………….</w:t>
      </w:r>
    </w:p>
    <w:p w:rsidR="000E6BF2" w:rsidRPr="00A44BF5" w:rsidRDefault="000E6BF2" w:rsidP="009B2438">
      <w:pPr>
        <w:overflowPunct w:val="0"/>
        <w:autoSpaceDE w:val="0"/>
        <w:autoSpaceDN w:val="0"/>
        <w:adjustRightInd w:val="0"/>
        <w:spacing w:after="360"/>
        <w:contextualSpacing/>
        <w:jc w:val="both"/>
        <w:textAlignment w:val="baseline"/>
        <w:rPr>
          <w:rFonts w:ascii="Arial" w:hAnsi="Arial" w:cs="Arial"/>
        </w:rPr>
      </w:pPr>
      <w:r w:rsidRPr="00A44BF5">
        <w:rPr>
          <w:rFonts w:ascii="Arial" w:hAnsi="Arial" w:cs="Arial"/>
        </w:rPr>
        <w:t xml:space="preserve">przy kontrasygnacie Skarbnika Powiatu Wrocławskiego – Małgorzaty </w:t>
      </w:r>
      <w:proofErr w:type="spellStart"/>
      <w:r w:rsidRPr="00A44BF5">
        <w:rPr>
          <w:rFonts w:ascii="Arial" w:hAnsi="Arial" w:cs="Arial"/>
        </w:rPr>
        <w:t>Dreiseitel</w:t>
      </w:r>
      <w:proofErr w:type="spellEnd"/>
      <w:r w:rsidRPr="00A44BF5">
        <w:rPr>
          <w:rFonts w:ascii="Arial" w:hAnsi="Arial" w:cs="Arial"/>
        </w:rPr>
        <w:t>-Cieślik</w:t>
      </w:r>
    </w:p>
    <w:p w:rsidR="000E6BF2" w:rsidRPr="00A44BF5" w:rsidRDefault="000E6BF2" w:rsidP="009B2438">
      <w:pPr>
        <w:overflowPunct w:val="0"/>
        <w:autoSpaceDE w:val="0"/>
        <w:autoSpaceDN w:val="0"/>
        <w:adjustRightInd w:val="0"/>
        <w:spacing w:after="360"/>
        <w:contextualSpacing/>
        <w:jc w:val="both"/>
        <w:textAlignment w:val="baseline"/>
        <w:rPr>
          <w:rFonts w:ascii="Arial" w:hAnsi="Arial" w:cs="Arial"/>
          <w:b/>
        </w:rPr>
      </w:pPr>
      <w:r w:rsidRPr="00A44BF5">
        <w:rPr>
          <w:rFonts w:ascii="Arial" w:hAnsi="Arial" w:cs="Arial"/>
        </w:rPr>
        <w:t xml:space="preserve">zwanym dalej w treści umowy  </w:t>
      </w:r>
      <w:r w:rsidRPr="00A44BF5">
        <w:rPr>
          <w:rFonts w:ascii="Arial" w:hAnsi="Arial" w:cs="Arial"/>
          <w:b/>
        </w:rPr>
        <w:t>ZAMAWIAJĄCYM</w:t>
      </w:r>
    </w:p>
    <w:p w:rsidR="000E6BF2" w:rsidRPr="00A44BF5" w:rsidRDefault="000E6BF2" w:rsidP="009B2438">
      <w:pPr>
        <w:overflowPunct w:val="0"/>
        <w:autoSpaceDE w:val="0"/>
        <w:autoSpaceDN w:val="0"/>
        <w:adjustRightInd w:val="0"/>
        <w:spacing w:after="360"/>
        <w:contextualSpacing/>
        <w:jc w:val="both"/>
        <w:textAlignment w:val="baseline"/>
        <w:rPr>
          <w:rFonts w:ascii="Arial" w:hAnsi="Arial" w:cs="Arial"/>
        </w:rPr>
      </w:pPr>
      <w:r w:rsidRPr="00A44BF5">
        <w:rPr>
          <w:rFonts w:ascii="Arial" w:hAnsi="Arial" w:cs="Arial"/>
        </w:rPr>
        <w:t xml:space="preserve">a   </w:t>
      </w:r>
    </w:p>
    <w:p w:rsidR="00A44BF5" w:rsidRPr="00A44BF5" w:rsidRDefault="00A44BF5" w:rsidP="009B2438">
      <w:pPr>
        <w:jc w:val="both"/>
        <w:rPr>
          <w:rFonts w:ascii="Arial" w:hAnsi="Arial" w:cs="Arial"/>
          <w:b/>
          <w:lang w:eastAsia="en-US"/>
        </w:rPr>
      </w:pPr>
      <w:r w:rsidRPr="00A44BF5">
        <w:rPr>
          <w:rFonts w:ascii="Arial" w:hAnsi="Arial" w:cs="Arial"/>
          <w:b/>
          <w:lang w:eastAsia="en-US"/>
        </w:rPr>
        <w:t>…………………………………………….</w:t>
      </w:r>
    </w:p>
    <w:p w:rsidR="00A44BF5" w:rsidRPr="00A44BF5" w:rsidRDefault="00A44BF5" w:rsidP="009B2438">
      <w:pPr>
        <w:jc w:val="both"/>
        <w:rPr>
          <w:rFonts w:ascii="Arial" w:hAnsi="Arial" w:cs="Arial"/>
          <w:b/>
          <w:lang w:eastAsia="en-US"/>
        </w:rPr>
      </w:pPr>
      <w:r w:rsidRPr="00A44BF5">
        <w:rPr>
          <w:rFonts w:ascii="Arial" w:hAnsi="Arial" w:cs="Arial"/>
          <w:b/>
          <w:lang w:eastAsia="en-US"/>
        </w:rPr>
        <w:t>……………………………………………..</w:t>
      </w:r>
    </w:p>
    <w:p w:rsidR="000E6BF2" w:rsidRPr="00A44BF5" w:rsidRDefault="00A44BF5" w:rsidP="009B2438">
      <w:pPr>
        <w:jc w:val="both"/>
        <w:rPr>
          <w:rFonts w:ascii="Arial" w:hAnsi="Arial" w:cs="Arial"/>
          <w:b/>
          <w:lang w:eastAsia="en-US"/>
        </w:rPr>
      </w:pPr>
      <w:r w:rsidRPr="00A44BF5">
        <w:rPr>
          <w:rFonts w:ascii="Arial" w:hAnsi="Arial" w:cs="Arial"/>
          <w:b/>
          <w:lang w:eastAsia="en-US"/>
        </w:rPr>
        <w:t>…………………………………………….</w:t>
      </w:r>
      <w:r w:rsidR="000E6BF2" w:rsidRPr="00A44BF5">
        <w:rPr>
          <w:rFonts w:ascii="Arial" w:hAnsi="Arial" w:cs="Arial"/>
          <w:b/>
          <w:lang w:eastAsia="en-US"/>
        </w:rPr>
        <w:t xml:space="preserve"> </w:t>
      </w:r>
    </w:p>
    <w:p w:rsidR="000E6BF2" w:rsidRPr="00A44BF5" w:rsidRDefault="000E6BF2" w:rsidP="009B2438">
      <w:pPr>
        <w:jc w:val="both"/>
        <w:rPr>
          <w:rFonts w:ascii="Arial" w:hAnsi="Arial" w:cs="Arial"/>
          <w:b/>
          <w:lang w:eastAsia="en-US"/>
        </w:rPr>
      </w:pPr>
      <w:r w:rsidRPr="00A44BF5">
        <w:rPr>
          <w:rFonts w:ascii="Arial" w:hAnsi="Arial" w:cs="Arial"/>
          <w:b/>
          <w:lang w:eastAsia="en-US"/>
        </w:rPr>
        <w:t xml:space="preserve">NIP </w:t>
      </w:r>
      <w:r w:rsidR="00A44BF5" w:rsidRPr="00A44BF5">
        <w:rPr>
          <w:rFonts w:ascii="Arial" w:hAnsi="Arial" w:cs="Arial"/>
          <w:b/>
          <w:lang w:eastAsia="en-US"/>
        </w:rPr>
        <w:t>………………………………</w:t>
      </w:r>
    </w:p>
    <w:p w:rsidR="000E6BF2" w:rsidRPr="00A44BF5" w:rsidRDefault="000E6BF2" w:rsidP="009B2438">
      <w:pPr>
        <w:jc w:val="both"/>
        <w:rPr>
          <w:rFonts w:ascii="Arial" w:hAnsi="Arial" w:cs="Arial"/>
          <w:b/>
          <w:lang w:eastAsia="en-US"/>
        </w:rPr>
      </w:pPr>
      <w:r w:rsidRPr="00A44BF5">
        <w:rPr>
          <w:rFonts w:ascii="Arial" w:hAnsi="Arial" w:cs="Arial"/>
          <w:b/>
          <w:lang w:eastAsia="en-US"/>
        </w:rPr>
        <w:t xml:space="preserve">REGON </w:t>
      </w:r>
      <w:r w:rsidR="00A44BF5" w:rsidRPr="00A44BF5">
        <w:rPr>
          <w:rFonts w:ascii="Arial" w:hAnsi="Arial" w:cs="Arial"/>
          <w:b/>
          <w:lang w:eastAsia="en-US"/>
        </w:rPr>
        <w:t>…………………………</w:t>
      </w:r>
    </w:p>
    <w:p w:rsidR="000E6BF2" w:rsidRPr="00A44BF5" w:rsidRDefault="000E6BF2" w:rsidP="009B2438">
      <w:pPr>
        <w:overflowPunct w:val="0"/>
        <w:autoSpaceDE w:val="0"/>
        <w:autoSpaceDN w:val="0"/>
        <w:adjustRightInd w:val="0"/>
        <w:spacing w:after="360"/>
        <w:contextualSpacing/>
        <w:jc w:val="both"/>
        <w:textAlignment w:val="baseline"/>
        <w:rPr>
          <w:rFonts w:ascii="Arial" w:hAnsi="Arial" w:cs="Arial"/>
          <w:b/>
        </w:rPr>
      </w:pPr>
      <w:r w:rsidRPr="00A44BF5">
        <w:rPr>
          <w:rFonts w:ascii="Arial" w:hAnsi="Arial" w:cs="Arial"/>
        </w:rPr>
        <w:t>zwaną/-</w:t>
      </w:r>
      <w:proofErr w:type="spellStart"/>
      <w:r w:rsidRPr="00A44BF5">
        <w:rPr>
          <w:rFonts w:ascii="Arial" w:hAnsi="Arial" w:cs="Arial"/>
        </w:rPr>
        <w:t>ym</w:t>
      </w:r>
      <w:proofErr w:type="spellEnd"/>
      <w:r w:rsidRPr="00A44BF5">
        <w:rPr>
          <w:rFonts w:ascii="Arial" w:hAnsi="Arial" w:cs="Arial"/>
        </w:rPr>
        <w:t xml:space="preserve"> dalej </w:t>
      </w:r>
      <w:r w:rsidRPr="00A44BF5">
        <w:rPr>
          <w:rFonts w:ascii="Arial" w:hAnsi="Arial" w:cs="Arial"/>
          <w:b/>
        </w:rPr>
        <w:t xml:space="preserve">WYKONAWCĄ, </w:t>
      </w:r>
    </w:p>
    <w:p w:rsidR="000E6BF2" w:rsidRPr="00A44BF5" w:rsidRDefault="000E6BF2" w:rsidP="009B2438">
      <w:pPr>
        <w:overflowPunct w:val="0"/>
        <w:autoSpaceDE w:val="0"/>
        <w:autoSpaceDN w:val="0"/>
        <w:adjustRightInd w:val="0"/>
        <w:spacing w:after="360"/>
        <w:contextualSpacing/>
        <w:jc w:val="both"/>
        <w:textAlignment w:val="baseline"/>
        <w:rPr>
          <w:rFonts w:ascii="Arial" w:hAnsi="Arial" w:cs="Arial"/>
        </w:rPr>
      </w:pPr>
      <w:r w:rsidRPr="00A44BF5">
        <w:rPr>
          <w:rFonts w:ascii="Arial" w:hAnsi="Arial" w:cs="Arial"/>
        </w:rPr>
        <w:t>została zawarta umowa  o następującej treści:</w:t>
      </w:r>
    </w:p>
    <w:p w:rsidR="000E6BF2" w:rsidRPr="00A44BF5" w:rsidRDefault="000E6BF2" w:rsidP="009B2438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0E6BF2" w:rsidRPr="00A44BF5" w:rsidRDefault="000E6BF2" w:rsidP="009B2438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  <w:r w:rsidRPr="00A44BF5">
        <w:rPr>
          <w:rFonts w:ascii="Arial" w:hAnsi="Arial" w:cs="Arial"/>
          <w:b/>
        </w:rPr>
        <w:t>§ 1</w:t>
      </w:r>
    </w:p>
    <w:p w:rsidR="000E6BF2" w:rsidRPr="00A44BF5" w:rsidRDefault="000E6BF2" w:rsidP="009B2438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  <w:r w:rsidRPr="00A44BF5">
        <w:rPr>
          <w:rFonts w:ascii="Arial" w:hAnsi="Arial" w:cs="Arial"/>
          <w:b/>
        </w:rPr>
        <w:t>Przedmiot umowy</w:t>
      </w:r>
    </w:p>
    <w:p w:rsidR="00A44BF5" w:rsidRPr="00A44BF5" w:rsidRDefault="00A44BF5" w:rsidP="00A44BF5">
      <w:pPr>
        <w:pStyle w:val="Akapitzlist"/>
        <w:numPr>
          <w:ilvl w:val="0"/>
          <w:numId w:val="22"/>
        </w:numPr>
        <w:tabs>
          <w:tab w:val="left" w:pos="284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A44BF5">
        <w:rPr>
          <w:rFonts w:ascii="Arial" w:hAnsi="Arial" w:cs="Arial"/>
        </w:rPr>
        <w:t xml:space="preserve">Niniejsza umowa jest następstwem dokonanego przez Zamawiającego wyboru Wykonawcy </w:t>
      </w:r>
      <w:r w:rsidRPr="00A44BF5">
        <w:rPr>
          <w:rFonts w:ascii="Arial" w:hAnsi="Arial" w:cs="Arial"/>
        </w:rPr>
        <w:br/>
        <w:t>w prowadzony</w:t>
      </w:r>
      <w:r w:rsidR="000D3639">
        <w:rPr>
          <w:rFonts w:ascii="Arial" w:hAnsi="Arial" w:cs="Arial"/>
        </w:rPr>
        <w:t>m w trybie zapytania ofertowego</w:t>
      </w:r>
      <w:r w:rsidRPr="00A44BF5">
        <w:rPr>
          <w:rFonts w:ascii="Arial" w:hAnsi="Arial" w:cs="Arial"/>
        </w:rPr>
        <w:t xml:space="preserve"> postępowaniu o udzielenie zamówienia publicznego zwolnionego z obowiązku stosowania ustawy z dnia 29 stycznia 2004r. Prawo Zamówień Publicznych (Dz. U. z 2015 poz. 2164 z </w:t>
      </w:r>
      <w:proofErr w:type="spellStart"/>
      <w:r w:rsidRPr="00A44BF5">
        <w:rPr>
          <w:rFonts w:ascii="Arial" w:hAnsi="Arial" w:cs="Arial"/>
        </w:rPr>
        <w:t>późn</w:t>
      </w:r>
      <w:proofErr w:type="spellEnd"/>
      <w:r w:rsidRPr="00A44BF5">
        <w:rPr>
          <w:rFonts w:ascii="Arial" w:hAnsi="Arial" w:cs="Arial"/>
        </w:rPr>
        <w:t xml:space="preserve">. zm.) - zgodnie z art. 4 pkt. 8 </w:t>
      </w:r>
      <w:r w:rsidRPr="00A44BF5">
        <w:rPr>
          <w:rFonts w:ascii="Arial" w:hAnsi="Arial" w:cs="Arial"/>
        </w:rPr>
        <w:br/>
      </w:r>
      <w:r w:rsidRPr="00A44BF5">
        <w:rPr>
          <w:rFonts w:ascii="Arial" w:hAnsi="Arial" w:cs="Arial"/>
          <w:color w:val="000000"/>
        </w:rPr>
        <w:t>oraz § 31 Regulaminu udzielania zamówień publicznych w Starostwie Powiatowym we Wrocławiu.</w:t>
      </w:r>
      <w:r w:rsidRPr="00A44BF5">
        <w:rPr>
          <w:rFonts w:ascii="Arial" w:hAnsi="Arial" w:cs="Arial"/>
        </w:rPr>
        <w:t xml:space="preserve"> </w:t>
      </w:r>
    </w:p>
    <w:p w:rsidR="000E6BF2" w:rsidRPr="00A44BF5" w:rsidRDefault="000E6BF2" w:rsidP="00A44BF5">
      <w:pPr>
        <w:pStyle w:val="Akapitzlist"/>
        <w:numPr>
          <w:ilvl w:val="0"/>
          <w:numId w:val="22"/>
        </w:numPr>
        <w:tabs>
          <w:tab w:val="left" w:pos="284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A44BF5">
        <w:rPr>
          <w:rFonts w:ascii="Arial" w:hAnsi="Arial" w:cs="Arial"/>
        </w:rPr>
        <w:t xml:space="preserve">Zgodnie z wynikiem </w:t>
      </w:r>
      <w:r w:rsidR="00A44BF5" w:rsidRPr="00A44BF5">
        <w:rPr>
          <w:rFonts w:ascii="Arial" w:hAnsi="Arial" w:cs="Arial"/>
        </w:rPr>
        <w:t>zapytania ofertowego</w:t>
      </w:r>
      <w:r w:rsidRPr="00A44BF5">
        <w:rPr>
          <w:rFonts w:ascii="Arial" w:hAnsi="Arial" w:cs="Arial"/>
        </w:rPr>
        <w:t xml:space="preserve"> Zamawiający zleca, a Wykonawca przyjmuje do realizacji </w:t>
      </w:r>
      <w:r w:rsidRPr="00A44BF5">
        <w:rPr>
          <w:rFonts w:ascii="Arial" w:hAnsi="Arial" w:cs="Arial"/>
          <w:b/>
        </w:rPr>
        <w:t xml:space="preserve">Zadanie </w:t>
      </w:r>
      <w:r w:rsidR="002215FF">
        <w:rPr>
          <w:rFonts w:ascii="Arial" w:hAnsi="Arial" w:cs="Arial"/>
          <w:b/>
        </w:rPr>
        <w:t>1</w:t>
      </w:r>
      <w:r w:rsidRPr="00A44BF5">
        <w:rPr>
          <w:rFonts w:ascii="Arial" w:hAnsi="Arial" w:cs="Arial"/>
          <w:b/>
        </w:rPr>
        <w:t xml:space="preserve"> - Wykonanie </w:t>
      </w:r>
      <w:r w:rsidR="00A44BF5" w:rsidRPr="00A44BF5">
        <w:rPr>
          <w:rFonts w:ascii="Arial" w:hAnsi="Arial" w:cs="Arial"/>
          <w:b/>
        </w:rPr>
        <w:t>mechanicznej ścinki poboczy w ciągu dróg powiatowych na tereni</w:t>
      </w:r>
      <w:r w:rsidR="002215FF">
        <w:rPr>
          <w:rFonts w:ascii="Arial" w:hAnsi="Arial" w:cs="Arial"/>
          <w:b/>
        </w:rPr>
        <w:t>e działania Obwodu Drogowego w Mirosławicach</w:t>
      </w:r>
      <w:r w:rsidRPr="00A44BF5">
        <w:rPr>
          <w:rFonts w:ascii="Arial" w:hAnsi="Arial" w:cs="Arial"/>
          <w:b/>
        </w:rPr>
        <w:t>.</w:t>
      </w:r>
    </w:p>
    <w:p w:rsidR="000E6BF2" w:rsidRPr="00052F71" w:rsidRDefault="000E6BF2" w:rsidP="009B2438">
      <w:pPr>
        <w:tabs>
          <w:tab w:val="left" w:pos="0"/>
        </w:tabs>
        <w:jc w:val="center"/>
        <w:rPr>
          <w:rFonts w:ascii="Arial" w:hAnsi="Arial" w:cs="Arial"/>
          <w:b/>
          <w:sz w:val="12"/>
          <w:szCs w:val="12"/>
        </w:rPr>
      </w:pPr>
    </w:p>
    <w:p w:rsidR="000E6BF2" w:rsidRPr="00A44BF5" w:rsidRDefault="000E6BF2" w:rsidP="009B2438">
      <w:pPr>
        <w:tabs>
          <w:tab w:val="left" w:pos="0"/>
        </w:tabs>
        <w:jc w:val="center"/>
        <w:rPr>
          <w:rFonts w:ascii="Arial" w:hAnsi="Arial" w:cs="Arial"/>
          <w:b/>
        </w:rPr>
      </w:pPr>
      <w:r w:rsidRPr="00A44BF5">
        <w:rPr>
          <w:rFonts w:ascii="Arial" w:hAnsi="Arial" w:cs="Arial"/>
          <w:b/>
        </w:rPr>
        <w:t>§ 2</w:t>
      </w:r>
    </w:p>
    <w:p w:rsidR="000E6BF2" w:rsidRPr="00A44BF5" w:rsidRDefault="000E6BF2" w:rsidP="009B2438">
      <w:pPr>
        <w:tabs>
          <w:tab w:val="left" w:pos="0"/>
        </w:tabs>
        <w:jc w:val="center"/>
        <w:rPr>
          <w:rFonts w:ascii="Arial" w:hAnsi="Arial" w:cs="Arial"/>
          <w:b/>
        </w:rPr>
      </w:pPr>
      <w:r w:rsidRPr="00A44BF5">
        <w:rPr>
          <w:rFonts w:ascii="Arial" w:hAnsi="Arial" w:cs="Arial"/>
          <w:b/>
        </w:rPr>
        <w:t xml:space="preserve">Wynagrodzenie </w:t>
      </w:r>
    </w:p>
    <w:p w:rsidR="00630F90" w:rsidRPr="0077766A" w:rsidRDefault="00630F90" w:rsidP="00630F90">
      <w:pPr>
        <w:numPr>
          <w:ilvl w:val="0"/>
          <w:numId w:val="16"/>
        </w:numPr>
        <w:tabs>
          <w:tab w:val="clear" w:pos="0"/>
          <w:tab w:val="num" w:pos="360"/>
        </w:tabs>
        <w:ind w:left="360" w:firstLine="66"/>
        <w:jc w:val="both"/>
        <w:rPr>
          <w:rFonts w:ascii="Arial" w:hAnsi="Arial" w:cs="Arial"/>
          <w:b/>
        </w:rPr>
      </w:pPr>
      <w:r w:rsidRPr="00630F90">
        <w:rPr>
          <w:rFonts w:ascii="Arial" w:hAnsi="Arial" w:cs="Arial"/>
        </w:rPr>
        <w:t>Za wykonanie zadania Zamawiający zapłaci:</w:t>
      </w:r>
    </w:p>
    <w:p w:rsidR="0077766A" w:rsidRPr="0077766A" w:rsidRDefault="0077766A" w:rsidP="0077766A">
      <w:pPr>
        <w:numPr>
          <w:ilvl w:val="0"/>
          <w:numId w:val="5"/>
        </w:numPr>
        <w:tabs>
          <w:tab w:val="clear" w:pos="720"/>
          <w:tab w:val="num" w:pos="993"/>
        </w:tabs>
        <w:ind w:left="721" w:hanging="12"/>
        <w:jc w:val="both"/>
        <w:rPr>
          <w:rFonts w:ascii="Arial" w:hAnsi="Arial" w:cs="Arial"/>
          <w:b/>
        </w:rPr>
      </w:pPr>
      <w:r w:rsidRPr="0077766A">
        <w:rPr>
          <w:rFonts w:ascii="Arial" w:hAnsi="Arial" w:cs="Arial"/>
          <w:b/>
        </w:rPr>
        <w:t xml:space="preserve">za </w:t>
      </w:r>
      <w:smartTag w:uri="urn:schemas-microsoft-com:office:smarttags" w:element="metricconverter">
        <w:smartTagPr>
          <w:attr w:name="ProductID" w:val="2500 m2"/>
        </w:smartTagPr>
        <w:r w:rsidRPr="0077766A">
          <w:rPr>
            <w:rFonts w:ascii="Arial" w:hAnsi="Arial" w:cs="Arial"/>
            <w:b/>
          </w:rPr>
          <w:t>1 m</w:t>
        </w:r>
        <w:r w:rsidRPr="0077766A">
          <w:rPr>
            <w:rFonts w:ascii="Arial" w:hAnsi="Arial" w:cs="Arial"/>
            <w:b/>
            <w:vertAlign w:val="superscript"/>
          </w:rPr>
          <w:t>2</w:t>
        </w:r>
      </w:smartTag>
      <w:r w:rsidRPr="0077766A">
        <w:rPr>
          <w:rFonts w:ascii="Arial" w:hAnsi="Arial" w:cs="Arial"/>
        </w:rPr>
        <w:t xml:space="preserve"> wykonania mechanicznej ścinki poboczy:</w:t>
      </w:r>
    </w:p>
    <w:p w:rsidR="0077766A" w:rsidRPr="0077766A" w:rsidRDefault="0077766A" w:rsidP="0077766A">
      <w:pPr>
        <w:ind w:left="721"/>
        <w:jc w:val="both"/>
        <w:rPr>
          <w:rFonts w:ascii="Arial" w:hAnsi="Arial" w:cs="Arial"/>
        </w:rPr>
      </w:pPr>
      <w:r w:rsidRPr="0077766A">
        <w:rPr>
          <w:rFonts w:ascii="Arial" w:hAnsi="Arial" w:cs="Arial"/>
        </w:rPr>
        <w:t xml:space="preserve">    netto……………………………….zł</w:t>
      </w:r>
    </w:p>
    <w:p w:rsidR="0077766A" w:rsidRPr="0077766A" w:rsidRDefault="0077766A" w:rsidP="0077766A">
      <w:pPr>
        <w:spacing w:line="360" w:lineRule="auto"/>
        <w:jc w:val="both"/>
        <w:rPr>
          <w:rFonts w:ascii="Arial" w:hAnsi="Arial" w:cs="Arial"/>
        </w:rPr>
      </w:pPr>
      <w:r w:rsidRPr="0077766A">
        <w:rPr>
          <w:rFonts w:ascii="Arial" w:hAnsi="Arial" w:cs="Arial"/>
        </w:rPr>
        <w:tab/>
        <w:t xml:space="preserve">    +  .....% VAT ………………………zł</w:t>
      </w:r>
    </w:p>
    <w:p w:rsidR="0077766A" w:rsidRPr="0077766A" w:rsidRDefault="0077766A" w:rsidP="0077766A">
      <w:pPr>
        <w:spacing w:line="360" w:lineRule="auto"/>
        <w:jc w:val="both"/>
        <w:rPr>
          <w:rFonts w:ascii="Arial" w:hAnsi="Arial" w:cs="Arial"/>
          <w:b/>
        </w:rPr>
      </w:pPr>
      <w:r w:rsidRPr="0077766A">
        <w:rPr>
          <w:rFonts w:ascii="Arial" w:hAnsi="Arial" w:cs="Arial"/>
          <w:b/>
        </w:rPr>
        <w:tab/>
        <w:t xml:space="preserve">    brutto………………………………zł</w:t>
      </w:r>
    </w:p>
    <w:p w:rsidR="0077766A" w:rsidRPr="00630F90" w:rsidRDefault="0077766A" w:rsidP="0077766A">
      <w:pPr>
        <w:tabs>
          <w:tab w:val="num" w:pos="993"/>
        </w:tabs>
        <w:jc w:val="both"/>
        <w:rPr>
          <w:rFonts w:ascii="Arial" w:hAnsi="Arial" w:cs="Arial"/>
          <w:b/>
        </w:rPr>
      </w:pPr>
      <w:r w:rsidRPr="0077766A">
        <w:rPr>
          <w:rFonts w:ascii="Arial" w:hAnsi="Arial" w:cs="Arial"/>
          <w:b/>
        </w:rPr>
        <w:t xml:space="preserve">               słownie brutto : ………………………………………………………………. </w:t>
      </w:r>
    </w:p>
    <w:p w:rsidR="00630F90" w:rsidRPr="00630F90" w:rsidRDefault="00630F90" w:rsidP="00630F90">
      <w:pPr>
        <w:numPr>
          <w:ilvl w:val="0"/>
          <w:numId w:val="16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630F90">
        <w:rPr>
          <w:rFonts w:ascii="Arial" w:hAnsi="Arial" w:cs="Arial"/>
        </w:rPr>
        <w:t xml:space="preserve">Kwota określona w ust.1 zawiera wszelkie koszty związane z realizacją zadania, wynikające z zapytania ofertowego, Ogólnych Specyfikacji Technicznych, jak również nieujęte w wyżej wymienionych dokumentach, a niezbędne do wykonania zadania, takie jak: roboty przygotowawcze, porządkowe, zagospodarowanie terenu robót, koszty utrzymania zaplecza, itp. </w:t>
      </w:r>
    </w:p>
    <w:p w:rsidR="00630F90" w:rsidRPr="00630F90" w:rsidRDefault="00630F90" w:rsidP="00630F90">
      <w:pPr>
        <w:numPr>
          <w:ilvl w:val="0"/>
          <w:numId w:val="16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</w:rPr>
      </w:pPr>
      <w:r w:rsidRPr="00630F90">
        <w:rPr>
          <w:rFonts w:ascii="Arial" w:hAnsi="Arial" w:cs="Arial"/>
          <w:b/>
        </w:rPr>
        <w:t xml:space="preserve">Łączna wartość zleconych robót w okresie obowiązywania umowy nie może przekroczyć maksymalnej kwoty 50.000, 00 zł brutto. </w:t>
      </w:r>
    </w:p>
    <w:p w:rsidR="00630F90" w:rsidRPr="00630F90" w:rsidRDefault="00630F90" w:rsidP="00630F90">
      <w:pPr>
        <w:numPr>
          <w:ilvl w:val="0"/>
          <w:numId w:val="16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630F90">
        <w:rPr>
          <w:rFonts w:ascii="Arial" w:hAnsi="Arial" w:cs="Arial"/>
        </w:rPr>
        <w:t>Wynagrodzenie, o którym mowa w ust. 3, ma charakter wynagrodzenia maksymalnego.</w:t>
      </w:r>
    </w:p>
    <w:p w:rsidR="00630F90" w:rsidRPr="00630F90" w:rsidRDefault="00630F90" w:rsidP="00630F90">
      <w:pPr>
        <w:numPr>
          <w:ilvl w:val="0"/>
          <w:numId w:val="16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630F90">
        <w:rPr>
          <w:rFonts w:ascii="Arial" w:hAnsi="Arial" w:cs="Arial"/>
        </w:rPr>
        <w:t>Wynagrodzenie ostateczne zostanie ustalone na podstawie faktycznie wykonanych robót, zgodnie z cenami  jednostkowymi przyjętymi w ofercie Wykonawcy oraz obmiarów wykonanych robót i nie może przekroczyć kwoty, o której mowa w ust. 3.</w:t>
      </w:r>
    </w:p>
    <w:p w:rsidR="000E6BF2" w:rsidRPr="00052F71" w:rsidRDefault="000E6BF2" w:rsidP="009B2438">
      <w:pPr>
        <w:jc w:val="center"/>
        <w:rPr>
          <w:rFonts w:ascii="Arial" w:hAnsi="Arial" w:cs="Arial"/>
          <w:b/>
          <w:sz w:val="12"/>
          <w:szCs w:val="12"/>
        </w:rPr>
      </w:pPr>
    </w:p>
    <w:p w:rsidR="000E6BF2" w:rsidRPr="00A44BF5" w:rsidRDefault="000E6BF2" w:rsidP="009B2438">
      <w:pPr>
        <w:jc w:val="center"/>
        <w:rPr>
          <w:rFonts w:ascii="Arial" w:hAnsi="Arial" w:cs="Arial"/>
          <w:b/>
        </w:rPr>
      </w:pPr>
      <w:r w:rsidRPr="00A44BF5">
        <w:rPr>
          <w:rFonts w:ascii="Arial" w:hAnsi="Arial" w:cs="Arial"/>
          <w:b/>
        </w:rPr>
        <w:t>§ 3</w:t>
      </w:r>
    </w:p>
    <w:p w:rsidR="000E6BF2" w:rsidRPr="00A44BF5" w:rsidRDefault="000E6BF2" w:rsidP="009B2438">
      <w:pPr>
        <w:jc w:val="center"/>
        <w:rPr>
          <w:rFonts w:ascii="Arial" w:hAnsi="Arial" w:cs="Arial"/>
          <w:b/>
        </w:rPr>
      </w:pPr>
      <w:r w:rsidRPr="00A44BF5">
        <w:rPr>
          <w:rFonts w:ascii="Arial" w:hAnsi="Arial" w:cs="Arial"/>
          <w:b/>
        </w:rPr>
        <w:t>Termin realizacji umowy</w:t>
      </w:r>
    </w:p>
    <w:p w:rsidR="000E6BF2" w:rsidRPr="00052F71" w:rsidRDefault="000E6BF2" w:rsidP="00BD045C">
      <w:pPr>
        <w:numPr>
          <w:ilvl w:val="0"/>
          <w:numId w:val="15"/>
        </w:numPr>
        <w:tabs>
          <w:tab w:val="clear" w:pos="0"/>
          <w:tab w:val="num" w:pos="360"/>
        </w:tabs>
        <w:ind w:left="360"/>
        <w:jc w:val="both"/>
        <w:rPr>
          <w:rFonts w:ascii="Arial" w:hAnsi="Arial" w:cs="Arial"/>
          <w:b/>
        </w:rPr>
      </w:pPr>
      <w:r w:rsidRPr="00A44BF5">
        <w:rPr>
          <w:rFonts w:ascii="Arial" w:hAnsi="Arial" w:cs="Arial"/>
        </w:rPr>
        <w:t xml:space="preserve">Wymagany termin realizacji przedmiotu umowy: </w:t>
      </w:r>
      <w:r w:rsidR="00052F71" w:rsidRPr="00052F71">
        <w:rPr>
          <w:rFonts w:ascii="Arial" w:hAnsi="Arial" w:cs="Arial"/>
          <w:b/>
        </w:rPr>
        <w:t>od dnia zawarcia umowy do dnia 20.12.2016r.</w:t>
      </w:r>
    </w:p>
    <w:p w:rsidR="000E6BF2" w:rsidRPr="00A44BF5" w:rsidRDefault="000E6BF2" w:rsidP="00BD045C">
      <w:pPr>
        <w:numPr>
          <w:ilvl w:val="0"/>
          <w:numId w:val="15"/>
        </w:numPr>
        <w:tabs>
          <w:tab w:val="clear" w:pos="0"/>
          <w:tab w:val="num" w:pos="360"/>
        </w:tabs>
        <w:ind w:left="360"/>
        <w:jc w:val="both"/>
        <w:rPr>
          <w:rFonts w:ascii="Arial" w:hAnsi="Arial" w:cs="Arial"/>
        </w:rPr>
      </w:pPr>
      <w:r w:rsidRPr="00A44BF5">
        <w:rPr>
          <w:rFonts w:ascii="Arial" w:hAnsi="Arial" w:cs="Arial"/>
        </w:rPr>
        <w:t xml:space="preserve">Realizacja umowy odbywać się będzie na podstawie pisemnych protokołów typowania </w:t>
      </w:r>
      <w:r w:rsidR="00A44BF5">
        <w:rPr>
          <w:rFonts w:ascii="Arial" w:hAnsi="Arial" w:cs="Arial"/>
        </w:rPr>
        <w:t xml:space="preserve"> sporządzonych</w:t>
      </w:r>
      <w:r w:rsidRPr="00A44BF5">
        <w:rPr>
          <w:rFonts w:ascii="Arial" w:hAnsi="Arial" w:cs="Arial"/>
        </w:rPr>
        <w:t xml:space="preserve"> przez osobę nadzorującą ze strony Zamawiającego.</w:t>
      </w:r>
    </w:p>
    <w:p w:rsidR="000E6BF2" w:rsidRPr="00A44BF5" w:rsidRDefault="000E6BF2" w:rsidP="00BD045C">
      <w:pPr>
        <w:numPr>
          <w:ilvl w:val="0"/>
          <w:numId w:val="15"/>
        </w:numPr>
        <w:tabs>
          <w:tab w:val="clear" w:pos="0"/>
          <w:tab w:val="num" w:pos="360"/>
        </w:tabs>
        <w:ind w:left="360"/>
        <w:jc w:val="both"/>
        <w:rPr>
          <w:rFonts w:ascii="Arial" w:hAnsi="Arial" w:cs="Arial"/>
        </w:rPr>
      </w:pPr>
      <w:r w:rsidRPr="00A44BF5">
        <w:rPr>
          <w:rFonts w:ascii="Arial" w:hAnsi="Arial" w:cs="Arial"/>
        </w:rPr>
        <w:lastRenderedPageBreak/>
        <w:t>Poszczególne protokoły typowania będą zawierały zakres rzeczowy, termin przekazania terenu robót,  termin rozpoczęcia i termin zakończenia robót.</w:t>
      </w:r>
    </w:p>
    <w:p w:rsidR="000E6BF2" w:rsidRPr="00052F71" w:rsidRDefault="000E6BF2" w:rsidP="009B2438">
      <w:pPr>
        <w:jc w:val="center"/>
        <w:rPr>
          <w:rFonts w:ascii="Arial" w:hAnsi="Arial" w:cs="Arial"/>
          <w:b/>
          <w:sz w:val="12"/>
          <w:szCs w:val="12"/>
        </w:rPr>
      </w:pPr>
    </w:p>
    <w:p w:rsidR="000E6BF2" w:rsidRPr="00A44BF5" w:rsidRDefault="000E6BF2" w:rsidP="009B2438">
      <w:pPr>
        <w:jc w:val="center"/>
        <w:rPr>
          <w:rFonts w:ascii="Arial" w:hAnsi="Arial" w:cs="Arial"/>
          <w:b/>
        </w:rPr>
      </w:pPr>
      <w:r w:rsidRPr="00A44BF5">
        <w:rPr>
          <w:rFonts w:ascii="Arial" w:hAnsi="Arial" w:cs="Arial"/>
          <w:b/>
        </w:rPr>
        <w:t>§ 4</w:t>
      </w:r>
    </w:p>
    <w:p w:rsidR="000E6BF2" w:rsidRPr="00A44BF5" w:rsidRDefault="000E6BF2" w:rsidP="009B2438">
      <w:pPr>
        <w:jc w:val="center"/>
        <w:rPr>
          <w:rFonts w:ascii="Arial" w:hAnsi="Arial" w:cs="Arial"/>
          <w:b/>
        </w:rPr>
      </w:pPr>
      <w:r w:rsidRPr="00A44BF5">
        <w:rPr>
          <w:rFonts w:ascii="Arial" w:hAnsi="Arial" w:cs="Arial"/>
          <w:b/>
        </w:rPr>
        <w:t>Obowiązki stron</w:t>
      </w:r>
    </w:p>
    <w:p w:rsidR="000E6BF2" w:rsidRPr="00A44BF5" w:rsidRDefault="000E6BF2" w:rsidP="00BD045C">
      <w:pPr>
        <w:numPr>
          <w:ilvl w:val="0"/>
          <w:numId w:val="21"/>
        </w:numPr>
        <w:tabs>
          <w:tab w:val="clear" w:pos="0"/>
          <w:tab w:val="num" w:pos="360"/>
        </w:tabs>
        <w:ind w:left="360"/>
        <w:jc w:val="both"/>
        <w:rPr>
          <w:rFonts w:ascii="Arial" w:hAnsi="Arial" w:cs="Arial"/>
          <w:b/>
          <w:u w:val="single"/>
        </w:rPr>
      </w:pPr>
      <w:r w:rsidRPr="00A44BF5">
        <w:rPr>
          <w:rFonts w:ascii="Arial" w:hAnsi="Arial" w:cs="Arial"/>
          <w:b/>
          <w:u w:val="single"/>
        </w:rPr>
        <w:t>Obowiązki Zamawiającego:</w:t>
      </w:r>
    </w:p>
    <w:p w:rsidR="000E6BF2" w:rsidRDefault="000E6BF2" w:rsidP="00F84898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A44BF5">
        <w:rPr>
          <w:rFonts w:ascii="Arial" w:hAnsi="Arial" w:cs="Arial"/>
        </w:rPr>
        <w:t>przekazanie protokolarnie Wykonawcy teren robót, na podstawie pisemnych protokołów typowania zawierających zakres rzeczowy, termin przekazania terenu robót, termin rozpoczęcia i zakończenia robót;</w:t>
      </w:r>
    </w:p>
    <w:p w:rsidR="000E6BF2" w:rsidRPr="000D3639" w:rsidRDefault="000E6BF2" w:rsidP="000D3639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0D3639">
        <w:rPr>
          <w:rFonts w:ascii="Arial" w:hAnsi="Arial" w:cs="Arial"/>
        </w:rPr>
        <w:t>zapewnienie nadzoru nad tokiem prac.</w:t>
      </w:r>
    </w:p>
    <w:p w:rsidR="000E6BF2" w:rsidRDefault="000E6BF2" w:rsidP="00BD045C">
      <w:pPr>
        <w:numPr>
          <w:ilvl w:val="0"/>
          <w:numId w:val="21"/>
        </w:numPr>
        <w:tabs>
          <w:tab w:val="clear" w:pos="0"/>
          <w:tab w:val="num" w:pos="360"/>
        </w:tabs>
        <w:ind w:left="360"/>
        <w:jc w:val="both"/>
        <w:rPr>
          <w:rFonts w:ascii="Arial" w:hAnsi="Arial" w:cs="Arial"/>
          <w:b/>
          <w:u w:val="single"/>
        </w:rPr>
      </w:pPr>
      <w:r w:rsidRPr="00A44BF5">
        <w:rPr>
          <w:rFonts w:ascii="Arial" w:hAnsi="Arial" w:cs="Arial"/>
          <w:b/>
          <w:u w:val="single"/>
        </w:rPr>
        <w:t xml:space="preserve">Obowiązki Wykonawcy: </w:t>
      </w:r>
    </w:p>
    <w:p w:rsidR="00A44BF5" w:rsidRPr="00CA4C33" w:rsidRDefault="00A44BF5" w:rsidP="00A44BF5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color w:val="000000" w:themeColor="text1"/>
        </w:rPr>
      </w:pPr>
      <w:r w:rsidRPr="00CA4C33">
        <w:rPr>
          <w:rFonts w:ascii="Arial" w:hAnsi="Arial" w:cs="Arial"/>
          <w:color w:val="000000" w:themeColor="text1"/>
        </w:rPr>
        <w:t xml:space="preserve">zorganizowanie na własny koszt zaplecza </w:t>
      </w:r>
      <w:r w:rsidR="0098180E" w:rsidRPr="00CA4C33">
        <w:rPr>
          <w:rFonts w:ascii="Arial" w:hAnsi="Arial" w:cs="Arial"/>
          <w:color w:val="000000" w:themeColor="text1"/>
        </w:rPr>
        <w:t>robót</w:t>
      </w:r>
      <w:r w:rsidRPr="00CA4C33">
        <w:rPr>
          <w:rFonts w:ascii="Arial" w:hAnsi="Arial" w:cs="Arial"/>
          <w:color w:val="000000" w:themeColor="text1"/>
        </w:rPr>
        <w:t xml:space="preserve"> oraz zapewnienie miejsca składowania odpadów oraz ich usunięcia/wywozu;</w:t>
      </w:r>
    </w:p>
    <w:p w:rsidR="00A44BF5" w:rsidRDefault="00A44BF5" w:rsidP="00A44BF5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 w:rsidRPr="00A44BF5">
        <w:rPr>
          <w:rFonts w:ascii="Arial" w:hAnsi="Arial" w:cs="Arial"/>
        </w:rPr>
        <w:t xml:space="preserve">wykonanie własnym staraniem i na własny koszt, uzyskanie jego zatwierdzenia i wdrożenie projektu organizacji ruchu zastępczego na czas prowadzenia robót, zgodnie </w:t>
      </w:r>
      <w:r w:rsidRPr="00A44BF5">
        <w:rPr>
          <w:rFonts w:ascii="Arial" w:hAnsi="Arial" w:cs="Arial"/>
        </w:rPr>
        <w:br/>
        <w:t xml:space="preserve">z obowiązującym Rozporządzeniem Ministra Infrastruktury z dnia 23.09.2003r. </w:t>
      </w:r>
      <w:r w:rsidRPr="00A44BF5">
        <w:rPr>
          <w:rFonts w:ascii="Arial" w:hAnsi="Arial" w:cs="Arial"/>
        </w:rPr>
        <w:br/>
        <w:t xml:space="preserve">w sprawie szczegółowych warunków zarządzania ruchem na drogach oraz </w:t>
      </w:r>
      <w:r w:rsidRPr="00A44BF5">
        <w:rPr>
          <w:rStyle w:val="h2"/>
          <w:rFonts w:ascii="Arial" w:hAnsi="Arial" w:cs="Arial"/>
        </w:rPr>
        <w:t>wykonywania nadzoru nad tym zarządzaniem (Dz. U. Nr 177, poz. 1729) – dopuszcza się schemat organizacji ruchu;</w:t>
      </w:r>
      <w:r w:rsidRPr="00A44BF5">
        <w:rPr>
          <w:rFonts w:ascii="Arial" w:hAnsi="Arial" w:cs="Arial"/>
        </w:rPr>
        <w:t xml:space="preserve"> </w:t>
      </w:r>
    </w:p>
    <w:p w:rsidR="00A44BF5" w:rsidRDefault="00A44BF5" w:rsidP="00A44BF5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 w:rsidRPr="00A44BF5">
        <w:rPr>
          <w:rFonts w:ascii="Arial" w:hAnsi="Arial" w:cs="Arial"/>
        </w:rPr>
        <w:t>wykonanie na własny koszt i zapewnienie należytej eksploatacji oznakowania tymczasowego, stanowiącego zabezpieczenie robót i ruchu zastępczego przez cały okres realizacji robót, na warunkach określonych w zatwierdzeniu organu zarządzającego ruchem na drogach powiatowych. Wykonawca odpowiada za zabezpieczenie i oznakowanie miejsca robót w sposób widoczny i utrzymanie oznakowania w należytym stanie przez okres trwania robót;</w:t>
      </w:r>
    </w:p>
    <w:p w:rsidR="00A44BF5" w:rsidRDefault="00A44BF5" w:rsidP="00A44BF5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 w:rsidRPr="00A44BF5">
        <w:rPr>
          <w:rFonts w:ascii="Arial" w:hAnsi="Arial" w:cs="Arial"/>
        </w:rPr>
        <w:t>wykonanie i utrzymanie zabezpieczenia terenu prac, ochrona mienia znajdującego się na terenie prac, zapewnienie dojazdu do posesji w czasie prowadzenia prac;</w:t>
      </w:r>
    </w:p>
    <w:p w:rsidR="00A44BF5" w:rsidRDefault="00A44BF5" w:rsidP="00A44BF5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 w:rsidRPr="00A44BF5">
        <w:rPr>
          <w:rFonts w:ascii="Arial" w:hAnsi="Arial" w:cs="Arial"/>
        </w:rPr>
        <w:t>prowadzenie robót zgodnie z wymogami BHP oraz p-</w:t>
      </w:r>
      <w:proofErr w:type="spellStart"/>
      <w:r w:rsidRPr="00A44BF5">
        <w:rPr>
          <w:rFonts w:ascii="Arial" w:hAnsi="Arial" w:cs="Arial"/>
        </w:rPr>
        <w:t>poż</w:t>
      </w:r>
      <w:proofErr w:type="spellEnd"/>
      <w:r w:rsidRPr="00A44BF5">
        <w:rPr>
          <w:rFonts w:ascii="Arial" w:hAnsi="Arial" w:cs="Arial"/>
        </w:rPr>
        <w:t>., a także przepisami dotyczącymi ochrony środowiska naturalnego i bezpieczeństwa ruchu drogowego. Opłaty i kary za przekroczenie w trakcie realizacji robót norm określonych w odpowiednich przepisach dotyczących ochrony środowiska i bezpieczeństwa ruchu poniesie Wykonawca;</w:t>
      </w:r>
    </w:p>
    <w:p w:rsidR="0098180E" w:rsidRPr="0098180E" w:rsidRDefault="0098180E" w:rsidP="0098180E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191126">
        <w:rPr>
          <w:rFonts w:ascii="Arial" w:hAnsi="Arial" w:cs="Arial"/>
        </w:rPr>
        <w:t>zyskiwanie zgody Zamawiającego na realizację określonej części zamówienia - bez uprzedniej zgody Zamawiającego wykonywane mogą być jedynie prace niezbędne dla zapewnienia bezpieczeństwa i likwidacji zagrożeń oraz wynikających z konieczności zapobieżenia awarii</w:t>
      </w:r>
      <w:r>
        <w:rPr>
          <w:rFonts w:ascii="Arial" w:hAnsi="Arial" w:cs="Arial"/>
        </w:rPr>
        <w:t>;</w:t>
      </w:r>
    </w:p>
    <w:p w:rsidR="00274EBE" w:rsidRDefault="00274EBE" w:rsidP="00A44BF5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jest odpowiedzialny za jakość wykonywania robót oraz zgodność z umową, specyfikacjami technicznymi oraz poleceniami Zamawiającego;</w:t>
      </w:r>
    </w:p>
    <w:p w:rsidR="00A44BF5" w:rsidRDefault="00A44BF5" w:rsidP="00A44BF5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 w:rsidRPr="00A44BF5">
        <w:rPr>
          <w:rFonts w:ascii="Arial" w:hAnsi="Arial" w:cs="Arial"/>
        </w:rPr>
        <w:t>Wykonawca odpowiada za bezpieczeństwo w trakcie wykonywania robót;</w:t>
      </w:r>
    </w:p>
    <w:p w:rsidR="00A44BF5" w:rsidRDefault="00A44BF5" w:rsidP="00A44BF5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 w:rsidRPr="00A44BF5">
        <w:rPr>
          <w:rFonts w:ascii="Arial" w:hAnsi="Arial" w:cs="Arial"/>
        </w:rPr>
        <w:t>Wykonawca odpowiada za wszelkie</w:t>
      </w:r>
      <w:r w:rsidRPr="00A44BF5">
        <w:rPr>
          <w:rFonts w:ascii="Arial" w:hAnsi="Arial" w:cs="Arial"/>
          <w:color w:val="FF0000"/>
        </w:rPr>
        <w:t xml:space="preserve"> </w:t>
      </w:r>
      <w:r w:rsidRPr="00A44BF5">
        <w:rPr>
          <w:rFonts w:ascii="Arial" w:hAnsi="Arial" w:cs="Arial"/>
        </w:rPr>
        <w:t xml:space="preserve"> szkody wynikłe podczas wykonywania robót;</w:t>
      </w:r>
    </w:p>
    <w:p w:rsidR="00A44BF5" w:rsidRDefault="00A44BF5" w:rsidP="00A44BF5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 w:rsidRPr="00A44BF5">
        <w:rPr>
          <w:rFonts w:ascii="Arial" w:hAnsi="Arial" w:cs="Arial"/>
        </w:rPr>
        <w:t xml:space="preserve">Wykonawca zobowiązany jest do wejścia na teren robót w terminie </w:t>
      </w:r>
      <w:r w:rsidRPr="00EA73CD">
        <w:rPr>
          <w:rFonts w:ascii="Arial" w:hAnsi="Arial" w:cs="Arial"/>
        </w:rPr>
        <w:t xml:space="preserve">do </w:t>
      </w:r>
      <w:r w:rsidR="00EA73CD" w:rsidRPr="00EA73CD">
        <w:rPr>
          <w:rFonts w:ascii="Arial" w:hAnsi="Arial" w:cs="Arial"/>
        </w:rPr>
        <w:t>3</w:t>
      </w:r>
      <w:r w:rsidRPr="00EA73CD">
        <w:rPr>
          <w:rFonts w:ascii="Arial" w:hAnsi="Arial" w:cs="Arial"/>
        </w:rPr>
        <w:t xml:space="preserve"> </w:t>
      </w:r>
      <w:r w:rsidRPr="00A44BF5">
        <w:rPr>
          <w:rFonts w:ascii="Arial" w:hAnsi="Arial" w:cs="Arial"/>
        </w:rPr>
        <w:t>dni roboczych od dnia przekazania protokołu typowania robót pod rygorem naliczenia kar umownych przedstawionych w § 10;</w:t>
      </w:r>
    </w:p>
    <w:p w:rsidR="00A44BF5" w:rsidRDefault="00A44BF5" w:rsidP="00A44BF5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 w:rsidRPr="00A44BF5">
        <w:rPr>
          <w:rFonts w:ascii="Arial" w:hAnsi="Arial" w:cs="Arial"/>
        </w:rPr>
        <w:t xml:space="preserve">Wykonawca wykona roboty będące przedmiotem zamówienia przy użyciu sprzętu i urządzeń </w:t>
      </w:r>
      <w:r w:rsidRPr="00A44BF5">
        <w:rPr>
          <w:rFonts w:ascii="Arial" w:hAnsi="Arial" w:cs="Arial"/>
        </w:rPr>
        <w:br/>
        <w:t>o jakości odpowiadającej stosownym przepisom, normom, standardom;</w:t>
      </w:r>
    </w:p>
    <w:p w:rsidR="00A44BF5" w:rsidRDefault="00A44BF5" w:rsidP="00A44BF5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 w:rsidRPr="00A44BF5">
        <w:rPr>
          <w:rFonts w:ascii="Arial" w:hAnsi="Arial" w:cs="Arial"/>
        </w:rPr>
        <w:t xml:space="preserve">Wykonawca zobowiązany jest do czyszczenia opon sprzętu wyjeżdżającego z </w:t>
      </w:r>
      <w:r w:rsidR="0098180E">
        <w:rPr>
          <w:rFonts w:ascii="Arial" w:hAnsi="Arial" w:cs="Arial"/>
        </w:rPr>
        <w:t>terenu robót</w:t>
      </w:r>
      <w:r w:rsidRPr="00A44BF5">
        <w:rPr>
          <w:rFonts w:ascii="Arial" w:hAnsi="Arial" w:cs="Arial"/>
        </w:rPr>
        <w:t xml:space="preserve"> na drogę;</w:t>
      </w:r>
    </w:p>
    <w:p w:rsidR="00A44BF5" w:rsidRPr="00A44BF5" w:rsidRDefault="00A44BF5" w:rsidP="00A44BF5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 w:rsidRPr="00A44BF5">
        <w:rPr>
          <w:rFonts w:ascii="Arial" w:hAnsi="Arial" w:cs="Arial"/>
          <w:lang w:val="cs-CZ"/>
        </w:rPr>
        <w:t>Wykonawca zobowiązany jest do zgłoszenia Zamawiajacemu o problemach lub okolicznościach mogących wpłynąć na jakość robót lub termin zakończenia robót;</w:t>
      </w:r>
    </w:p>
    <w:p w:rsidR="00A44BF5" w:rsidRPr="00A44BF5" w:rsidRDefault="00A44BF5" w:rsidP="00A44BF5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 w:rsidRPr="00A44BF5">
        <w:rPr>
          <w:rFonts w:ascii="Arial" w:hAnsi="Arial" w:cs="Arial"/>
          <w:lang w:val="cs-CZ"/>
        </w:rPr>
        <w:t>Wykonawca winien niezwłocznie poinformować Zamawiajacego o zaistniałych na terenie robót kontrolach i wypadkach;</w:t>
      </w:r>
    </w:p>
    <w:p w:rsidR="00A44BF5" w:rsidRPr="00A44BF5" w:rsidRDefault="00A44BF5" w:rsidP="00A44BF5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 w:rsidRPr="00A44BF5">
        <w:rPr>
          <w:rFonts w:ascii="Arial" w:hAnsi="Arial" w:cs="Arial"/>
          <w:lang w:val="cs-CZ"/>
        </w:rPr>
        <w:t xml:space="preserve">Wykonawca zobowiazuje się do utrzymania ładu i porządku na terenie robót, a po zakończeniu </w:t>
      </w:r>
      <w:r w:rsidR="0098180E">
        <w:rPr>
          <w:rFonts w:ascii="Arial" w:hAnsi="Arial" w:cs="Arial"/>
          <w:lang w:val="cs-CZ"/>
        </w:rPr>
        <w:t>prac</w:t>
      </w:r>
      <w:r w:rsidRPr="00A44BF5">
        <w:rPr>
          <w:rFonts w:ascii="Arial" w:hAnsi="Arial" w:cs="Arial"/>
          <w:lang w:val="cs-CZ"/>
        </w:rPr>
        <w:t xml:space="preserve"> do usunięcia poza teren </w:t>
      </w:r>
      <w:r w:rsidR="0098180E">
        <w:rPr>
          <w:rFonts w:ascii="Arial" w:hAnsi="Arial" w:cs="Arial"/>
          <w:lang w:val="cs-CZ"/>
        </w:rPr>
        <w:t>robót</w:t>
      </w:r>
      <w:r w:rsidRPr="00A44BF5">
        <w:rPr>
          <w:rFonts w:ascii="Arial" w:hAnsi="Arial" w:cs="Arial"/>
          <w:lang w:val="cs-CZ"/>
        </w:rPr>
        <w:t xml:space="preserve"> wszelkich urządzeń tymczasowego zaplecza oraz pozostawienia całego terenu robót czystego i nadającego się do użytkowania;</w:t>
      </w:r>
    </w:p>
    <w:p w:rsidR="00A44BF5" w:rsidRPr="00CA4C33" w:rsidRDefault="00A44BF5" w:rsidP="00A44BF5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 w:rsidRPr="00A44BF5">
        <w:rPr>
          <w:rFonts w:ascii="Arial" w:hAnsi="Arial" w:cs="Arial"/>
          <w:lang w:val="cs-CZ"/>
        </w:rPr>
        <w:t>Wykonawca ponosi odpowiedzialnosć za szkody wynikłe na terenie prac w terminie od daty protokolarnego przejęcia terenu robót przez Wykonawcę do daty protokolarnego oddania terenu (odbioru końcowego robót);</w:t>
      </w:r>
    </w:p>
    <w:p w:rsidR="00CA4C33" w:rsidRPr="00CA4C33" w:rsidRDefault="00CA4C33" w:rsidP="00A44BF5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cs-CZ"/>
        </w:rPr>
        <w:t>Wykonawca jest odpowiedzialny za ochronę instalacji na powierzchni ziemi i za urządzenia podziemne w obrębie prowadzonych robót;</w:t>
      </w:r>
    </w:p>
    <w:p w:rsidR="00CA4C33" w:rsidRPr="00A44BF5" w:rsidRDefault="00CA4C33" w:rsidP="00A44BF5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cs-CZ"/>
        </w:rPr>
        <w:t>Na Wykonawcy spoczywa odpowiedzialność za ochronę urzędzeń inżynieryjnych znajdujących się w pasach drogowych do chwili odbioru końcowego robót;</w:t>
      </w:r>
    </w:p>
    <w:p w:rsidR="00A44BF5" w:rsidRPr="00620F99" w:rsidRDefault="00A44BF5" w:rsidP="00A44BF5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color w:val="000000" w:themeColor="text1"/>
        </w:rPr>
      </w:pPr>
      <w:r w:rsidRPr="00A44BF5">
        <w:rPr>
          <w:rFonts w:ascii="Arial" w:hAnsi="Arial" w:cs="Arial"/>
        </w:rPr>
        <w:t xml:space="preserve">Jeżeli na skutek działania lub zaniechania Wykonawcy lub innych podmiotów uczestniczących </w:t>
      </w:r>
      <w:r w:rsidRPr="00A44BF5">
        <w:rPr>
          <w:rFonts w:ascii="Arial" w:hAnsi="Arial" w:cs="Arial"/>
        </w:rPr>
        <w:br/>
        <w:t xml:space="preserve">w realizacji przedmiotu zamówienia ze strony Wykonawcy dojdzie do awarii, usterki lub innej </w:t>
      </w:r>
      <w:r w:rsidRPr="00A44BF5">
        <w:rPr>
          <w:rFonts w:ascii="Arial" w:hAnsi="Arial" w:cs="Arial"/>
        </w:rPr>
        <w:lastRenderedPageBreak/>
        <w:t xml:space="preserve">szkody w </w:t>
      </w:r>
      <w:r w:rsidRPr="00620F99">
        <w:rPr>
          <w:rFonts w:ascii="Arial" w:hAnsi="Arial" w:cs="Arial"/>
          <w:color w:val="000000" w:themeColor="text1"/>
        </w:rPr>
        <w:t>infrastrukturze zlokalizowanej w obrębie pasa drogowego</w:t>
      </w:r>
      <w:r w:rsidR="00274EBE" w:rsidRPr="00620F99">
        <w:rPr>
          <w:rFonts w:ascii="Arial" w:hAnsi="Arial" w:cs="Arial"/>
          <w:color w:val="000000" w:themeColor="text1"/>
        </w:rPr>
        <w:t xml:space="preserve"> oraz zniszczenia/uszkodzenia</w:t>
      </w:r>
      <w:r w:rsidR="00CA4C33" w:rsidRPr="00620F99">
        <w:rPr>
          <w:rFonts w:ascii="Arial" w:hAnsi="Arial" w:cs="Arial"/>
          <w:color w:val="000000" w:themeColor="text1"/>
        </w:rPr>
        <w:t xml:space="preserve"> znaków geodezyjnych</w:t>
      </w:r>
      <w:r w:rsidRPr="00620F99">
        <w:rPr>
          <w:rFonts w:ascii="Arial" w:hAnsi="Arial" w:cs="Arial"/>
          <w:color w:val="000000" w:themeColor="text1"/>
        </w:rPr>
        <w:t xml:space="preserve">, Wykonawca zobowiązany jest do </w:t>
      </w:r>
      <w:r w:rsidR="00274EBE" w:rsidRPr="00620F99">
        <w:rPr>
          <w:rFonts w:ascii="Arial" w:hAnsi="Arial" w:cs="Arial"/>
          <w:color w:val="000000" w:themeColor="text1"/>
        </w:rPr>
        <w:t>ich</w:t>
      </w:r>
      <w:r w:rsidRPr="00620F99">
        <w:rPr>
          <w:rFonts w:ascii="Arial" w:hAnsi="Arial" w:cs="Arial"/>
          <w:color w:val="000000" w:themeColor="text1"/>
        </w:rPr>
        <w:t xml:space="preserve"> usunięcia</w:t>
      </w:r>
      <w:r w:rsidR="00274EBE" w:rsidRPr="00620F99">
        <w:rPr>
          <w:rFonts w:ascii="Arial" w:hAnsi="Arial" w:cs="Arial"/>
          <w:color w:val="000000" w:themeColor="text1"/>
        </w:rPr>
        <w:t>/naprawienia</w:t>
      </w:r>
      <w:r w:rsidRPr="00620F99">
        <w:rPr>
          <w:rFonts w:ascii="Arial" w:hAnsi="Arial" w:cs="Arial"/>
          <w:color w:val="000000" w:themeColor="text1"/>
        </w:rPr>
        <w:t xml:space="preserve"> na własny koszt w wyznaczonym przez Zamawiającego terminie. Jeżeli Wykonawca opóźni się w realizacji powyższych postanowień, Zamawiający zleci usunięcie awarii na koszt Wykonawcy, obciążając kosztami Wykonaw</w:t>
      </w:r>
      <w:r w:rsidR="00D5045F" w:rsidRPr="00620F99">
        <w:rPr>
          <w:rFonts w:ascii="Arial" w:hAnsi="Arial" w:cs="Arial"/>
          <w:color w:val="000000" w:themeColor="text1"/>
        </w:rPr>
        <w:t>cę;</w:t>
      </w:r>
    </w:p>
    <w:p w:rsidR="00A44BF5" w:rsidRPr="00620F99" w:rsidRDefault="00D5045F" w:rsidP="00EE3E9A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color w:val="000000" w:themeColor="text1"/>
        </w:rPr>
      </w:pPr>
      <w:r w:rsidRPr="00620F99">
        <w:rPr>
          <w:rFonts w:ascii="Arial" w:hAnsi="Arial" w:cs="Arial"/>
          <w:color w:val="000000" w:themeColor="text1"/>
        </w:rPr>
        <w:t>Wykonawca odpowiada za uszkodzenia nawierzchni dróg spowodowane przekroczeniami dopuszczalnych obciążeń</w:t>
      </w:r>
      <w:r w:rsidR="00EE3E9A" w:rsidRPr="00620F99">
        <w:rPr>
          <w:rFonts w:ascii="Arial" w:hAnsi="Arial" w:cs="Arial"/>
          <w:color w:val="000000" w:themeColor="text1"/>
        </w:rPr>
        <w:t>.</w:t>
      </w:r>
      <w:r w:rsidRPr="00620F99">
        <w:rPr>
          <w:rFonts w:ascii="Arial" w:hAnsi="Arial" w:cs="Arial"/>
          <w:color w:val="000000" w:themeColor="text1"/>
        </w:rPr>
        <w:t xml:space="preserve"> </w:t>
      </w:r>
    </w:p>
    <w:p w:rsidR="000E6BF2" w:rsidRPr="00A44BF5" w:rsidRDefault="000E6BF2" w:rsidP="009B2438">
      <w:pPr>
        <w:snapToGrid w:val="0"/>
        <w:jc w:val="center"/>
        <w:rPr>
          <w:rFonts w:ascii="Arial" w:hAnsi="Arial" w:cs="Arial"/>
          <w:b/>
          <w:lang w:val="cs-CZ"/>
        </w:rPr>
      </w:pPr>
      <w:r w:rsidRPr="00A44BF5">
        <w:rPr>
          <w:rFonts w:ascii="Arial" w:hAnsi="Arial" w:cs="Arial"/>
          <w:b/>
          <w:lang w:val="cs-CZ"/>
        </w:rPr>
        <w:t>§ 5</w:t>
      </w:r>
    </w:p>
    <w:p w:rsidR="000E6BF2" w:rsidRPr="00A44BF5" w:rsidRDefault="000E6BF2" w:rsidP="009B2438">
      <w:pPr>
        <w:snapToGrid w:val="0"/>
        <w:jc w:val="center"/>
        <w:rPr>
          <w:rFonts w:ascii="Arial" w:hAnsi="Arial" w:cs="Arial"/>
          <w:b/>
          <w:lang w:val="cs-CZ"/>
        </w:rPr>
      </w:pPr>
      <w:r w:rsidRPr="00A44BF5">
        <w:rPr>
          <w:rFonts w:ascii="Arial" w:hAnsi="Arial" w:cs="Arial"/>
          <w:b/>
          <w:lang w:val="cs-CZ"/>
        </w:rPr>
        <w:t>Warunki płatności</w:t>
      </w:r>
    </w:p>
    <w:p w:rsidR="00A44BF5" w:rsidRPr="00191126" w:rsidRDefault="00A44BF5" w:rsidP="00A44BF5">
      <w:pPr>
        <w:pStyle w:val="Akapitzlist"/>
        <w:numPr>
          <w:ilvl w:val="0"/>
          <w:numId w:val="12"/>
        </w:numPr>
        <w:snapToGrid w:val="0"/>
        <w:jc w:val="both"/>
        <w:rPr>
          <w:rFonts w:ascii="Arial" w:hAnsi="Arial" w:cs="Arial"/>
          <w:u w:val="single"/>
          <w:lang w:val="cs-CZ"/>
        </w:rPr>
      </w:pPr>
      <w:r w:rsidRPr="00191126">
        <w:rPr>
          <w:rFonts w:ascii="Arial" w:hAnsi="Arial" w:cs="Arial"/>
        </w:rPr>
        <w:t>Podstawą do wystawienia faktury jest protokół końcowy odbioru prawidłowo wykonanych robót</w:t>
      </w:r>
      <w:r w:rsidRPr="00191126">
        <w:rPr>
          <w:rFonts w:ascii="Arial" w:hAnsi="Arial" w:cs="Arial"/>
          <w:color w:val="FF0000"/>
        </w:rPr>
        <w:t xml:space="preserve"> </w:t>
      </w:r>
      <w:r w:rsidRPr="00191126">
        <w:rPr>
          <w:rFonts w:ascii="Arial" w:hAnsi="Arial" w:cs="Arial"/>
        </w:rPr>
        <w:t xml:space="preserve">zaakceptowany przez Zamawiającego. </w:t>
      </w:r>
    </w:p>
    <w:p w:rsidR="00A44BF5" w:rsidRPr="00191126" w:rsidRDefault="00A44BF5" w:rsidP="00A44BF5">
      <w:pPr>
        <w:pStyle w:val="Akapitzlist"/>
        <w:numPr>
          <w:ilvl w:val="0"/>
          <w:numId w:val="12"/>
        </w:numPr>
        <w:snapToGrid w:val="0"/>
        <w:jc w:val="both"/>
        <w:rPr>
          <w:rFonts w:ascii="Arial" w:hAnsi="Arial" w:cs="Arial"/>
          <w:u w:val="single"/>
          <w:lang w:val="cs-CZ"/>
        </w:rPr>
      </w:pPr>
      <w:r w:rsidRPr="00191126">
        <w:rPr>
          <w:rFonts w:ascii="Arial" w:hAnsi="Arial" w:cs="Arial"/>
          <w:lang w:val="cs-CZ"/>
        </w:rPr>
        <w:t xml:space="preserve">Zamawiający zapłaci </w:t>
      </w:r>
      <w:r w:rsidR="00B300C5">
        <w:rPr>
          <w:rFonts w:ascii="Arial" w:hAnsi="Arial" w:cs="Arial"/>
          <w:lang w:val="cs-CZ"/>
        </w:rPr>
        <w:t xml:space="preserve">Wykonawcy należność w terminie </w:t>
      </w:r>
      <w:bookmarkStart w:id="0" w:name="_GoBack"/>
      <w:r w:rsidR="00B300C5">
        <w:rPr>
          <w:rFonts w:ascii="Arial" w:hAnsi="Arial" w:cs="Arial"/>
          <w:lang w:val="cs-CZ"/>
        </w:rPr>
        <w:t>7</w:t>
      </w:r>
      <w:bookmarkEnd w:id="0"/>
      <w:r w:rsidRPr="00191126">
        <w:rPr>
          <w:rFonts w:ascii="Arial" w:hAnsi="Arial" w:cs="Arial"/>
          <w:lang w:val="cs-CZ"/>
        </w:rPr>
        <w:t xml:space="preserve"> dni od daty dostarczenia prawidłowo wystawionej faktury końcowej wraz z kompletem dokumentów rozliczeniowych oraz protokołem końcowym odbioru robót.</w:t>
      </w:r>
    </w:p>
    <w:p w:rsidR="00A44BF5" w:rsidRPr="00191126" w:rsidRDefault="00A44BF5" w:rsidP="00A44BF5">
      <w:pPr>
        <w:pStyle w:val="Akapitzlist"/>
        <w:numPr>
          <w:ilvl w:val="0"/>
          <w:numId w:val="12"/>
        </w:numPr>
        <w:snapToGrid w:val="0"/>
        <w:jc w:val="both"/>
        <w:rPr>
          <w:rFonts w:ascii="Arial" w:hAnsi="Arial" w:cs="Arial"/>
          <w:u w:val="single"/>
          <w:lang w:val="cs-CZ"/>
        </w:rPr>
      </w:pPr>
      <w:r w:rsidRPr="00191126">
        <w:rPr>
          <w:rFonts w:ascii="Arial" w:hAnsi="Arial" w:cs="Arial"/>
          <w:lang w:val="cs-CZ"/>
        </w:rPr>
        <w:t xml:space="preserve">Faktura końcowa wystawiona będzie na podstawie cen jednostkowych przyjętych w ofercie Wykonawcy i obmiarów wykonanych robót, potwierdzonych przez osobę uprawnioną </w:t>
      </w:r>
      <w:r w:rsidRPr="00191126">
        <w:rPr>
          <w:rFonts w:ascii="Arial" w:hAnsi="Arial" w:cs="Arial"/>
          <w:lang w:val="cs-CZ"/>
        </w:rPr>
        <w:br/>
        <w:t>do nadzorowania robót z ramienia Zamawiającego.</w:t>
      </w:r>
    </w:p>
    <w:p w:rsidR="00A44BF5" w:rsidRPr="00BC37FF" w:rsidRDefault="00A44BF5" w:rsidP="00A44BF5">
      <w:pPr>
        <w:pStyle w:val="Akapitzlist"/>
        <w:numPr>
          <w:ilvl w:val="0"/>
          <w:numId w:val="12"/>
        </w:numPr>
        <w:snapToGrid w:val="0"/>
        <w:jc w:val="both"/>
        <w:rPr>
          <w:rFonts w:ascii="Arial" w:hAnsi="Arial" w:cs="Arial"/>
          <w:u w:val="single"/>
          <w:lang w:val="cs-CZ"/>
        </w:rPr>
      </w:pPr>
      <w:r w:rsidRPr="00191126">
        <w:rPr>
          <w:rFonts w:ascii="Arial" w:hAnsi="Arial" w:cs="Arial"/>
        </w:rPr>
        <w:t>Za datę zapłaty przyjmuje się datę obciążenia rachunku bankowego Zamawiającego.</w:t>
      </w:r>
    </w:p>
    <w:p w:rsidR="00A44BF5" w:rsidRPr="00F03850" w:rsidRDefault="00A44BF5" w:rsidP="00A44BF5">
      <w:pPr>
        <w:pStyle w:val="Akapitzlist"/>
        <w:numPr>
          <w:ilvl w:val="0"/>
          <w:numId w:val="12"/>
        </w:num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7B1A4A">
        <w:rPr>
          <w:rFonts w:ascii="Arial" w:hAnsi="Arial" w:cs="Arial"/>
          <w:color w:val="000000"/>
        </w:rPr>
        <w:t xml:space="preserve">Wykonawca nie może bez zgody Zamawiającego przenieść wierzytelności, wynikających </w:t>
      </w:r>
      <w:r w:rsidRPr="007B1A4A">
        <w:rPr>
          <w:rFonts w:ascii="Arial" w:hAnsi="Arial" w:cs="Arial"/>
          <w:color w:val="000000"/>
        </w:rPr>
        <w:br/>
        <w:t>z niniejszej umowy na osoby trzecie.</w:t>
      </w:r>
    </w:p>
    <w:p w:rsidR="00F03850" w:rsidRPr="007B1A4A" w:rsidRDefault="00F03850" w:rsidP="00F03850">
      <w:pPr>
        <w:pStyle w:val="Akapitzlist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0E6BF2" w:rsidRPr="00A44BF5" w:rsidRDefault="000E6BF2" w:rsidP="009B2438">
      <w:pPr>
        <w:ind w:left="340"/>
        <w:jc w:val="center"/>
        <w:rPr>
          <w:rFonts w:ascii="Arial" w:hAnsi="Arial" w:cs="Arial"/>
          <w:b/>
        </w:rPr>
      </w:pPr>
      <w:r w:rsidRPr="00A44BF5">
        <w:rPr>
          <w:rFonts w:ascii="Arial" w:hAnsi="Arial" w:cs="Arial"/>
          <w:b/>
        </w:rPr>
        <w:t xml:space="preserve">§ 6 </w:t>
      </w:r>
    </w:p>
    <w:p w:rsidR="00A44BF5" w:rsidRPr="00A44BF5" w:rsidRDefault="000E6BF2" w:rsidP="00582F61">
      <w:pPr>
        <w:ind w:left="340"/>
        <w:jc w:val="center"/>
        <w:rPr>
          <w:rFonts w:ascii="Arial" w:hAnsi="Arial" w:cs="Arial"/>
          <w:b/>
        </w:rPr>
      </w:pPr>
      <w:r w:rsidRPr="00A44BF5">
        <w:rPr>
          <w:rFonts w:ascii="Arial" w:hAnsi="Arial" w:cs="Arial"/>
          <w:b/>
        </w:rPr>
        <w:t>Podwykonawcy</w:t>
      </w:r>
    </w:p>
    <w:p w:rsidR="00A44BF5" w:rsidRPr="00A44BF5" w:rsidRDefault="00A44BF5" w:rsidP="00A44BF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A44BF5">
        <w:rPr>
          <w:rFonts w:ascii="Arial" w:hAnsi="Arial" w:cs="Arial"/>
          <w:color w:val="000000"/>
        </w:rPr>
        <w:t>Wykonawca swoimi siłami i staraniem wykona przedmiot zamówienia z wyłączeniem prac wymienionych w ust.2.</w:t>
      </w:r>
    </w:p>
    <w:p w:rsidR="00A44BF5" w:rsidRPr="00A44BF5" w:rsidRDefault="00A44BF5" w:rsidP="00A44BF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A44BF5">
        <w:rPr>
          <w:rFonts w:ascii="Arial" w:hAnsi="Arial" w:cs="Arial"/>
          <w:color w:val="000000"/>
        </w:rPr>
        <w:t>Podwykonawca/-</w:t>
      </w:r>
      <w:proofErr w:type="spellStart"/>
      <w:r w:rsidRPr="00A44BF5">
        <w:rPr>
          <w:rFonts w:ascii="Arial" w:hAnsi="Arial" w:cs="Arial"/>
          <w:color w:val="000000"/>
        </w:rPr>
        <w:t>cy</w:t>
      </w:r>
      <w:proofErr w:type="spellEnd"/>
      <w:r w:rsidRPr="00A44BF5">
        <w:rPr>
          <w:rFonts w:ascii="Arial" w:hAnsi="Arial" w:cs="Arial"/>
          <w:color w:val="000000"/>
        </w:rPr>
        <w:t>*, zgodnie z umową zawartą z Wykonawcą,  wykona/-ją* następujące prace:</w:t>
      </w:r>
    </w:p>
    <w:p w:rsidR="00A44BF5" w:rsidRPr="00A44BF5" w:rsidRDefault="00A44BF5" w:rsidP="00A44BF5">
      <w:pPr>
        <w:ind w:left="709"/>
        <w:jc w:val="both"/>
        <w:rPr>
          <w:rFonts w:ascii="Arial" w:hAnsi="Arial" w:cs="Arial"/>
          <w:color w:val="000000"/>
        </w:rPr>
      </w:pPr>
      <w:r w:rsidRPr="00A44BF5">
        <w:rPr>
          <w:rFonts w:ascii="Arial" w:hAnsi="Arial" w:cs="Arial"/>
          <w:color w:val="000000"/>
        </w:rPr>
        <w:t>1) ……………………………</w:t>
      </w:r>
    </w:p>
    <w:p w:rsidR="00A44BF5" w:rsidRPr="00A44BF5" w:rsidRDefault="00A44BF5" w:rsidP="00A44BF5">
      <w:pPr>
        <w:numPr>
          <w:ilvl w:val="0"/>
          <w:numId w:val="8"/>
        </w:numPr>
        <w:tabs>
          <w:tab w:val="left" w:pos="0"/>
          <w:tab w:val="left" w:pos="284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</w:rPr>
      </w:pPr>
      <w:r w:rsidRPr="00A44BF5">
        <w:rPr>
          <w:rFonts w:ascii="Arial" w:hAnsi="Arial" w:cs="Arial"/>
          <w:bCs/>
        </w:rPr>
        <w:t>Zlecenie części prac Podwykonawcy/-com* nie zmienia zobowiązań Wykonawcy wobec Zamawiającego do wykonania prac powierzonych Podwykonawcy/-com*.</w:t>
      </w:r>
    </w:p>
    <w:p w:rsidR="00A44BF5" w:rsidRPr="00A44BF5" w:rsidRDefault="00A44BF5" w:rsidP="00A44BF5">
      <w:pPr>
        <w:numPr>
          <w:ilvl w:val="0"/>
          <w:numId w:val="8"/>
        </w:numPr>
        <w:tabs>
          <w:tab w:val="left" w:pos="0"/>
          <w:tab w:val="left" w:pos="284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</w:rPr>
      </w:pPr>
      <w:r w:rsidRPr="00A44BF5">
        <w:rPr>
          <w:rFonts w:ascii="Arial" w:hAnsi="Arial" w:cs="Arial"/>
          <w:bCs/>
        </w:rPr>
        <w:t>Wykonawca jest odpowiedzialny za działania lub zaniechania Podwykonawcy/-</w:t>
      </w:r>
      <w:proofErr w:type="spellStart"/>
      <w:r w:rsidRPr="00A44BF5">
        <w:rPr>
          <w:rFonts w:ascii="Arial" w:hAnsi="Arial" w:cs="Arial"/>
          <w:bCs/>
        </w:rPr>
        <w:t>ców</w:t>
      </w:r>
      <w:proofErr w:type="spellEnd"/>
      <w:r w:rsidRPr="00A44BF5">
        <w:rPr>
          <w:rFonts w:ascii="Arial" w:hAnsi="Arial" w:cs="Arial"/>
          <w:bCs/>
        </w:rPr>
        <w:t xml:space="preserve">*, </w:t>
      </w:r>
      <w:r w:rsidRPr="00A44BF5">
        <w:rPr>
          <w:rFonts w:ascii="Arial" w:hAnsi="Arial" w:cs="Arial"/>
          <w:bCs/>
        </w:rPr>
        <w:br/>
        <w:t>jak za działania lub zaniechania własne.</w:t>
      </w:r>
    </w:p>
    <w:p w:rsidR="000E6BF2" w:rsidRDefault="00A44BF5" w:rsidP="00582F61">
      <w:pPr>
        <w:numPr>
          <w:ilvl w:val="0"/>
          <w:numId w:val="8"/>
        </w:numPr>
        <w:tabs>
          <w:tab w:val="left" w:pos="0"/>
          <w:tab w:val="left" w:pos="284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</w:rPr>
      </w:pPr>
      <w:r w:rsidRPr="00A44BF5">
        <w:rPr>
          <w:rFonts w:ascii="Arial" w:hAnsi="Arial" w:cs="Arial"/>
          <w:bCs/>
        </w:rPr>
        <w:t xml:space="preserve">Wykonawca jest zobowiązany do należytego wykonywania umowy zawartej przez siebie </w:t>
      </w:r>
      <w:r w:rsidRPr="00A44BF5">
        <w:rPr>
          <w:rFonts w:ascii="Arial" w:hAnsi="Arial" w:cs="Arial"/>
          <w:bCs/>
        </w:rPr>
        <w:br/>
        <w:t>z Podwykonawcą.</w:t>
      </w:r>
    </w:p>
    <w:p w:rsidR="00F03850" w:rsidRPr="00582F61" w:rsidRDefault="00F03850" w:rsidP="00F03850">
      <w:pPr>
        <w:tabs>
          <w:tab w:val="left" w:pos="0"/>
          <w:tab w:val="left" w:pos="284"/>
        </w:tabs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  <w:bCs/>
        </w:rPr>
      </w:pPr>
    </w:p>
    <w:p w:rsidR="000E6BF2" w:rsidRPr="00A44BF5" w:rsidRDefault="000E6BF2" w:rsidP="009B2438">
      <w:pPr>
        <w:snapToGrid w:val="0"/>
        <w:jc w:val="center"/>
        <w:rPr>
          <w:rFonts w:ascii="Arial" w:hAnsi="Arial" w:cs="Arial"/>
          <w:b/>
          <w:lang w:val="cs-CZ"/>
        </w:rPr>
      </w:pPr>
      <w:r w:rsidRPr="00A44BF5">
        <w:rPr>
          <w:rFonts w:ascii="Arial" w:hAnsi="Arial" w:cs="Arial"/>
          <w:b/>
          <w:lang w:val="cs-CZ"/>
        </w:rPr>
        <w:t>§ 7</w:t>
      </w:r>
    </w:p>
    <w:p w:rsidR="000E6BF2" w:rsidRPr="00620F99" w:rsidRDefault="000E6BF2" w:rsidP="009B2438">
      <w:pPr>
        <w:snapToGrid w:val="0"/>
        <w:ind w:left="284" w:hanging="284"/>
        <w:jc w:val="center"/>
        <w:rPr>
          <w:rFonts w:ascii="Arial" w:hAnsi="Arial" w:cs="Arial"/>
          <w:b/>
          <w:color w:val="000000" w:themeColor="text1"/>
          <w:lang w:val="cs-CZ"/>
        </w:rPr>
      </w:pPr>
      <w:r w:rsidRPr="00620F99">
        <w:rPr>
          <w:rFonts w:ascii="Arial" w:hAnsi="Arial" w:cs="Arial"/>
          <w:b/>
          <w:color w:val="000000" w:themeColor="text1"/>
          <w:lang w:val="cs-CZ"/>
        </w:rPr>
        <w:t>Przedstawiciele Stron</w:t>
      </w:r>
    </w:p>
    <w:p w:rsidR="00A44BF5" w:rsidRPr="00620F99" w:rsidRDefault="00A44BF5" w:rsidP="00A44BF5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color w:val="000000" w:themeColor="text1"/>
        </w:rPr>
      </w:pPr>
      <w:r w:rsidRPr="00620F99">
        <w:rPr>
          <w:rFonts w:ascii="Arial" w:hAnsi="Arial" w:cs="Arial"/>
          <w:color w:val="000000" w:themeColor="text1"/>
          <w:lang w:val="cs-CZ"/>
        </w:rPr>
        <w:t>Osobą odpowiedzialną za realizację przedmiotu umowy ze strony Wykonawcy jest</w:t>
      </w:r>
      <w:r w:rsidRPr="00620F99">
        <w:rPr>
          <w:rFonts w:ascii="Arial" w:hAnsi="Arial" w:cs="Arial"/>
          <w:b/>
          <w:color w:val="000000" w:themeColor="text1"/>
          <w:lang w:val="cs-CZ"/>
        </w:rPr>
        <w:t xml:space="preserve"> </w:t>
      </w:r>
      <w:r w:rsidRPr="00620F99">
        <w:rPr>
          <w:rFonts w:ascii="Arial" w:hAnsi="Arial" w:cs="Arial"/>
          <w:color w:val="000000" w:themeColor="text1"/>
        </w:rPr>
        <w:t>....................................................................</w:t>
      </w:r>
    </w:p>
    <w:p w:rsidR="00A44BF5" w:rsidRPr="00620F99" w:rsidRDefault="00A44BF5" w:rsidP="00A44BF5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color w:val="000000" w:themeColor="text1"/>
        </w:rPr>
      </w:pPr>
      <w:r w:rsidRPr="00620F99">
        <w:rPr>
          <w:rFonts w:ascii="Arial" w:hAnsi="Arial" w:cs="Arial"/>
          <w:color w:val="000000" w:themeColor="text1"/>
        </w:rPr>
        <w:t>Ze strony Zamawiającego nadzór nad tokiem prac sprawowany będzie przez</w:t>
      </w:r>
      <w:r w:rsidR="00970757" w:rsidRPr="00620F99">
        <w:rPr>
          <w:rFonts w:ascii="Arial" w:hAnsi="Arial" w:cs="Arial"/>
          <w:color w:val="000000" w:themeColor="text1"/>
        </w:rPr>
        <w:t xml:space="preserve"> </w:t>
      </w:r>
      <w:r w:rsidR="002215FF" w:rsidRPr="00620F99">
        <w:rPr>
          <w:rFonts w:ascii="Arial" w:hAnsi="Arial" w:cs="Arial"/>
          <w:color w:val="000000" w:themeColor="text1"/>
        </w:rPr>
        <w:t xml:space="preserve">Pana Krzysztofa Filipiuka – Kierownika Obwodu Drogowego w Mirosławicach lub Pana Jana </w:t>
      </w:r>
      <w:proofErr w:type="spellStart"/>
      <w:r w:rsidR="002215FF" w:rsidRPr="00620F99">
        <w:rPr>
          <w:rFonts w:ascii="Arial" w:hAnsi="Arial" w:cs="Arial"/>
          <w:color w:val="000000" w:themeColor="text1"/>
        </w:rPr>
        <w:t>Sawzdargo</w:t>
      </w:r>
      <w:proofErr w:type="spellEnd"/>
      <w:r w:rsidR="002215FF" w:rsidRPr="00620F99">
        <w:rPr>
          <w:rFonts w:ascii="Arial" w:hAnsi="Arial" w:cs="Arial"/>
          <w:color w:val="000000" w:themeColor="text1"/>
        </w:rPr>
        <w:t xml:space="preserve"> – pracownika Obwodu Drogowego w Mirosławicach</w:t>
      </w:r>
      <w:r w:rsidRPr="00620F99">
        <w:rPr>
          <w:rFonts w:ascii="Arial" w:hAnsi="Arial" w:cs="Arial"/>
          <w:color w:val="000000" w:themeColor="text1"/>
        </w:rPr>
        <w:t>.</w:t>
      </w:r>
    </w:p>
    <w:p w:rsidR="00A44BF5" w:rsidRPr="00620F99" w:rsidRDefault="002215FF" w:rsidP="00A44BF5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color w:val="000000" w:themeColor="text1"/>
        </w:rPr>
      </w:pPr>
      <w:r w:rsidRPr="00620F99">
        <w:rPr>
          <w:rFonts w:ascii="Arial" w:hAnsi="Arial" w:cs="Arial"/>
          <w:color w:val="000000" w:themeColor="text1"/>
        </w:rPr>
        <w:t xml:space="preserve">Pan Krzysztof Filipiuk - Kierownik Obwodu Drogowego w Mirosławicach lub Pan Jan </w:t>
      </w:r>
      <w:proofErr w:type="spellStart"/>
      <w:r w:rsidRPr="00620F99">
        <w:rPr>
          <w:rFonts w:ascii="Arial" w:hAnsi="Arial" w:cs="Arial"/>
          <w:color w:val="000000" w:themeColor="text1"/>
        </w:rPr>
        <w:t>Sawzdargo</w:t>
      </w:r>
      <w:proofErr w:type="spellEnd"/>
      <w:r w:rsidR="00F540DC" w:rsidRPr="00620F99">
        <w:rPr>
          <w:rFonts w:ascii="Arial" w:hAnsi="Arial" w:cs="Arial"/>
          <w:color w:val="000000" w:themeColor="text1"/>
        </w:rPr>
        <w:t xml:space="preserve"> – pracownik Obwodu Drogowego w Mirosławicach </w:t>
      </w:r>
      <w:r w:rsidR="00A44BF5" w:rsidRPr="00620F99">
        <w:rPr>
          <w:rFonts w:ascii="Arial" w:hAnsi="Arial" w:cs="Arial"/>
          <w:color w:val="000000" w:themeColor="text1"/>
        </w:rPr>
        <w:t xml:space="preserve"> upoważni</w:t>
      </w:r>
      <w:r w:rsidR="00970757" w:rsidRPr="00620F99">
        <w:rPr>
          <w:rFonts w:ascii="Arial" w:hAnsi="Arial" w:cs="Arial"/>
          <w:color w:val="000000" w:themeColor="text1"/>
        </w:rPr>
        <w:t>eni są</w:t>
      </w:r>
      <w:r w:rsidR="00A44BF5" w:rsidRPr="00620F99">
        <w:rPr>
          <w:rFonts w:ascii="Arial" w:hAnsi="Arial" w:cs="Arial"/>
          <w:color w:val="000000" w:themeColor="text1"/>
        </w:rPr>
        <w:t xml:space="preserve"> do podpisania protokołu odbioru końcowego. </w:t>
      </w:r>
    </w:p>
    <w:p w:rsidR="000E6BF2" w:rsidRPr="00052F71" w:rsidRDefault="000E6BF2" w:rsidP="009B2438">
      <w:pPr>
        <w:jc w:val="center"/>
        <w:rPr>
          <w:rFonts w:ascii="Arial" w:hAnsi="Arial" w:cs="Arial"/>
          <w:b/>
          <w:sz w:val="12"/>
          <w:szCs w:val="12"/>
        </w:rPr>
      </w:pPr>
    </w:p>
    <w:p w:rsidR="000E6BF2" w:rsidRPr="00A44BF5" w:rsidRDefault="000E6BF2" w:rsidP="009B2438">
      <w:pPr>
        <w:jc w:val="center"/>
        <w:rPr>
          <w:rFonts w:ascii="Arial" w:hAnsi="Arial" w:cs="Arial"/>
          <w:b/>
        </w:rPr>
      </w:pPr>
      <w:r w:rsidRPr="00A44BF5">
        <w:rPr>
          <w:rFonts w:ascii="Arial" w:hAnsi="Arial" w:cs="Arial"/>
          <w:b/>
        </w:rPr>
        <w:t>§ 8</w:t>
      </w:r>
    </w:p>
    <w:p w:rsidR="000E6BF2" w:rsidRPr="00A44BF5" w:rsidRDefault="000E6BF2" w:rsidP="009B2438">
      <w:pPr>
        <w:jc w:val="center"/>
        <w:rPr>
          <w:rFonts w:ascii="Arial" w:hAnsi="Arial" w:cs="Arial"/>
          <w:b/>
        </w:rPr>
      </w:pPr>
      <w:r w:rsidRPr="00A44BF5">
        <w:rPr>
          <w:rFonts w:ascii="Arial" w:hAnsi="Arial" w:cs="Arial"/>
          <w:b/>
        </w:rPr>
        <w:t>Odbiór robót</w:t>
      </w:r>
    </w:p>
    <w:p w:rsidR="007E3C00" w:rsidRPr="007E3C00" w:rsidRDefault="007E3C00" w:rsidP="007E3C00">
      <w:pPr>
        <w:jc w:val="both"/>
        <w:rPr>
          <w:rFonts w:ascii="Arial" w:hAnsi="Arial" w:cs="Arial"/>
        </w:rPr>
      </w:pPr>
      <w:r w:rsidRPr="007E3C00">
        <w:rPr>
          <w:rFonts w:ascii="Arial" w:hAnsi="Arial" w:cs="Arial"/>
        </w:rPr>
        <w:t xml:space="preserve">Ustala się następujące warunki odbioru robót: </w:t>
      </w:r>
    </w:p>
    <w:p w:rsidR="007E3C00" w:rsidRPr="007E3C00" w:rsidRDefault="007E3C00" w:rsidP="007E3C00">
      <w:pPr>
        <w:numPr>
          <w:ilvl w:val="1"/>
          <w:numId w:val="6"/>
        </w:numPr>
        <w:tabs>
          <w:tab w:val="clear" w:pos="1440"/>
          <w:tab w:val="num" w:pos="851"/>
        </w:tabs>
        <w:ind w:left="851" w:hanging="425"/>
        <w:contextualSpacing/>
        <w:jc w:val="both"/>
        <w:rPr>
          <w:rFonts w:ascii="Arial" w:hAnsi="Arial" w:cs="Arial"/>
        </w:rPr>
      </w:pPr>
      <w:r w:rsidRPr="007E3C00">
        <w:rPr>
          <w:rFonts w:ascii="Arial" w:hAnsi="Arial" w:cs="Arial"/>
        </w:rPr>
        <w:t xml:space="preserve">Wykonawca zgłosi Zamawiającemu w formie pisemnej gotowość do odbioru końcowego </w:t>
      </w:r>
      <w:r w:rsidRPr="007E3C00">
        <w:rPr>
          <w:rFonts w:ascii="Arial" w:hAnsi="Arial" w:cs="Arial"/>
        </w:rPr>
        <w:br/>
        <w:t>po zakończeniu całości zadania.</w:t>
      </w:r>
    </w:p>
    <w:p w:rsidR="007E3C00" w:rsidRPr="007E3C00" w:rsidRDefault="007E3C00" w:rsidP="007E3C00">
      <w:pPr>
        <w:numPr>
          <w:ilvl w:val="1"/>
          <w:numId w:val="6"/>
        </w:numPr>
        <w:tabs>
          <w:tab w:val="clear" w:pos="1440"/>
          <w:tab w:val="num" w:pos="851"/>
        </w:tabs>
        <w:ind w:left="851" w:hanging="425"/>
        <w:contextualSpacing/>
        <w:jc w:val="both"/>
        <w:rPr>
          <w:rFonts w:ascii="Arial" w:hAnsi="Arial" w:cs="Arial"/>
        </w:rPr>
      </w:pPr>
      <w:r w:rsidRPr="007E3C00">
        <w:rPr>
          <w:rFonts w:ascii="Arial" w:hAnsi="Arial" w:cs="Arial"/>
        </w:rPr>
        <w:t xml:space="preserve">Po otrzymaniu obmiaru końcowego wykonanych prac Zamawiający wyznaczy w ciągu </w:t>
      </w:r>
      <w:r w:rsidR="0098180E" w:rsidRPr="00620F99">
        <w:rPr>
          <w:rFonts w:ascii="Arial" w:hAnsi="Arial" w:cs="Arial"/>
          <w:color w:val="000000" w:themeColor="text1"/>
        </w:rPr>
        <w:t xml:space="preserve">7 </w:t>
      </w:r>
      <w:r w:rsidRPr="00620F99">
        <w:rPr>
          <w:rFonts w:ascii="Arial" w:hAnsi="Arial" w:cs="Arial"/>
          <w:color w:val="000000" w:themeColor="text1"/>
        </w:rPr>
        <w:t xml:space="preserve">dni </w:t>
      </w:r>
      <w:r w:rsidRPr="007E3C00">
        <w:rPr>
          <w:rFonts w:ascii="Arial" w:hAnsi="Arial" w:cs="Arial"/>
        </w:rPr>
        <w:t xml:space="preserve">termin odbioru końcowego i zawiadomi Wykonawcę. </w:t>
      </w:r>
    </w:p>
    <w:p w:rsidR="007E3C00" w:rsidRPr="007E3C00" w:rsidRDefault="007E3C00" w:rsidP="007E3C00">
      <w:pPr>
        <w:numPr>
          <w:ilvl w:val="1"/>
          <w:numId w:val="6"/>
        </w:numPr>
        <w:tabs>
          <w:tab w:val="clear" w:pos="1440"/>
          <w:tab w:val="num" w:pos="851"/>
        </w:tabs>
        <w:ind w:left="851" w:hanging="425"/>
        <w:contextualSpacing/>
        <w:jc w:val="both"/>
        <w:rPr>
          <w:rFonts w:ascii="Arial" w:hAnsi="Arial" w:cs="Arial"/>
        </w:rPr>
      </w:pPr>
      <w:r w:rsidRPr="007E3C00">
        <w:rPr>
          <w:rFonts w:ascii="Arial" w:hAnsi="Arial" w:cs="Arial"/>
        </w:rPr>
        <w:t>W przypadku stwierdzenia podczas czynności odbioru robót wad w ich wykonaniu Zamawiającemu przysługują uprawnienia:</w:t>
      </w:r>
    </w:p>
    <w:p w:rsidR="007E3C00" w:rsidRPr="007E3C00" w:rsidRDefault="007E3C00" w:rsidP="007E3C00">
      <w:pPr>
        <w:ind w:left="1134" w:hanging="283"/>
        <w:jc w:val="both"/>
        <w:rPr>
          <w:rFonts w:ascii="Arial" w:hAnsi="Arial" w:cs="Arial"/>
        </w:rPr>
      </w:pPr>
      <w:r w:rsidRPr="007E3C00">
        <w:rPr>
          <w:rFonts w:ascii="Arial" w:hAnsi="Arial" w:cs="Arial"/>
        </w:rPr>
        <w:t>a) odmowy odbioru robót do czasu usunięcia wad;</w:t>
      </w:r>
    </w:p>
    <w:p w:rsidR="007E3C00" w:rsidRPr="007E3C00" w:rsidRDefault="007E3C00" w:rsidP="007E3C00">
      <w:pPr>
        <w:ind w:left="1134" w:hanging="283"/>
        <w:jc w:val="both"/>
        <w:rPr>
          <w:rFonts w:ascii="Arial" w:hAnsi="Arial" w:cs="Arial"/>
        </w:rPr>
      </w:pPr>
      <w:r w:rsidRPr="007E3C00">
        <w:rPr>
          <w:rFonts w:ascii="Arial" w:hAnsi="Arial" w:cs="Arial"/>
        </w:rPr>
        <w:t>b) obniżenia wynagrodzenia za wykonane roboty;</w:t>
      </w:r>
    </w:p>
    <w:p w:rsidR="007E3C00" w:rsidRPr="007E3C00" w:rsidRDefault="007E3C00" w:rsidP="007E3C00">
      <w:pPr>
        <w:ind w:left="1134" w:hanging="283"/>
        <w:jc w:val="both"/>
        <w:rPr>
          <w:rFonts w:ascii="Arial" w:hAnsi="Arial" w:cs="Arial"/>
        </w:rPr>
      </w:pPr>
      <w:r w:rsidRPr="007E3C00">
        <w:rPr>
          <w:rFonts w:ascii="Arial" w:hAnsi="Arial" w:cs="Arial"/>
        </w:rPr>
        <w:t>c) odstąpienia od zapłaty wynagrodzenia do chwili dokonania odbioru robót.</w:t>
      </w:r>
    </w:p>
    <w:p w:rsidR="007E3C00" w:rsidRPr="007E3C00" w:rsidRDefault="007E3C00" w:rsidP="007E3C00">
      <w:pPr>
        <w:numPr>
          <w:ilvl w:val="1"/>
          <w:numId w:val="6"/>
        </w:numPr>
        <w:tabs>
          <w:tab w:val="clear" w:pos="1440"/>
          <w:tab w:val="num" w:pos="851"/>
        </w:tabs>
        <w:ind w:left="851" w:hanging="425"/>
        <w:contextualSpacing/>
        <w:jc w:val="both"/>
        <w:rPr>
          <w:rFonts w:ascii="Arial" w:hAnsi="Arial" w:cs="Arial"/>
        </w:rPr>
      </w:pPr>
      <w:r w:rsidRPr="007E3C00">
        <w:rPr>
          <w:rFonts w:ascii="Arial" w:hAnsi="Arial" w:cs="Arial"/>
        </w:rPr>
        <w:t xml:space="preserve">Potwierdzenie odbioru końcowego stanowić będzie protokół spisany przez strony zawierający ustalenia dokonane podczas czynności odbioru robót. </w:t>
      </w:r>
    </w:p>
    <w:p w:rsidR="007E3C00" w:rsidRPr="007E3C00" w:rsidRDefault="007E3C00" w:rsidP="007E3C00">
      <w:pPr>
        <w:numPr>
          <w:ilvl w:val="1"/>
          <w:numId w:val="6"/>
        </w:numPr>
        <w:tabs>
          <w:tab w:val="clear" w:pos="1440"/>
          <w:tab w:val="num" w:pos="851"/>
        </w:tabs>
        <w:ind w:left="851" w:hanging="425"/>
        <w:contextualSpacing/>
        <w:jc w:val="both"/>
        <w:rPr>
          <w:rFonts w:ascii="Arial" w:hAnsi="Arial" w:cs="Arial"/>
        </w:rPr>
      </w:pPr>
      <w:r w:rsidRPr="007E3C00">
        <w:rPr>
          <w:rFonts w:ascii="Arial" w:hAnsi="Arial" w:cs="Arial"/>
        </w:rPr>
        <w:t>Wykonawca zobowiązany jest do zawiadomienia Zamawiającego o usunięciu wad.</w:t>
      </w:r>
    </w:p>
    <w:p w:rsidR="00052F71" w:rsidRPr="00F03850" w:rsidRDefault="007E3C00" w:rsidP="00F03850">
      <w:pPr>
        <w:numPr>
          <w:ilvl w:val="1"/>
          <w:numId w:val="6"/>
        </w:numPr>
        <w:tabs>
          <w:tab w:val="clear" w:pos="1440"/>
          <w:tab w:val="num" w:pos="851"/>
        </w:tabs>
        <w:ind w:left="851" w:hanging="425"/>
        <w:contextualSpacing/>
        <w:jc w:val="both"/>
        <w:rPr>
          <w:rFonts w:ascii="Arial" w:hAnsi="Arial" w:cs="Arial"/>
        </w:rPr>
      </w:pPr>
      <w:r w:rsidRPr="007E3C00">
        <w:rPr>
          <w:rFonts w:ascii="Arial" w:hAnsi="Arial" w:cs="Arial"/>
        </w:rPr>
        <w:lastRenderedPageBreak/>
        <w:t>Koszty usuwania wad ponosi Wykonawca, a okres ich usuwania nie przedłuża umownego terminu zakończenia robót.</w:t>
      </w:r>
    </w:p>
    <w:p w:rsidR="007E3C00" w:rsidRPr="007E3C00" w:rsidRDefault="007E3C00" w:rsidP="007E3C00">
      <w:pPr>
        <w:jc w:val="center"/>
        <w:rPr>
          <w:rFonts w:ascii="Arial" w:hAnsi="Arial" w:cs="Arial"/>
          <w:b/>
        </w:rPr>
      </w:pPr>
      <w:r w:rsidRPr="007E3C00">
        <w:rPr>
          <w:rFonts w:ascii="Arial" w:hAnsi="Arial" w:cs="Arial"/>
          <w:b/>
        </w:rPr>
        <w:t>§ 9</w:t>
      </w:r>
    </w:p>
    <w:p w:rsidR="007E3C00" w:rsidRPr="007E3C00" w:rsidRDefault="007E3C00" w:rsidP="007E3C00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7E3C00">
        <w:rPr>
          <w:rFonts w:ascii="Arial" w:hAnsi="Arial" w:cs="Arial"/>
          <w:b/>
          <w:bCs/>
          <w:lang w:eastAsia="en-US"/>
        </w:rPr>
        <w:t>Odstąpienie od umowy</w:t>
      </w:r>
    </w:p>
    <w:p w:rsidR="007E3C00" w:rsidRPr="007E3C00" w:rsidRDefault="007E3C00" w:rsidP="007E3C00">
      <w:pPr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lang w:eastAsia="en-US"/>
        </w:rPr>
      </w:pPr>
      <w:r w:rsidRPr="007E3C00">
        <w:rPr>
          <w:rFonts w:ascii="Arial" w:hAnsi="Arial" w:cs="Arial"/>
          <w:lang w:eastAsia="en-US"/>
        </w:rPr>
        <w:t xml:space="preserve">Zamawiający może odstąpić od umowy w terminie jej obowiązywania, określonym w § 3 ust. 1 </w:t>
      </w:r>
      <w:r w:rsidRPr="007E3C00">
        <w:rPr>
          <w:rFonts w:ascii="Arial" w:hAnsi="Arial" w:cs="Arial"/>
          <w:lang w:eastAsia="en-US"/>
        </w:rPr>
        <w:br/>
        <w:t>w przypadku nienależytego wykonywania przez Wykonawcę obowiązków wymienionych § 4 ust. 2.</w:t>
      </w:r>
    </w:p>
    <w:p w:rsidR="007E3C00" w:rsidRPr="007E3C00" w:rsidRDefault="007E3C00" w:rsidP="007E3C00">
      <w:pPr>
        <w:numPr>
          <w:ilvl w:val="0"/>
          <w:numId w:val="30"/>
        </w:numPr>
        <w:contextualSpacing/>
        <w:jc w:val="both"/>
        <w:rPr>
          <w:rFonts w:ascii="Arial" w:hAnsi="Arial" w:cs="Arial"/>
          <w:color w:val="000000" w:themeColor="text1"/>
        </w:rPr>
      </w:pPr>
      <w:r w:rsidRPr="007E3C00">
        <w:rPr>
          <w:rFonts w:ascii="Arial" w:hAnsi="Arial" w:cs="Arial"/>
          <w:color w:val="000000" w:themeColor="text1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powzięcia wiadomości o tych okolicznościach.</w:t>
      </w:r>
      <w:r w:rsidRPr="007E3C00">
        <w:rPr>
          <w:rFonts w:ascii="Arial" w:hAnsi="Arial"/>
        </w:rPr>
        <w:t xml:space="preserve"> W takim przypadku Wykonawcy przysługuje wynagrodzenie należne z tytułu wykonania części umowy.</w:t>
      </w:r>
    </w:p>
    <w:p w:rsidR="007E3C00" w:rsidRPr="00F03850" w:rsidRDefault="007E3C00" w:rsidP="007E3C00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7E3C00" w:rsidRPr="007E3C00" w:rsidRDefault="007E3C00" w:rsidP="007E3C00">
      <w:pPr>
        <w:ind w:left="283" w:hanging="283"/>
        <w:jc w:val="center"/>
        <w:rPr>
          <w:rFonts w:ascii="Arial" w:hAnsi="Arial" w:cs="Arial"/>
          <w:b/>
        </w:rPr>
      </w:pPr>
      <w:r w:rsidRPr="007E3C00">
        <w:rPr>
          <w:rFonts w:ascii="Arial" w:hAnsi="Arial" w:cs="Arial"/>
          <w:b/>
        </w:rPr>
        <w:t>§ 10</w:t>
      </w:r>
    </w:p>
    <w:p w:rsidR="007E3C00" w:rsidRPr="00620F99" w:rsidRDefault="007E3C00" w:rsidP="007E3C00">
      <w:pPr>
        <w:ind w:left="283" w:hanging="283"/>
        <w:jc w:val="center"/>
        <w:rPr>
          <w:rFonts w:ascii="Arial" w:hAnsi="Arial" w:cs="Arial"/>
          <w:b/>
          <w:color w:val="000000" w:themeColor="text1"/>
        </w:rPr>
      </w:pPr>
      <w:r w:rsidRPr="00620F99">
        <w:rPr>
          <w:rFonts w:ascii="Arial" w:hAnsi="Arial" w:cs="Arial"/>
          <w:b/>
          <w:color w:val="000000" w:themeColor="text1"/>
        </w:rPr>
        <w:t xml:space="preserve">Kary umowne </w:t>
      </w:r>
    </w:p>
    <w:p w:rsidR="00970757" w:rsidRPr="00620F99" w:rsidRDefault="00970757" w:rsidP="00970757">
      <w:pPr>
        <w:ind w:left="283" w:hanging="283"/>
        <w:jc w:val="both"/>
        <w:rPr>
          <w:rFonts w:ascii="Arial" w:hAnsi="Arial" w:cs="Arial"/>
          <w:color w:val="000000" w:themeColor="text1"/>
        </w:rPr>
      </w:pPr>
      <w:r w:rsidRPr="00620F99">
        <w:rPr>
          <w:rFonts w:ascii="Arial" w:hAnsi="Arial" w:cs="Arial"/>
          <w:color w:val="000000" w:themeColor="text1"/>
        </w:rPr>
        <w:t>Kary umowne naliczane będą według następujących zasad:</w:t>
      </w:r>
    </w:p>
    <w:p w:rsidR="00C25931" w:rsidRPr="00620F99" w:rsidRDefault="00C25931" w:rsidP="00C25931">
      <w:pPr>
        <w:numPr>
          <w:ilvl w:val="0"/>
          <w:numId w:val="11"/>
        </w:numPr>
        <w:jc w:val="both"/>
        <w:rPr>
          <w:rFonts w:ascii="Arial" w:hAnsi="Arial" w:cs="Arial"/>
          <w:color w:val="000000" w:themeColor="text1"/>
        </w:rPr>
      </w:pPr>
      <w:r w:rsidRPr="00A32B3B">
        <w:rPr>
          <w:rFonts w:ascii="Arial" w:hAnsi="Arial" w:cs="Arial"/>
          <w:color w:val="000000" w:themeColor="text1"/>
        </w:rPr>
        <w:t>Za odstąpienie od umowy przez Zamawiającego z przyczyn, za które ponosi odpowiedzialność Wykonawca, Wykonawca zapłaci karę w wysokości 10% % maksymalnego  wynagrodzenia umownego</w:t>
      </w:r>
      <w:r w:rsidRPr="00620F99">
        <w:rPr>
          <w:rFonts w:ascii="Arial" w:hAnsi="Arial" w:cs="Arial"/>
          <w:color w:val="000000" w:themeColor="text1"/>
        </w:rPr>
        <w:t xml:space="preserve"> brutto, określonego w § 2 ust. 1.</w:t>
      </w:r>
    </w:p>
    <w:p w:rsidR="00C25931" w:rsidRPr="00620F99" w:rsidRDefault="00C25931" w:rsidP="00C25931">
      <w:pPr>
        <w:numPr>
          <w:ilvl w:val="0"/>
          <w:numId w:val="11"/>
        </w:numPr>
        <w:jc w:val="both"/>
        <w:rPr>
          <w:rFonts w:ascii="Arial" w:hAnsi="Arial" w:cs="Arial"/>
          <w:color w:val="000000" w:themeColor="text1"/>
        </w:rPr>
      </w:pPr>
      <w:r w:rsidRPr="00620F99">
        <w:rPr>
          <w:rFonts w:ascii="Arial" w:hAnsi="Arial" w:cs="Arial"/>
          <w:color w:val="000000" w:themeColor="text1"/>
        </w:rPr>
        <w:t>W przypadku odstąpienia Wykonawcy od wykonania zamówienia z przyczyn zależnych od Wykonawcy, niezależnie od stopnia zaawansowania Wykonawca zapłaci 10 % maksymalnego  wynagrodzenia umownego brutto, określonego w § 2 ust. 1.</w:t>
      </w:r>
    </w:p>
    <w:p w:rsidR="00970757" w:rsidRPr="00620F99" w:rsidRDefault="00970757" w:rsidP="00C25931">
      <w:pPr>
        <w:numPr>
          <w:ilvl w:val="0"/>
          <w:numId w:val="11"/>
        </w:numPr>
        <w:jc w:val="both"/>
        <w:rPr>
          <w:rFonts w:ascii="Arial" w:hAnsi="Arial" w:cs="Arial"/>
          <w:color w:val="000000" w:themeColor="text1"/>
        </w:rPr>
      </w:pPr>
      <w:r w:rsidRPr="00620F99">
        <w:rPr>
          <w:rFonts w:ascii="Arial" w:hAnsi="Arial" w:cs="Arial"/>
          <w:color w:val="000000" w:themeColor="text1"/>
        </w:rPr>
        <w:t xml:space="preserve">Za opóźnienie w rozpoczęciu </w:t>
      </w:r>
      <w:r w:rsidR="00B931B0" w:rsidRPr="00620F99">
        <w:rPr>
          <w:rFonts w:ascii="Arial" w:hAnsi="Arial" w:cs="Arial"/>
          <w:color w:val="000000" w:themeColor="text1"/>
        </w:rPr>
        <w:t>robót</w:t>
      </w:r>
      <w:r w:rsidRPr="00620F99">
        <w:rPr>
          <w:rFonts w:ascii="Arial" w:hAnsi="Arial" w:cs="Arial"/>
          <w:color w:val="000000" w:themeColor="text1"/>
        </w:rPr>
        <w:t xml:space="preserve"> w terminie przekraczającym 2 dni od dnia przekazania protokołu typowania ubytków,  Wykonawca  zapłaci karę w wysokości 0,2% </w:t>
      </w:r>
      <w:r w:rsidR="00B931B0" w:rsidRPr="00620F99">
        <w:rPr>
          <w:rFonts w:ascii="Arial" w:hAnsi="Arial" w:cs="Arial"/>
          <w:color w:val="000000" w:themeColor="text1"/>
        </w:rPr>
        <w:t>maksymalnego</w:t>
      </w:r>
      <w:r w:rsidRPr="00620F99">
        <w:rPr>
          <w:rFonts w:ascii="Arial" w:hAnsi="Arial" w:cs="Arial"/>
          <w:color w:val="000000" w:themeColor="text1"/>
        </w:rPr>
        <w:t xml:space="preserve">  wynagrodzenia umownego brutto, </w:t>
      </w:r>
      <w:r w:rsidR="00B931B0" w:rsidRPr="00620F99">
        <w:rPr>
          <w:rFonts w:ascii="Arial" w:hAnsi="Arial" w:cs="Arial"/>
          <w:color w:val="000000" w:themeColor="text1"/>
        </w:rPr>
        <w:t xml:space="preserve">określonego w § 2 ust. 1, </w:t>
      </w:r>
      <w:r w:rsidRPr="00620F99">
        <w:rPr>
          <w:rFonts w:ascii="Arial" w:hAnsi="Arial" w:cs="Arial"/>
          <w:color w:val="000000" w:themeColor="text1"/>
        </w:rPr>
        <w:t>za każdy dzień opóźnienia.</w:t>
      </w:r>
    </w:p>
    <w:p w:rsidR="00970757" w:rsidRPr="00620F99" w:rsidRDefault="00970757" w:rsidP="00B931B0">
      <w:pPr>
        <w:numPr>
          <w:ilvl w:val="0"/>
          <w:numId w:val="11"/>
        </w:numPr>
        <w:jc w:val="both"/>
        <w:rPr>
          <w:rFonts w:ascii="Arial" w:hAnsi="Arial" w:cs="Arial"/>
          <w:color w:val="000000" w:themeColor="text1"/>
        </w:rPr>
      </w:pPr>
      <w:r w:rsidRPr="00620F99">
        <w:rPr>
          <w:rFonts w:ascii="Arial" w:hAnsi="Arial" w:cs="Arial"/>
          <w:color w:val="000000" w:themeColor="text1"/>
        </w:rPr>
        <w:t xml:space="preserve">Za opóźnienie w zakończeniu robót wyznaczonym w protokole typowania, Wykonawca zapłaci karę w wysokości 0,2% </w:t>
      </w:r>
      <w:r w:rsidR="00B931B0" w:rsidRPr="00620F99">
        <w:rPr>
          <w:rFonts w:ascii="Arial" w:hAnsi="Arial" w:cs="Arial"/>
          <w:color w:val="000000" w:themeColor="text1"/>
        </w:rPr>
        <w:t>maksymalnego</w:t>
      </w:r>
      <w:r w:rsidRPr="00620F99">
        <w:rPr>
          <w:rFonts w:ascii="Arial" w:hAnsi="Arial" w:cs="Arial"/>
          <w:color w:val="000000" w:themeColor="text1"/>
        </w:rPr>
        <w:t xml:space="preserve"> wynagrodzenia umownego brutto, określonego w § 2 ust. 1, za każdy dzień opóźnienia.</w:t>
      </w:r>
    </w:p>
    <w:p w:rsidR="00970757" w:rsidRPr="00620F99" w:rsidRDefault="00970757" w:rsidP="00B931B0">
      <w:pPr>
        <w:numPr>
          <w:ilvl w:val="0"/>
          <w:numId w:val="11"/>
        </w:numPr>
        <w:jc w:val="both"/>
        <w:rPr>
          <w:rFonts w:ascii="Arial" w:hAnsi="Arial" w:cs="Arial"/>
          <w:color w:val="000000" w:themeColor="text1"/>
        </w:rPr>
      </w:pPr>
      <w:r w:rsidRPr="00620F99">
        <w:rPr>
          <w:rFonts w:ascii="Arial" w:hAnsi="Arial" w:cs="Arial"/>
          <w:color w:val="000000" w:themeColor="text1"/>
        </w:rPr>
        <w:t xml:space="preserve">Za opóźnienie w usunięciu wad stwierdzonych przy odbiorze Wykonawca zapłaci karę w wysokości 0,2% </w:t>
      </w:r>
      <w:r w:rsidR="00B931B0" w:rsidRPr="00620F99">
        <w:rPr>
          <w:rFonts w:ascii="Arial" w:hAnsi="Arial" w:cs="Arial"/>
          <w:color w:val="000000" w:themeColor="text1"/>
        </w:rPr>
        <w:t>maksymalnego</w:t>
      </w:r>
      <w:r w:rsidRPr="00620F99">
        <w:rPr>
          <w:rFonts w:ascii="Arial" w:hAnsi="Arial" w:cs="Arial"/>
          <w:color w:val="000000" w:themeColor="text1"/>
        </w:rPr>
        <w:t xml:space="preserve"> wynagrodzenia umownego brutto, określonego w § 2 ust. 1, za każdy dzień opóźnienia, liczony od daty wyznaczonej w protokole odbioru na usunięcie wad. </w:t>
      </w:r>
    </w:p>
    <w:p w:rsidR="00970757" w:rsidRPr="00620F99" w:rsidRDefault="00970757" w:rsidP="00B931B0">
      <w:pPr>
        <w:numPr>
          <w:ilvl w:val="0"/>
          <w:numId w:val="11"/>
        </w:numPr>
        <w:jc w:val="both"/>
        <w:rPr>
          <w:rFonts w:ascii="Arial" w:hAnsi="Arial" w:cs="Arial"/>
          <w:color w:val="000000" w:themeColor="text1"/>
        </w:rPr>
      </w:pPr>
      <w:r w:rsidRPr="00620F99">
        <w:rPr>
          <w:rFonts w:ascii="Arial" w:hAnsi="Arial" w:cs="Arial"/>
          <w:color w:val="000000" w:themeColor="text1"/>
          <w:lang w:eastAsia="en-US"/>
        </w:rPr>
        <w:t xml:space="preserve">Zamawiający zapłaci Wykonawcy jednorazową karę umowną za odstąpienie od przedmiotu umowy z przyczyn zależnych od Zamawiającego w wysokości 10% </w:t>
      </w:r>
      <w:r w:rsidRPr="00620F99">
        <w:rPr>
          <w:rFonts w:ascii="Arial" w:hAnsi="Arial" w:cs="Arial"/>
          <w:color w:val="000000" w:themeColor="text1"/>
        </w:rPr>
        <w:t>całkowitego wynagrodzenia umownego brutto określonego w § 2 ust.1 niniejszej umowy,</w:t>
      </w:r>
      <w:r w:rsidRPr="00620F99">
        <w:rPr>
          <w:rFonts w:ascii="Arial" w:hAnsi="Arial" w:cs="Arial"/>
          <w:color w:val="000000" w:themeColor="text1"/>
          <w:lang w:eastAsia="en-US"/>
        </w:rPr>
        <w:t xml:space="preserve"> z wyjątkiem sytuacji, określonych w § 9 ust. 2.   </w:t>
      </w:r>
    </w:p>
    <w:p w:rsidR="00970757" w:rsidRPr="00620F99" w:rsidRDefault="00970757" w:rsidP="00B931B0">
      <w:pPr>
        <w:numPr>
          <w:ilvl w:val="0"/>
          <w:numId w:val="11"/>
        </w:numPr>
        <w:jc w:val="both"/>
        <w:rPr>
          <w:rFonts w:ascii="Arial" w:hAnsi="Arial" w:cs="Arial"/>
          <w:color w:val="000000" w:themeColor="text1"/>
        </w:rPr>
      </w:pPr>
      <w:r w:rsidRPr="00620F99">
        <w:rPr>
          <w:rFonts w:ascii="Arial" w:hAnsi="Arial" w:cs="Arial"/>
          <w:color w:val="000000" w:themeColor="text1"/>
        </w:rPr>
        <w:t>W przypadku braku zapłaty przez Zamawiającego w terminie należności wynikających z umowy, Zamawiający zapłaci Wykonawcy odsetki ustawowe.</w:t>
      </w:r>
    </w:p>
    <w:p w:rsidR="00970757" w:rsidRPr="00620F99" w:rsidRDefault="00970757" w:rsidP="00B931B0">
      <w:pPr>
        <w:numPr>
          <w:ilvl w:val="0"/>
          <w:numId w:val="11"/>
        </w:numPr>
        <w:jc w:val="both"/>
        <w:rPr>
          <w:rFonts w:ascii="Arial" w:hAnsi="Arial" w:cs="Arial"/>
          <w:color w:val="000000" w:themeColor="text1"/>
        </w:rPr>
      </w:pPr>
      <w:r w:rsidRPr="00620F99">
        <w:rPr>
          <w:rFonts w:ascii="Arial" w:hAnsi="Arial" w:cs="Arial"/>
          <w:color w:val="000000" w:themeColor="text1"/>
        </w:rPr>
        <w:t>Jeżeli wartość wyrządzonej szkody przekracza wartość naliczonych kar umownych, stronom przysługuje prawo dochodzenia odszkodowania uzupełniającego na zasadach ogólnych.</w:t>
      </w:r>
    </w:p>
    <w:p w:rsidR="00970757" w:rsidRDefault="00970757" w:rsidP="00052F71">
      <w:pPr>
        <w:numPr>
          <w:ilvl w:val="0"/>
          <w:numId w:val="11"/>
        </w:numPr>
        <w:jc w:val="both"/>
        <w:rPr>
          <w:rFonts w:ascii="Arial" w:hAnsi="Arial" w:cs="Arial"/>
          <w:color w:val="000000" w:themeColor="text1"/>
        </w:rPr>
      </w:pPr>
      <w:r w:rsidRPr="00620F99">
        <w:rPr>
          <w:rFonts w:ascii="Arial" w:hAnsi="Arial" w:cs="Arial"/>
          <w:color w:val="000000" w:themeColor="text1"/>
        </w:rPr>
        <w:t>Kara umowna powinna być zapłacona w terminie 14 dni od daty wystąpienia z żądaniem zapłaty. Zamawiający może w razie opóźnienia w zapłacie kary potrącić należną mu kwotę z  należności Wykonawcy.</w:t>
      </w:r>
    </w:p>
    <w:p w:rsidR="00F03850" w:rsidRPr="00620F99" w:rsidRDefault="00F03850" w:rsidP="00A32B3B">
      <w:pPr>
        <w:ind w:left="720"/>
        <w:jc w:val="both"/>
        <w:rPr>
          <w:rFonts w:ascii="Arial" w:hAnsi="Arial" w:cs="Arial"/>
          <w:color w:val="000000" w:themeColor="text1"/>
        </w:rPr>
      </w:pPr>
    </w:p>
    <w:p w:rsidR="007E3C00" w:rsidRPr="007E3C00" w:rsidRDefault="007E3C00" w:rsidP="007E3C00">
      <w:pPr>
        <w:jc w:val="center"/>
        <w:rPr>
          <w:rFonts w:ascii="Arial" w:hAnsi="Arial" w:cs="Arial"/>
          <w:b/>
        </w:rPr>
      </w:pPr>
      <w:r w:rsidRPr="007E3C00">
        <w:rPr>
          <w:rFonts w:ascii="Arial" w:hAnsi="Arial" w:cs="Arial"/>
          <w:b/>
        </w:rPr>
        <w:t>§ 11</w:t>
      </w:r>
    </w:p>
    <w:p w:rsidR="007E3C00" w:rsidRPr="007E3C00" w:rsidRDefault="007E3C00" w:rsidP="007E3C00">
      <w:pPr>
        <w:jc w:val="center"/>
        <w:rPr>
          <w:rFonts w:ascii="Arial" w:hAnsi="Arial" w:cs="Arial"/>
          <w:b/>
        </w:rPr>
      </w:pPr>
      <w:r w:rsidRPr="007E3C00">
        <w:rPr>
          <w:rFonts w:ascii="Arial" w:hAnsi="Arial" w:cs="Arial"/>
          <w:b/>
        </w:rPr>
        <w:t>Właściwość sądu</w:t>
      </w:r>
    </w:p>
    <w:p w:rsidR="007E3C00" w:rsidRPr="007E3C00" w:rsidRDefault="007E3C00" w:rsidP="007E3C00">
      <w:pPr>
        <w:jc w:val="both"/>
        <w:rPr>
          <w:rFonts w:ascii="Arial" w:hAnsi="Arial" w:cs="Arial"/>
        </w:rPr>
      </w:pPr>
      <w:r w:rsidRPr="007E3C00">
        <w:rPr>
          <w:rFonts w:ascii="Arial" w:hAnsi="Arial" w:cs="Arial"/>
        </w:rPr>
        <w:t xml:space="preserve">Wszelkie spory wynikłe w toku realizacji niniejszej umowy strony będą starały się rozstrzygnąć </w:t>
      </w:r>
      <w:r w:rsidRPr="007E3C00">
        <w:rPr>
          <w:rFonts w:ascii="Arial" w:hAnsi="Arial" w:cs="Arial"/>
        </w:rPr>
        <w:br/>
        <w:t>w drodze negocjacji, a w wypadku nie osiągnięcia porozumienia poddane zostaną rozstrzygnięciu sądu powszechnego właściwego dla siedziby Zamawiającego.</w:t>
      </w:r>
    </w:p>
    <w:p w:rsidR="007E3C00" w:rsidRPr="00F03850" w:rsidRDefault="007E3C00" w:rsidP="007E3C00">
      <w:pPr>
        <w:jc w:val="both"/>
        <w:rPr>
          <w:rFonts w:ascii="Arial" w:hAnsi="Arial" w:cs="Arial"/>
        </w:rPr>
      </w:pPr>
    </w:p>
    <w:p w:rsidR="007E3C00" w:rsidRPr="007E3C00" w:rsidRDefault="007E3C00" w:rsidP="007E3C00">
      <w:pPr>
        <w:snapToGrid w:val="0"/>
        <w:jc w:val="center"/>
        <w:rPr>
          <w:rFonts w:ascii="Arial" w:hAnsi="Arial" w:cs="Arial"/>
          <w:b/>
          <w:lang w:val="cs-CZ"/>
        </w:rPr>
      </w:pPr>
      <w:r w:rsidRPr="007E3C00">
        <w:rPr>
          <w:rFonts w:ascii="Arial" w:hAnsi="Arial" w:cs="Arial"/>
          <w:b/>
          <w:lang w:val="cs-CZ"/>
        </w:rPr>
        <w:t>§ 12</w:t>
      </w:r>
    </w:p>
    <w:p w:rsidR="007E3C00" w:rsidRPr="007E3C00" w:rsidRDefault="007E3C00" w:rsidP="007E3C00">
      <w:pPr>
        <w:snapToGrid w:val="0"/>
        <w:jc w:val="center"/>
        <w:rPr>
          <w:rFonts w:ascii="Arial" w:hAnsi="Arial" w:cs="Arial"/>
          <w:b/>
          <w:lang w:val="cs-CZ"/>
        </w:rPr>
      </w:pPr>
      <w:r w:rsidRPr="007E3C00">
        <w:rPr>
          <w:rFonts w:ascii="Arial" w:hAnsi="Arial" w:cs="Arial"/>
          <w:b/>
          <w:lang w:val="cs-CZ"/>
        </w:rPr>
        <w:t xml:space="preserve">Zmiana umowy </w:t>
      </w:r>
    </w:p>
    <w:p w:rsidR="007E3C00" w:rsidRDefault="007E3C00" w:rsidP="00D34D27">
      <w:pPr>
        <w:pStyle w:val="Akapitzlist"/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D34D27">
        <w:rPr>
          <w:rFonts w:ascii="Arial" w:hAnsi="Arial" w:cs="Arial"/>
        </w:rPr>
        <w:t xml:space="preserve">Wszelkie zmiany i uzupełnienia zawartej umowy mogą być dokonywane w formie pisemnej </w:t>
      </w:r>
      <w:r w:rsidRPr="00D34D27">
        <w:rPr>
          <w:rFonts w:ascii="Arial" w:hAnsi="Arial" w:cs="Arial"/>
        </w:rPr>
        <w:br/>
        <w:t>w postaci aneksu do umowy podpisanego przez obydwie strony, pod rygorem nieważności.</w:t>
      </w:r>
    </w:p>
    <w:p w:rsidR="00D34D27" w:rsidRPr="00D34D27" w:rsidRDefault="00D34D27" w:rsidP="00D34D27">
      <w:pPr>
        <w:pStyle w:val="Akapitzlist"/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D34D27">
        <w:rPr>
          <w:rFonts w:ascii="Arial" w:hAnsi="Arial" w:cs="Arial"/>
        </w:rPr>
        <w:t xml:space="preserve">Zamawiający przewiduje możliwość zmian postanowień zawartej umowy m.in. w zakresie: </w:t>
      </w:r>
    </w:p>
    <w:p w:rsidR="00D34D27" w:rsidRPr="00EA463F" w:rsidRDefault="00D34D27" w:rsidP="00D34D27">
      <w:pPr>
        <w:numPr>
          <w:ilvl w:val="0"/>
          <w:numId w:val="33"/>
        </w:numPr>
        <w:tabs>
          <w:tab w:val="clear" w:pos="1440"/>
          <w:tab w:val="num" w:pos="1134"/>
        </w:tabs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b/>
          <w:u w:val="single"/>
        </w:rPr>
      </w:pPr>
      <w:r w:rsidRPr="00EA463F">
        <w:rPr>
          <w:rFonts w:ascii="Arial" w:hAnsi="Arial" w:cs="Arial"/>
        </w:rPr>
        <w:t xml:space="preserve">zmiany terminu realizacji przedmiotu umowy spowodowanej warunkami atmosferycznymi uniemożliwiającymi wykonanie </w:t>
      </w:r>
      <w:r>
        <w:rPr>
          <w:rFonts w:ascii="Arial" w:hAnsi="Arial" w:cs="Arial"/>
        </w:rPr>
        <w:t>przedmiotu zamówienia</w:t>
      </w:r>
      <w:r w:rsidR="00467FA4">
        <w:rPr>
          <w:rFonts w:ascii="Arial" w:hAnsi="Arial" w:cs="Arial"/>
        </w:rPr>
        <w:t>: intensywne opady śniegu</w:t>
      </w:r>
      <w:r w:rsidR="00FA7EC2">
        <w:rPr>
          <w:rFonts w:ascii="Arial" w:hAnsi="Arial" w:cs="Arial"/>
        </w:rPr>
        <w:t xml:space="preserve"> (zalegający śnieg)</w:t>
      </w:r>
      <w:r w:rsidR="00467FA4">
        <w:rPr>
          <w:rFonts w:ascii="Arial" w:hAnsi="Arial" w:cs="Arial"/>
        </w:rPr>
        <w:t>,</w:t>
      </w:r>
      <w:r w:rsidR="00FA7EC2">
        <w:rPr>
          <w:rFonts w:ascii="Arial" w:hAnsi="Arial" w:cs="Arial"/>
        </w:rPr>
        <w:t xml:space="preserve"> ujemne temperatury powietrza</w:t>
      </w:r>
      <w:r w:rsidR="00467FA4">
        <w:rPr>
          <w:rFonts w:ascii="Arial" w:hAnsi="Arial" w:cs="Arial"/>
        </w:rPr>
        <w:t xml:space="preserve"> </w:t>
      </w:r>
      <w:r w:rsidR="00FA7EC2">
        <w:rPr>
          <w:rFonts w:ascii="Arial" w:hAnsi="Arial" w:cs="Arial"/>
        </w:rPr>
        <w:t>powodujące zamarznięcie gruntu.</w:t>
      </w:r>
      <w:r w:rsidR="00467FA4">
        <w:rPr>
          <w:rFonts w:ascii="Arial" w:hAnsi="Arial" w:cs="Arial"/>
        </w:rPr>
        <w:t xml:space="preserve"> </w:t>
      </w:r>
    </w:p>
    <w:p w:rsidR="007E3C00" w:rsidRPr="00F03850" w:rsidRDefault="007E3C00" w:rsidP="007E3C0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7E3C00" w:rsidRPr="007E3C00" w:rsidRDefault="007E3C00" w:rsidP="007E3C00">
      <w:pPr>
        <w:jc w:val="center"/>
        <w:rPr>
          <w:rFonts w:ascii="Arial" w:hAnsi="Arial" w:cs="Arial"/>
          <w:b/>
        </w:rPr>
      </w:pPr>
      <w:r w:rsidRPr="007E3C00">
        <w:rPr>
          <w:rFonts w:ascii="Arial" w:hAnsi="Arial" w:cs="Arial"/>
          <w:b/>
        </w:rPr>
        <w:lastRenderedPageBreak/>
        <w:t>§ 13</w:t>
      </w:r>
    </w:p>
    <w:p w:rsidR="007E3C00" w:rsidRPr="007E3C00" w:rsidRDefault="007E3C00" w:rsidP="007E3C00">
      <w:pPr>
        <w:jc w:val="center"/>
        <w:rPr>
          <w:rFonts w:ascii="Arial" w:hAnsi="Arial" w:cs="Arial"/>
          <w:b/>
        </w:rPr>
      </w:pPr>
      <w:r w:rsidRPr="007E3C00">
        <w:rPr>
          <w:rFonts w:ascii="Arial" w:hAnsi="Arial" w:cs="Arial"/>
          <w:b/>
        </w:rPr>
        <w:t xml:space="preserve">Postanowienia końcowe </w:t>
      </w:r>
    </w:p>
    <w:p w:rsidR="007E3C00" w:rsidRPr="007E3C00" w:rsidRDefault="007E3C00" w:rsidP="007E3C00">
      <w:pPr>
        <w:jc w:val="both"/>
        <w:rPr>
          <w:rFonts w:ascii="Arial" w:hAnsi="Arial" w:cs="Arial"/>
        </w:rPr>
      </w:pPr>
      <w:r w:rsidRPr="007E3C00">
        <w:rPr>
          <w:rFonts w:ascii="Arial" w:hAnsi="Arial" w:cs="Arial"/>
        </w:rPr>
        <w:t xml:space="preserve">Umowę sporządzono w  </w:t>
      </w:r>
      <w:r w:rsidRPr="007E3C00">
        <w:rPr>
          <w:rFonts w:ascii="Arial" w:hAnsi="Arial" w:cs="Arial"/>
          <w:b/>
        </w:rPr>
        <w:t>2</w:t>
      </w:r>
      <w:r w:rsidRPr="007E3C00">
        <w:rPr>
          <w:rFonts w:ascii="Arial" w:hAnsi="Arial" w:cs="Arial"/>
        </w:rPr>
        <w:t xml:space="preserve"> jednobrzmiących egzemplarzach po  </w:t>
      </w:r>
      <w:r w:rsidRPr="007E3C00">
        <w:rPr>
          <w:rFonts w:ascii="Arial" w:hAnsi="Arial" w:cs="Arial"/>
          <w:b/>
        </w:rPr>
        <w:t xml:space="preserve">1  </w:t>
      </w:r>
      <w:r w:rsidRPr="007E3C00">
        <w:rPr>
          <w:rFonts w:ascii="Arial" w:hAnsi="Arial" w:cs="Arial"/>
        </w:rPr>
        <w:t>egzemplarzu  dla każdej ze stron.</w:t>
      </w:r>
    </w:p>
    <w:p w:rsidR="007E3C00" w:rsidRPr="007E3C00" w:rsidRDefault="007E3C00" w:rsidP="007E3C00">
      <w:pPr>
        <w:jc w:val="both"/>
        <w:rPr>
          <w:rFonts w:ascii="Arial" w:hAnsi="Arial" w:cs="Arial"/>
        </w:rPr>
      </w:pPr>
    </w:p>
    <w:p w:rsidR="007E3C00" w:rsidRPr="007E3C00" w:rsidRDefault="007E3C00" w:rsidP="007E3C00">
      <w:pPr>
        <w:jc w:val="both"/>
        <w:rPr>
          <w:rFonts w:ascii="Arial" w:hAnsi="Arial" w:cs="Arial"/>
        </w:rPr>
      </w:pPr>
    </w:p>
    <w:p w:rsidR="007E3C00" w:rsidRPr="007E3C00" w:rsidRDefault="007E3C00" w:rsidP="007E3C00">
      <w:pPr>
        <w:jc w:val="both"/>
        <w:rPr>
          <w:rFonts w:ascii="Arial" w:hAnsi="Arial" w:cs="Arial"/>
        </w:rPr>
      </w:pPr>
    </w:p>
    <w:p w:rsidR="007E3C00" w:rsidRPr="007E3C00" w:rsidRDefault="007E3C00" w:rsidP="007E3C00">
      <w:pPr>
        <w:keepNext/>
        <w:jc w:val="both"/>
        <w:outlineLvl w:val="0"/>
        <w:rPr>
          <w:rFonts w:ascii="Arial" w:hAnsi="Arial" w:cs="Arial"/>
        </w:rPr>
      </w:pPr>
      <w:r w:rsidRPr="007E3C00">
        <w:rPr>
          <w:rFonts w:ascii="Arial" w:hAnsi="Arial" w:cs="Arial"/>
          <w:b/>
        </w:rPr>
        <w:t xml:space="preserve">         ZAMAWIAJĄCY</w:t>
      </w:r>
      <w:r w:rsidRPr="007E3C00">
        <w:rPr>
          <w:rFonts w:ascii="Arial" w:hAnsi="Arial" w:cs="Arial"/>
          <w:b/>
        </w:rPr>
        <w:tab/>
      </w:r>
      <w:r w:rsidRPr="007E3C00">
        <w:rPr>
          <w:rFonts w:ascii="Arial" w:hAnsi="Arial" w:cs="Arial"/>
        </w:rPr>
        <w:tab/>
      </w:r>
      <w:r w:rsidRPr="007E3C00">
        <w:rPr>
          <w:rFonts w:ascii="Arial" w:hAnsi="Arial" w:cs="Arial"/>
        </w:rPr>
        <w:tab/>
      </w:r>
      <w:r w:rsidRPr="007E3C00">
        <w:rPr>
          <w:rFonts w:ascii="Arial" w:hAnsi="Arial" w:cs="Arial"/>
        </w:rPr>
        <w:tab/>
      </w:r>
      <w:r w:rsidRPr="007E3C00">
        <w:rPr>
          <w:rFonts w:ascii="Arial" w:hAnsi="Arial" w:cs="Arial"/>
        </w:rPr>
        <w:tab/>
      </w:r>
      <w:r w:rsidRPr="007E3C00">
        <w:rPr>
          <w:rFonts w:ascii="Arial" w:hAnsi="Arial" w:cs="Arial"/>
        </w:rPr>
        <w:tab/>
        <w:t xml:space="preserve">                       </w:t>
      </w:r>
      <w:r w:rsidRPr="007E3C00">
        <w:rPr>
          <w:rFonts w:ascii="Arial" w:hAnsi="Arial" w:cs="Arial"/>
        </w:rPr>
        <w:tab/>
      </w:r>
      <w:r w:rsidRPr="007E3C00">
        <w:rPr>
          <w:rFonts w:ascii="Arial" w:hAnsi="Arial" w:cs="Arial"/>
          <w:b/>
        </w:rPr>
        <w:t xml:space="preserve">WYKONAWCA </w:t>
      </w:r>
      <w:r w:rsidRPr="007E3C00">
        <w:rPr>
          <w:rFonts w:ascii="Arial" w:hAnsi="Arial" w:cs="Arial"/>
        </w:rPr>
        <w:t xml:space="preserve"> </w:t>
      </w:r>
    </w:p>
    <w:p w:rsidR="000E6BF2" w:rsidRPr="00A44BF5" w:rsidRDefault="007E3C00" w:rsidP="00052F71">
      <w:pPr>
        <w:ind w:left="3540" w:firstLine="708"/>
        <w:rPr>
          <w:rFonts w:ascii="Arial" w:hAnsi="Arial" w:cs="Arial"/>
        </w:rPr>
      </w:pPr>
      <w:r w:rsidRPr="007E3C00">
        <w:rPr>
          <w:rFonts w:ascii="Arial" w:hAnsi="Arial" w:cs="Arial"/>
        </w:rPr>
        <w:tab/>
      </w:r>
      <w:r w:rsidRPr="007E3C00">
        <w:rPr>
          <w:rFonts w:ascii="Arial" w:hAnsi="Arial" w:cs="Arial"/>
        </w:rPr>
        <w:tab/>
      </w:r>
      <w:r w:rsidRPr="007E3C00">
        <w:rPr>
          <w:rFonts w:ascii="Arial" w:hAnsi="Arial" w:cs="Arial"/>
        </w:rPr>
        <w:tab/>
      </w:r>
      <w:r w:rsidRPr="007E3C00">
        <w:rPr>
          <w:rFonts w:ascii="Arial" w:hAnsi="Arial" w:cs="Arial"/>
        </w:rPr>
        <w:tab/>
      </w:r>
      <w:r w:rsidRPr="007E3C00">
        <w:rPr>
          <w:rFonts w:ascii="Arial" w:hAnsi="Arial" w:cs="Arial"/>
        </w:rPr>
        <w:tab/>
      </w:r>
      <w:r w:rsidRPr="007E3C00">
        <w:rPr>
          <w:rFonts w:ascii="Arial" w:hAnsi="Arial" w:cs="Arial"/>
        </w:rPr>
        <w:tab/>
      </w:r>
      <w:r w:rsidRPr="007E3C00">
        <w:rPr>
          <w:rFonts w:ascii="Arial" w:hAnsi="Arial" w:cs="Arial"/>
        </w:rPr>
        <w:tab/>
        <w:t xml:space="preserve">         </w:t>
      </w:r>
    </w:p>
    <w:sectPr w:rsidR="000E6BF2" w:rsidRPr="00A44BF5" w:rsidSect="00333C77">
      <w:pgSz w:w="11906" w:h="16838"/>
      <w:pgMar w:top="1417" w:right="1417" w:bottom="141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EE7"/>
    <w:multiLevelType w:val="hybridMultilevel"/>
    <w:tmpl w:val="34E6A684"/>
    <w:lvl w:ilvl="0" w:tplc="BC3CDA8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8D7AF2"/>
    <w:multiLevelType w:val="hybridMultilevel"/>
    <w:tmpl w:val="B2D8882C"/>
    <w:lvl w:ilvl="0" w:tplc="43EC167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632427"/>
    <w:multiLevelType w:val="hybridMultilevel"/>
    <w:tmpl w:val="603C4F88"/>
    <w:lvl w:ilvl="0" w:tplc="BE4CF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86969"/>
    <w:multiLevelType w:val="hybridMultilevel"/>
    <w:tmpl w:val="797AD1A0"/>
    <w:lvl w:ilvl="0" w:tplc="BDF4B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13B2C"/>
    <w:multiLevelType w:val="hybridMultilevel"/>
    <w:tmpl w:val="A8741314"/>
    <w:lvl w:ilvl="0" w:tplc="232CA60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48C0279"/>
    <w:multiLevelType w:val="hybridMultilevel"/>
    <w:tmpl w:val="0A1892CA"/>
    <w:lvl w:ilvl="0" w:tplc="F670DEC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862177"/>
    <w:multiLevelType w:val="hybridMultilevel"/>
    <w:tmpl w:val="1F96FE82"/>
    <w:lvl w:ilvl="0" w:tplc="43EC167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DE8145C"/>
    <w:multiLevelType w:val="hybridMultilevel"/>
    <w:tmpl w:val="431270F0"/>
    <w:lvl w:ilvl="0" w:tplc="48C0607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5F84F88"/>
    <w:multiLevelType w:val="hybridMultilevel"/>
    <w:tmpl w:val="3C38BE82"/>
    <w:lvl w:ilvl="0" w:tplc="43EC167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95C64D0"/>
    <w:multiLevelType w:val="hybridMultilevel"/>
    <w:tmpl w:val="7424FEF2"/>
    <w:lvl w:ilvl="0" w:tplc="43EC167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D1116BC"/>
    <w:multiLevelType w:val="hybridMultilevel"/>
    <w:tmpl w:val="37402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80A5B"/>
    <w:multiLevelType w:val="hybridMultilevel"/>
    <w:tmpl w:val="11E6F742"/>
    <w:lvl w:ilvl="0" w:tplc="1610A7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BC2E47"/>
    <w:multiLevelType w:val="hybridMultilevel"/>
    <w:tmpl w:val="A0D6BBEE"/>
    <w:lvl w:ilvl="0" w:tplc="A41E85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7F4E89"/>
    <w:multiLevelType w:val="hybridMultilevel"/>
    <w:tmpl w:val="1EB8F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B151AA"/>
    <w:multiLevelType w:val="hybridMultilevel"/>
    <w:tmpl w:val="C78A7DF6"/>
    <w:lvl w:ilvl="0" w:tplc="42FE621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43EC1674">
      <w:start w:val="1"/>
      <w:numFmt w:val="decimal"/>
      <w:lvlText w:val="%2."/>
      <w:lvlJc w:val="left"/>
      <w:pPr>
        <w:tabs>
          <w:tab w:val="num" w:pos="1069"/>
        </w:tabs>
        <w:ind w:left="1789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BB06C8C"/>
    <w:multiLevelType w:val="hybridMultilevel"/>
    <w:tmpl w:val="D7B8676E"/>
    <w:lvl w:ilvl="0" w:tplc="DAFED85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EA4879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Rockwell Condensed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0773147"/>
    <w:multiLevelType w:val="hybridMultilevel"/>
    <w:tmpl w:val="B832D658"/>
    <w:lvl w:ilvl="0" w:tplc="06A0788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Arial" w:hint="default"/>
      </w:rPr>
    </w:lvl>
    <w:lvl w:ilvl="1" w:tplc="43EC1674">
      <w:start w:val="1"/>
      <w:numFmt w:val="decimal"/>
      <w:lvlText w:val="%2."/>
      <w:lvlJc w:val="left"/>
      <w:pPr>
        <w:tabs>
          <w:tab w:val="num" w:pos="-174"/>
        </w:tabs>
        <w:ind w:left="54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6"/>
        </w:tabs>
        <w:ind w:left="12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6"/>
        </w:tabs>
        <w:ind w:left="19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06"/>
        </w:tabs>
        <w:ind w:left="27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26"/>
        </w:tabs>
        <w:ind w:left="34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46"/>
        </w:tabs>
        <w:ind w:left="41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866"/>
        </w:tabs>
        <w:ind w:left="48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586"/>
        </w:tabs>
        <w:ind w:left="5586" w:hanging="180"/>
      </w:pPr>
      <w:rPr>
        <w:rFonts w:cs="Times New Roman"/>
      </w:rPr>
    </w:lvl>
  </w:abstractNum>
  <w:abstractNum w:abstractNumId="17">
    <w:nsid w:val="52E72D1E"/>
    <w:multiLevelType w:val="hybridMultilevel"/>
    <w:tmpl w:val="BC40637A"/>
    <w:lvl w:ilvl="0" w:tplc="43EC167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6A078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3633609"/>
    <w:multiLevelType w:val="hybridMultilevel"/>
    <w:tmpl w:val="071650D4"/>
    <w:lvl w:ilvl="0" w:tplc="06A0788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</w:rPr>
    </w:lvl>
    <w:lvl w:ilvl="1" w:tplc="BFCCAC4C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19">
    <w:nsid w:val="56DB6363"/>
    <w:multiLevelType w:val="hybridMultilevel"/>
    <w:tmpl w:val="C89EF178"/>
    <w:lvl w:ilvl="0" w:tplc="D2F6C92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Arial" w:hint="default"/>
        <w:b w:val="0"/>
      </w:rPr>
    </w:lvl>
    <w:lvl w:ilvl="1" w:tplc="4BC8CD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9AB2CB1"/>
    <w:multiLevelType w:val="hybridMultilevel"/>
    <w:tmpl w:val="BCD4C82E"/>
    <w:lvl w:ilvl="0" w:tplc="2592C7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DF2C02"/>
    <w:multiLevelType w:val="hybridMultilevel"/>
    <w:tmpl w:val="E5966EE8"/>
    <w:lvl w:ilvl="0" w:tplc="1610A7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C61798"/>
    <w:multiLevelType w:val="hybridMultilevel"/>
    <w:tmpl w:val="BB9E5062"/>
    <w:lvl w:ilvl="0" w:tplc="ABE02CC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A324294"/>
    <w:multiLevelType w:val="hybridMultilevel"/>
    <w:tmpl w:val="3160B5F4"/>
    <w:lvl w:ilvl="0" w:tplc="43EC167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AA037C2"/>
    <w:multiLevelType w:val="hybridMultilevel"/>
    <w:tmpl w:val="E1726E98"/>
    <w:lvl w:ilvl="0" w:tplc="DE7CD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B68375C"/>
    <w:multiLevelType w:val="hybridMultilevel"/>
    <w:tmpl w:val="FF5AAC58"/>
    <w:lvl w:ilvl="0" w:tplc="CD7827B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C4A111F"/>
    <w:multiLevelType w:val="hybridMultilevel"/>
    <w:tmpl w:val="E2BE2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700F83"/>
    <w:multiLevelType w:val="hybridMultilevel"/>
    <w:tmpl w:val="054C76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F927706"/>
    <w:multiLevelType w:val="hybridMultilevel"/>
    <w:tmpl w:val="0374B9B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5A337FA"/>
    <w:multiLevelType w:val="hybridMultilevel"/>
    <w:tmpl w:val="F0E07D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43A0B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6E214C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8F47DB1"/>
    <w:multiLevelType w:val="hybridMultilevel"/>
    <w:tmpl w:val="F16437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C65078B"/>
    <w:multiLevelType w:val="hybridMultilevel"/>
    <w:tmpl w:val="0D76DF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9222E7"/>
    <w:multiLevelType w:val="hybridMultilevel"/>
    <w:tmpl w:val="342E0EC0"/>
    <w:lvl w:ilvl="0" w:tplc="06A07882">
      <w:start w:val="1"/>
      <w:numFmt w:val="decimal"/>
      <w:lvlText w:val="%1)"/>
      <w:lvlJc w:val="left"/>
      <w:pPr>
        <w:tabs>
          <w:tab w:val="num" w:pos="2334"/>
        </w:tabs>
        <w:ind w:left="2334" w:hanging="360"/>
      </w:pPr>
      <w:rPr>
        <w:rFonts w:cs="Arial" w:hint="default"/>
      </w:rPr>
    </w:lvl>
    <w:lvl w:ilvl="1" w:tplc="43EC1674">
      <w:start w:val="1"/>
      <w:numFmt w:val="decimal"/>
      <w:lvlText w:val="%2."/>
      <w:lvlJc w:val="left"/>
      <w:pPr>
        <w:tabs>
          <w:tab w:val="num" w:pos="108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18"/>
  </w:num>
  <w:num w:numId="4">
    <w:abstractNumId w:val="19"/>
  </w:num>
  <w:num w:numId="5">
    <w:abstractNumId w:val="12"/>
  </w:num>
  <w:num w:numId="6">
    <w:abstractNumId w:val="29"/>
  </w:num>
  <w:num w:numId="7">
    <w:abstractNumId w:val="28"/>
  </w:num>
  <w:num w:numId="8">
    <w:abstractNumId w:val="0"/>
  </w:num>
  <w:num w:numId="9">
    <w:abstractNumId w:val="25"/>
  </w:num>
  <w:num w:numId="10">
    <w:abstractNumId w:val="14"/>
  </w:num>
  <w:num w:numId="11">
    <w:abstractNumId w:val="24"/>
  </w:num>
  <w:num w:numId="12">
    <w:abstractNumId w:val="1"/>
  </w:num>
  <w:num w:numId="13">
    <w:abstractNumId w:val="21"/>
  </w:num>
  <w:num w:numId="14">
    <w:abstractNumId w:val="11"/>
  </w:num>
  <w:num w:numId="15">
    <w:abstractNumId w:val="5"/>
  </w:num>
  <w:num w:numId="16">
    <w:abstractNumId w:val="20"/>
  </w:num>
  <w:num w:numId="17">
    <w:abstractNumId w:val="32"/>
  </w:num>
  <w:num w:numId="18">
    <w:abstractNumId w:val="16"/>
  </w:num>
  <w:num w:numId="19">
    <w:abstractNumId w:val="23"/>
  </w:num>
  <w:num w:numId="20">
    <w:abstractNumId w:val="6"/>
  </w:num>
  <w:num w:numId="21">
    <w:abstractNumId w:val="4"/>
  </w:num>
  <w:num w:numId="22">
    <w:abstractNumId w:val="9"/>
  </w:num>
  <w:num w:numId="23">
    <w:abstractNumId w:val="8"/>
  </w:num>
  <w:num w:numId="24">
    <w:abstractNumId w:val="17"/>
  </w:num>
  <w:num w:numId="25">
    <w:abstractNumId w:val="2"/>
  </w:num>
  <w:num w:numId="26">
    <w:abstractNumId w:val="13"/>
  </w:num>
  <w:num w:numId="27">
    <w:abstractNumId w:val="31"/>
  </w:num>
  <w:num w:numId="28">
    <w:abstractNumId w:val="7"/>
  </w:num>
  <w:num w:numId="29">
    <w:abstractNumId w:val="3"/>
  </w:num>
  <w:num w:numId="30">
    <w:abstractNumId w:val="10"/>
  </w:num>
  <w:num w:numId="31">
    <w:abstractNumId w:val="26"/>
  </w:num>
  <w:num w:numId="32">
    <w:abstractNumId w:val="22"/>
  </w:num>
  <w:num w:numId="33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C8"/>
    <w:rsid w:val="00043F62"/>
    <w:rsid w:val="00044AE2"/>
    <w:rsid w:val="00052F71"/>
    <w:rsid w:val="00094212"/>
    <w:rsid w:val="000A3188"/>
    <w:rsid w:val="000A60DF"/>
    <w:rsid w:val="000B0C87"/>
    <w:rsid w:val="000B3F68"/>
    <w:rsid w:val="000C26FC"/>
    <w:rsid w:val="000C4425"/>
    <w:rsid w:val="000D3639"/>
    <w:rsid w:val="000E22C4"/>
    <w:rsid w:val="000E6BF2"/>
    <w:rsid w:val="001045E7"/>
    <w:rsid w:val="00106E37"/>
    <w:rsid w:val="00114FDF"/>
    <w:rsid w:val="001247A9"/>
    <w:rsid w:val="00127383"/>
    <w:rsid w:val="00144A70"/>
    <w:rsid w:val="00146874"/>
    <w:rsid w:val="00162209"/>
    <w:rsid w:val="0017589E"/>
    <w:rsid w:val="001907D7"/>
    <w:rsid w:val="001B7935"/>
    <w:rsid w:val="001E62CD"/>
    <w:rsid w:val="001F17B2"/>
    <w:rsid w:val="001F6E96"/>
    <w:rsid w:val="00213262"/>
    <w:rsid w:val="002215FF"/>
    <w:rsid w:val="0024540B"/>
    <w:rsid w:val="0025355E"/>
    <w:rsid w:val="00253B68"/>
    <w:rsid w:val="00255DBB"/>
    <w:rsid w:val="00274EBE"/>
    <w:rsid w:val="00285F17"/>
    <w:rsid w:val="002A02A3"/>
    <w:rsid w:val="002A720D"/>
    <w:rsid w:val="002E4F55"/>
    <w:rsid w:val="00306805"/>
    <w:rsid w:val="003214AA"/>
    <w:rsid w:val="00333C77"/>
    <w:rsid w:val="00334E74"/>
    <w:rsid w:val="00367E3D"/>
    <w:rsid w:val="00372D3C"/>
    <w:rsid w:val="00374C60"/>
    <w:rsid w:val="00390738"/>
    <w:rsid w:val="003A1665"/>
    <w:rsid w:val="003A4C05"/>
    <w:rsid w:val="004253C1"/>
    <w:rsid w:val="004310BB"/>
    <w:rsid w:val="00467FA4"/>
    <w:rsid w:val="0047694C"/>
    <w:rsid w:val="00484234"/>
    <w:rsid w:val="004851CC"/>
    <w:rsid w:val="0049610C"/>
    <w:rsid w:val="004B2346"/>
    <w:rsid w:val="004B5AA7"/>
    <w:rsid w:val="004C7D1A"/>
    <w:rsid w:val="004F73D0"/>
    <w:rsid w:val="00507D65"/>
    <w:rsid w:val="00524A0F"/>
    <w:rsid w:val="00541F58"/>
    <w:rsid w:val="00552BFA"/>
    <w:rsid w:val="005703F8"/>
    <w:rsid w:val="00575A92"/>
    <w:rsid w:val="00577461"/>
    <w:rsid w:val="00582F61"/>
    <w:rsid w:val="005A05D8"/>
    <w:rsid w:val="005C1866"/>
    <w:rsid w:val="005D428C"/>
    <w:rsid w:val="00607F4A"/>
    <w:rsid w:val="00620F99"/>
    <w:rsid w:val="00621840"/>
    <w:rsid w:val="00630F90"/>
    <w:rsid w:val="00647012"/>
    <w:rsid w:val="0067052A"/>
    <w:rsid w:val="006835D4"/>
    <w:rsid w:val="00683EC9"/>
    <w:rsid w:val="0068574B"/>
    <w:rsid w:val="00697E43"/>
    <w:rsid w:val="006A2419"/>
    <w:rsid w:val="00706549"/>
    <w:rsid w:val="0071602F"/>
    <w:rsid w:val="00740570"/>
    <w:rsid w:val="00742EEF"/>
    <w:rsid w:val="0077766A"/>
    <w:rsid w:val="007779BE"/>
    <w:rsid w:val="007865E0"/>
    <w:rsid w:val="00796B4E"/>
    <w:rsid w:val="007B78B8"/>
    <w:rsid w:val="007B7976"/>
    <w:rsid w:val="007C10EC"/>
    <w:rsid w:val="007D38A0"/>
    <w:rsid w:val="007E2E9E"/>
    <w:rsid w:val="007E3C00"/>
    <w:rsid w:val="007E463E"/>
    <w:rsid w:val="007E602F"/>
    <w:rsid w:val="00805D04"/>
    <w:rsid w:val="008303C6"/>
    <w:rsid w:val="00833A0C"/>
    <w:rsid w:val="00851172"/>
    <w:rsid w:val="0088316B"/>
    <w:rsid w:val="00893DDE"/>
    <w:rsid w:val="008949AE"/>
    <w:rsid w:val="0089526A"/>
    <w:rsid w:val="00897CAF"/>
    <w:rsid w:val="008B069D"/>
    <w:rsid w:val="008B65B2"/>
    <w:rsid w:val="008C0A83"/>
    <w:rsid w:val="008E5DCA"/>
    <w:rsid w:val="008F409C"/>
    <w:rsid w:val="008F6173"/>
    <w:rsid w:val="0093471F"/>
    <w:rsid w:val="00945441"/>
    <w:rsid w:val="00960F3A"/>
    <w:rsid w:val="0096504E"/>
    <w:rsid w:val="00970757"/>
    <w:rsid w:val="00971131"/>
    <w:rsid w:val="0098180E"/>
    <w:rsid w:val="009859AD"/>
    <w:rsid w:val="009A1743"/>
    <w:rsid w:val="009A3871"/>
    <w:rsid w:val="009B2438"/>
    <w:rsid w:val="009B2B9D"/>
    <w:rsid w:val="009C752A"/>
    <w:rsid w:val="009C7624"/>
    <w:rsid w:val="00A32B3B"/>
    <w:rsid w:val="00A44BF5"/>
    <w:rsid w:val="00A570C1"/>
    <w:rsid w:val="00A744C8"/>
    <w:rsid w:val="00A9651D"/>
    <w:rsid w:val="00AA4BC3"/>
    <w:rsid w:val="00AD549C"/>
    <w:rsid w:val="00B22E2C"/>
    <w:rsid w:val="00B300C5"/>
    <w:rsid w:val="00B31C0B"/>
    <w:rsid w:val="00B34C9E"/>
    <w:rsid w:val="00B35153"/>
    <w:rsid w:val="00B4316A"/>
    <w:rsid w:val="00B630A0"/>
    <w:rsid w:val="00B84009"/>
    <w:rsid w:val="00B8419C"/>
    <w:rsid w:val="00B931B0"/>
    <w:rsid w:val="00BD045C"/>
    <w:rsid w:val="00BD3B40"/>
    <w:rsid w:val="00BE5894"/>
    <w:rsid w:val="00C00257"/>
    <w:rsid w:val="00C10A43"/>
    <w:rsid w:val="00C22005"/>
    <w:rsid w:val="00C25931"/>
    <w:rsid w:val="00C70765"/>
    <w:rsid w:val="00C74B45"/>
    <w:rsid w:val="00C77D32"/>
    <w:rsid w:val="00C90F9C"/>
    <w:rsid w:val="00C94390"/>
    <w:rsid w:val="00CA1E67"/>
    <w:rsid w:val="00CA4C33"/>
    <w:rsid w:val="00CB52A6"/>
    <w:rsid w:val="00CC044F"/>
    <w:rsid w:val="00CD1522"/>
    <w:rsid w:val="00CE76A9"/>
    <w:rsid w:val="00CF2AA3"/>
    <w:rsid w:val="00CF7F50"/>
    <w:rsid w:val="00D24752"/>
    <w:rsid w:val="00D252FB"/>
    <w:rsid w:val="00D34D27"/>
    <w:rsid w:val="00D5045F"/>
    <w:rsid w:val="00D71EE0"/>
    <w:rsid w:val="00D8526B"/>
    <w:rsid w:val="00D945DD"/>
    <w:rsid w:val="00D95142"/>
    <w:rsid w:val="00DA70F2"/>
    <w:rsid w:val="00DA7AF5"/>
    <w:rsid w:val="00DC0AAE"/>
    <w:rsid w:val="00DC0CE6"/>
    <w:rsid w:val="00DC418D"/>
    <w:rsid w:val="00DC5592"/>
    <w:rsid w:val="00DE4106"/>
    <w:rsid w:val="00E07A98"/>
    <w:rsid w:val="00E10337"/>
    <w:rsid w:val="00E349DE"/>
    <w:rsid w:val="00E36330"/>
    <w:rsid w:val="00E401B6"/>
    <w:rsid w:val="00E519CE"/>
    <w:rsid w:val="00E659A2"/>
    <w:rsid w:val="00EA73CD"/>
    <w:rsid w:val="00EE093A"/>
    <w:rsid w:val="00EE3E9A"/>
    <w:rsid w:val="00EE5FF9"/>
    <w:rsid w:val="00F03850"/>
    <w:rsid w:val="00F12D18"/>
    <w:rsid w:val="00F1799E"/>
    <w:rsid w:val="00F43216"/>
    <w:rsid w:val="00F540DC"/>
    <w:rsid w:val="00F54E36"/>
    <w:rsid w:val="00F81226"/>
    <w:rsid w:val="00F827C9"/>
    <w:rsid w:val="00F82D71"/>
    <w:rsid w:val="00F84898"/>
    <w:rsid w:val="00F8679B"/>
    <w:rsid w:val="00F87919"/>
    <w:rsid w:val="00FA1BB2"/>
    <w:rsid w:val="00FA7EC2"/>
    <w:rsid w:val="00FD1E7C"/>
    <w:rsid w:val="00FF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438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8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114F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4FDF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DA70F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A70F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A70F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A70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A70F2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h2">
    <w:name w:val="h2"/>
    <w:rsid w:val="00A44BF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438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8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114F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4FDF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DA70F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A70F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A70F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A70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A70F2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h2">
    <w:name w:val="h2"/>
    <w:rsid w:val="00A44BF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29E97-619C-4E48-811E-CC7787CD9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1804</Words>
  <Characters>11944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 …………………</vt:lpstr>
    </vt:vector>
  </TitlesOfParts>
  <Company/>
  <LinksUpToDate>false</LinksUpToDate>
  <CharactersWithSpaces>13721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 …………………</dc:title>
  <dc:creator>Danuta Nowakiewicz</dc:creator>
  <cp:lastModifiedBy>jbrzezinska</cp:lastModifiedBy>
  <cp:revision>4</cp:revision>
  <cp:lastPrinted>2016-11-24T09:56:00Z</cp:lastPrinted>
  <dcterms:created xsi:type="dcterms:W3CDTF">2016-11-24T09:29:00Z</dcterms:created>
  <dcterms:modified xsi:type="dcterms:W3CDTF">2016-11-24T11:42:00Z</dcterms:modified>
</cp:coreProperties>
</file>