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8C" w:rsidRDefault="00C77E8C" w:rsidP="00C77E8C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right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C039B0" w:rsidRPr="00657946" w:rsidRDefault="00A63361" w:rsidP="00864BA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657946">
        <w:rPr>
          <w:rFonts w:ascii="Arial" w:hAnsi="Arial" w:cs="Arial"/>
          <w:b/>
          <w:sz w:val="20"/>
          <w:szCs w:val="20"/>
        </w:rPr>
        <w:t>KOSZTORYS OFERTOWY</w:t>
      </w:r>
    </w:p>
    <w:p w:rsidR="00DF21DD" w:rsidRPr="00657946" w:rsidRDefault="00DF21DD" w:rsidP="00864BA9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067958" w:rsidRPr="00657946" w:rsidRDefault="00067958" w:rsidP="00DF1FA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Polepszenie bezpieczeństwa </w:t>
      </w:r>
      <w:r w:rsidR="009D598E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ruchu pieszego </w:t>
      </w:r>
      <w:r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drogach powiatowych w zakresie wykonania wyniesionych przejść </w:t>
      </w:r>
      <w:r w:rsidR="00657946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pieszych z masy </w:t>
      </w:r>
      <w:proofErr w:type="spellStart"/>
      <w:r w:rsidR="00657946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>mineralno</w:t>
      </w:r>
      <w:proofErr w:type="spellEnd"/>
      <w:r w:rsidR="00657946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</w:t>
      </w:r>
      <w:r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>asfaltowej wraz z oznakowaniem</w:t>
      </w:r>
      <w:r w:rsidR="00864BA9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pionowym i </w:t>
      </w:r>
      <w:r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poziomym na terenie działania Obwodu Drogowego w</w:t>
      </w:r>
      <w:r w:rsidR="003870B4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Mirosławicach i </w:t>
      </w:r>
      <w:r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Sulimowie</w:t>
      </w:r>
      <w:r w:rsidR="00C96A36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57946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00503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podziale na </w:t>
      </w:r>
      <w:r w:rsidR="00657946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200503" w:rsidRPr="006579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zadania</w:t>
      </w:r>
    </w:p>
    <w:p w:rsidR="009D598E" w:rsidRPr="00657946" w:rsidRDefault="009D598E" w:rsidP="009D598E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598E" w:rsidRPr="00657946" w:rsidRDefault="009D598E" w:rsidP="009D598E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65794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ZADANIE 1 - </w:t>
      </w:r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Wykonanie 2 szt. wyniesionych przejść dla pieszych z masy </w:t>
      </w:r>
      <w:proofErr w:type="spellStart"/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pionowym i poziomym </w:t>
      </w:r>
      <w:r w:rsidR="00DF1FAD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na drodze powiatowej nr 1972D </w:t>
      </w:r>
      <w:r w:rsidR="00657946"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(ul. Oławskiej)</w:t>
      </w:r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w miejscowości Księginice, gmina Kobierzyce </w:t>
      </w:r>
    </w:p>
    <w:p w:rsidR="003870B4" w:rsidRPr="00657946" w:rsidRDefault="003870B4" w:rsidP="00200503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519" w:type="dxa"/>
        <w:tblLayout w:type="fixed"/>
        <w:tblLook w:val="04A0" w:firstRow="1" w:lastRow="0" w:firstColumn="1" w:lastColumn="0" w:noHBand="0" w:noVBand="1"/>
      </w:tblPr>
      <w:tblGrid>
        <w:gridCol w:w="663"/>
        <w:gridCol w:w="1554"/>
        <w:gridCol w:w="4270"/>
        <w:gridCol w:w="1276"/>
        <w:gridCol w:w="1134"/>
        <w:gridCol w:w="1984"/>
        <w:gridCol w:w="1985"/>
        <w:gridCol w:w="1653"/>
      </w:tblGrid>
      <w:tr w:rsidR="00DB3C60" w:rsidRPr="00657946" w:rsidTr="00657946">
        <w:tc>
          <w:tcPr>
            <w:tcW w:w="14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C60" w:rsidRPr="00657946" w:rsidRDefault="00DB3C60" w:rsidP="003649BA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 xml:space="preserve">Wykonanie wyniesionego przejścia dla pieszych z masy </w:t>
            </w:r>
            <w:proofErr w:type="spellStart"/>
            <w:r w:rsidRPr="00657946">
              <w:rPr>
                <w:rFonts w:ascii="Arial" w:hAnsi="Arial" w:cs="Arial"/>
                <w:b/>
                <w:sz w:val="20"/>
                <w:szCs w:val="20"/>
              </w:rPr>
              <w:t>mineralno</w:t>
            </w:r>
            <w:proofErr w:type="spellEnd"/>
            <w:r w:rsidRPr="00657946">
              <w:rPr>
                <w:rFonts w:ascii="Arial" w:hAnsi="Arial" w:cs="Arial"/>
                <w:b/>
                <w:sz w:val="20"/>
                <w:szCs w:val="20"/>
              </w:rPr>
              <w:t xml:space="preserve"> – asfaltowej wraz z oznakowaniem poziomym na drodze powiatowej </w:t>
            </w:r>
            <w:r w:rsidR="00617975" w:rsidRPr="0065794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57946">
              <w:rPr>
                <w:rFonts w:ascii="Arial" w:hAnsi="Arial" w:cs="Arial"/>
                <w:b/>
                <w:sz w:val="20"/>
                <w:szCs w:val="20"/>
              </w:rPr>
              <w:t>nr 1</w:t>
            </w:r>
            <w:r w:rsidR="003870B4" w:rsidRPr="00657946">
              <w:rPr>
                <w:rFonts w:ascii="Arial" w:hAnsi="Arial" w:cs="Arial"/>
                <w:b/>
                <w:sz w:val="20"/>
                <w:szCs w:val="20"/>
              </w:rPr>
              <w:t>972D</w:t>
            </w:r>
            <w:r w:rsidRPr="00657946">
              <w:rPr>
                <w:rFonts w:ascii="Arial" w:hAnsi="Arial" w:cs="Arial"/>
                <w:b/>
                <w:sz w:val="20"/>
                <w:szCs w:val="20"/>
              </w:rPr>
              <w:t xml:space="preserve"> (ul. </w:t>
            </w:r>
            <w:r w:rsidR="003870B4" w:rsidRPr="00657946">
              <w:rPr>
                <w:rFonts w:ascii="Arial" w:hAnsi="Arial" w:cs="Arial"/>
                <w:b/>
                <w:sz w:val="20"/>
                <w:szCs w:val="20"/>
              </w:rPr>
              <w:t>Oławskiej</w:t>
            </w:r>
            <w:r w:rsidR="00657946" w:rsidRPr="00657946">
              <w:rPr>
                <w:rFonts w:ascii="Arial" w:hAnsi="Arial" w:cs="Arial"/>
                <w:b/>
                <w:sz w:val="20"/>
                <w:szCs w:val="20"/>
              </w:rPr>
              <w:t xml:space="preserve"> – przy skrzyżowaniu z ul. Słoneczną)</w:t>
            </w:r>
            <w:r w:rsidR="00991F8E" w:rsidRPr="006579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7946">
              <w:rPr>
                <w:rFonts w:ascii="Arial" w:hAnsi="Arial" w:cs="Arial"/>
                <w:b/>
                <w:sz w:val="20"/>
                <w:szCs w:val="20"/>
              </w:rPr>
              <w:t xml:space="preserve">) w miejscowości </w:t>
            </w:r>
            <w:r w:rsidR="003870B4" w:rsidRPr="00657946">
              <w:rPr>
                <w:rFonts w:ascii="Arial" w:hAnsi="Arial" w:cs="Arial"/>
                <w:b/>
                <w:sz w:val="20"/>
                <w:szCs w:val="20"/>
              </w:rPr>
              <w:t>Księginice</w:t>
            </w:r>
            <w:r w:rsidRPr="00657946">
              <w:rPr>
                <w:rFonts w:ascii="Arial" w:hAnsi="Arial" w:cs="Arial"/>
                <w:b/>
                <w:sz w:val="20"/>
                <w:szCs w:val="20"/>
              </w:rPr>
              <w:t xml:space="preserve">, gmina </w:t>
            </w:r>
            <w:r w:rsidR="003870B4" w:rsidRPr="00657946">
              <w:rPr>
                <w:rFonts w:ascii="Arial" w:hAnsi="Arial" w:cs="Arial"/>
                <w:b/>
                <w:sz w:val="20"/>
                <w:szCs w:val="20"/>
              </w:rPr>
              <w:t>Kobierzyce</w:t>
            </w:r>
            <w:r w:rsidR="00657946" w:rsidRPr="006579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1F8E" w:rsidRPr="0065794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CD54F2" w:rsidRPr="00657946">
              <w:rPr>
                <w:rFonts w:ascii="Arial" w:hAnsi="Arial" w:cs="Arial"/>
                <w:b/>
                <w:sz w:val="20"/>
                <w:szCs w:val="20"/>
              </w:rPr>
              <w:t>szerokość jezdni 5,8 m</w:t>
            </w:r>
          </w:p>
          <w:p w:rsidR="00DB3C60" w:rsidRPr="00657946" w:rsidRDefault="00DB3C60" w:rsidP="00EE0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AA6" w:rsidRPr="00657946" w:rsidTr="00BC3AA6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BC3AA6" w:rsidRPr="00657946" w:rsidTr="00BC3AA6">
        <w:trPr>
          <w:trHeight w:val="300"/>
        </w:trPr>
        <w:tc>
          <w:tcPr>
            <w:tcW w:w="66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  <w:gridSpan w:val="2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3A1D02" w:rsidRPr="00657946" w:rsidRDefault="003A1D02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A6" w:rsidRPr="00657946" w:rsidTr="00BC3AA6">
        <w:trPr>
          <w:trHeight w:val="325"/>
        </w:trPr>
        <w:tc>
          <w:tcPr>
            <w:tcW w:w="663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  <w:gridSpan w:val="2"/>
          </w:tcPr>
          <w:p w:rsidR="0072521A" w:rsidRPr="00657946" w:rsidRDefault="0072521A" w:rsidP="00C039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wyniesionego przejścia z masy mineralno-asfaltowej 0-11,2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na szerokości całej jezdni: o szerokości płyty przejazdowej 4,0 m, najazdach 1,0 m i wysokości 8 cm</w:t>
            </w:r>
            <w:r w:rsidR="00A63361"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:</w:t>
            </w:r>
          </w:p>
          <w:p w:rsidR="00A63361" w:rsidRPr="00657946" w:rsidRDefault="00A63361" w:rsidP="00A63361">
            <w:pPr>
              <w:pStyle w:val="Akapitzlist"/>
              <w:numPr>
                <w:ilvl w:val="0"/>
                <w:numId w:val="21"/>
              </w:numPr>
              <w:ind w:left="330" w:hanging="33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 xml:space="preserve"> na głębokość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57946">
                <w:rPr>
                  <w:rFonts w:ascii="Arial" w:hAnsi="Arial" w:cs="Arial"/>
                  <w:sz w:val="20"/>
                  <w:szCs w:val="20"/>
                </w:rPr>
                <w:t>2 cm</w:t>
              </w:r>
            </w:smartTag>
            <w:r w:rsidRPr="00657946">
              <w:rPr>
                <w:rFonts w:ascii="Arial" w:hAnsi="Arial" w:cs="Arial"/>
                <w:sz w:val="20"/>
                <w:szCs w:val="20"/>
              </w:rPr>
              <w:t xml:space="preserve"> istniejącej nawierzchni w miejscu najazdu i zjazdu z projektowanego przejścia przed wykonaniem przejścia,</w:t>
            </w:r>
          </w:p>
          <w:p w:rsidR="00A63361" w:rsidRPr="00657946" w:rsidRDefault="00A63361" w:rsidP="00A63361">
            <w:pPr>
              <w:pStyle w:val="Akapitzlist"/>
              <w:numPr>
                <w:ilvl w:val="0"/>
                <w:numId w:val="21"/>
              </w:numPr>
              <w:tabs>
                <w:tab w:val="left" w:pos="1843"/>
              </w:tabs>
              <w:ind w:left="330" w:hanging="33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skropienie nawierzchni emulsją asfaltową,</w:t>
            </w:r>
          </w:p>
          <w:p w:rsidR="00A63361" w:rsidRPr="00657946" w:rsidRDefault="00A63361" w:rsidP="00C039B0">
            <w:pPr>
              <w:pStyle w:val="Akapitzlist"/>
              <w:numPr>
                <w:ilvl w:val="0"/>
                <w:numId w:val="21"/>
              </w:numPr>
              <w:tabs>
                <w:tab w:val="left" w:pos="1843"/>
              </w:tabs>
              <w:ind w:left="330" w:hanging="33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A6" w:rsidRPr="00657946" w:rsidTr="00BC3AA6">
        <w:tc>
          <w:tcPr>
            <w:tcW w:w="66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4" w:type="dxa"/>
            <w:gridSpan w:val="2"/>
          </w:tcPr>
          <w:p w:rsidR="00DB3C60" w:rsidRPr="00657946" w:rsidRDefault="00DB3C60" w:rsidP="001465C6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Wykonanie  </w:t>
            </w:r>
            <w:r w:rsidR="0072521A" w:rsidRPr="00657946">
              <w:rPr>
                <w:rFonts w:ascii="Arial" w:hAnsi="Arial" w:cs="Arial"/>
                <w:sz w:val="20"/>
                <w:szCs w:val="20"/>
              </w:rPr>
              <w:t xml:space="preserve">poziomego </w:t>
            </w:r>
            <w:r w:rsidR="007B36ED" w:rsidRPr="00657946">
              <w:rPr>
                <w:rFonts w:ascii="Arial" w:hAnsi="Arial" w:cs="Arial"/>
                <w:sz w:val="20"/>
                <w:szCs w:val="20"/>
              </w:rPr>
              <w:t xml:space="preserve">oznakowania </w:t>
            </w:r>
            <w:r w:rsidR="0072521A" w:rsidRPr="00657946">
              <w:rPr>
                <w:rFonts w:ascii="Arial" w:hAnsi="Arial" w:cs="Arial"/>
                <w:sz w:val="20"/>
                <w:szCs w:val="20"/>
              </w:rPr>
              <w:t>grubowarstwowego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chemoutwardzalnego 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E932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linia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</w:t>
            </w:r>
            <w:r w:rsidR="00E93249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(barwy białej) – grubość warstwy 3 mm</w:t>
            </w:r>
            <w:r w:rsidR="00A63361" w:rsidRPr="00657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21A" w:rsidRPr="00657946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57946">
              <w:rPr>
                <w:rFonts w:ascii="Arial" w:hAnsi="Arial" w:cs="Arial"/>
                <w:sz w:val="20"/>
                <w:szCs w:val="20"/>
              </w:rPr>
              <w:t>P-25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2,</w:t>
            </w:r>
            <w:r w:rsidR="003870B4" w:rsidRPr="00657946">
              <w:rPr>
                <w:rFonts w:ascii="Arial" w:hAnsi="Arial" w:cs="Arial"/>
                <w:sz w:val="20"/>
                <w:szCs w:val="20"/>
              </w:rPr>
              <w:t>70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A6" w:rsidRPr="00657946" w:rsidTr="00BC3AA6">
        <w:tc>
          <w:tcPr>
            <w:tcW w:w="66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  <w:gridSpan w:val="2"/>
          </w:tcPr>
          <w:p w:rsidR="00DB3C60" w:rsidRPr="00657946" w:rsidRDefault="0072521A" w:rsidP="001465C6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Wykonanie  oznakowania poziomego grubowarstwowego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chemoutwardzalnego 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– linia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(barwy białej) – grubość warstwy 3 mm:</w:t>
            </w:r>
            <w:r w:rsidR="00A63361" w:rsidRPr="00657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 xml:space="preserve">P-10 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B3C60" w:rsidRPr="00657946" w:rsidRDefault="003870B4" w:rsidP="000F437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11,6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>0 m</w:t>
            </w:r>
            <w:r w:rsidR="00DB3C60"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A6" w:rsidRPr="00657946" w:rsidTr="00BC3AA6">
        <w:tc>
          <w:tcPr>
            <w:tcW w:w="66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24" w:type="dxa"/>
            <w:gridSpan w:val="2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B3C60" w:rsidRPr="00657946" w:rsidRDefault="002A157C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12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98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A6" w:rsidRPr="00657946" w:rsidTr="00BC3AA6">
        <w:tc>
          <w:tcPr>
            <w:tcW w:w="663" w:type="dxa"/>
          </w:tcPr>
          <w:p w:rsidR="00864BA9" w:rsidRPr="00657946" w:rsidRDefault="00864BA9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24" w:type="dxa"/>
            <w:gridSpan w:val="2"/>
          </w:tcPr>
          <w:p w:rsidR="00864BA9" w:rsidRPr="00657946" w:rsidRDefault="00864BA9" w:rsidP="000F437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oznakowania pionowego:</w:t>
            </w:r>
            <w:r w:rsidR="00CD54F2"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B-33, A-11a z tabliczką T-1 – montowane na jednym słupku – 2 komplety</w:t>
            </w:r>
          </w:p>
        </w:tc>
        <w:tc>
          <w:tcPr>
            <w:tcW w:w="1276" w:type="dxa"/>
          </w:tcPr>
          <w:p w:rsidR="00864BA9" w:rsidRPr="00657946" w:rsidRDefault="00864BA9" w:rsidP="000F43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4BA9" w:rsidRPr="00657946" w:rsidRDefault="00864BA9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864BA9" w:rsidRPr="00657946" w:rsidRDefault="00864BA9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4BA9" w:rsidRPr="00657946" w:rsidRDefault="00864BA9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864BA9" w:rsidRPr="00657946" w:rsidRDefault="00864BA9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A6" w:rsidRPr="00657946" w:rsidTr="00BC3AA6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kosztorysowa brutto</w:t>
            </w: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AA6" w:rsidRPr="00657946" w:rsidTr="00BC3AA6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kosztorysowa netto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C3AA6" w:rsidRPr="00657946" w:rsidTr="00BC3AA6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Podatek Vat ….. 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B3C60" w:rsidRPr="00657946" w:rsidTr="00657946"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2B0C" w:rsidRPr="00657946" w:rsidRDefault="007B2B0C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98E" w:rsidRPr="00657946" w:rsidTr="00657946">
        <w:tc>
          <w:tcPr>
            <w:tcW w:w="14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8E" w:rsidRPr="00657946" w:rsidRDefault="009D598E" w:rsidP="00657946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"/>
                <w:szCs w:val="2"/>
                <w:lang w:eastAsia="pl-PL"/>
              </w:rPr>
            </w:pPr>
          </w:p>
          <w:p w:rsidR="009D598E" w:rsidRPr="00657946" w:rsidRDefault="009D598E" w:rsidP="003649BA">
            <w:pPr>
              <w:pStyle w:val="Akapitzlist"/>
              <w:numPr>
                <w:ilvl w:val="0"/>
                <w:numId w:val="4"/>
              </w:num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Wykonanie wyniesionego przejścia dla pieszych z masy </w:t>
            </w:r>
            <w:proofErr w:type="spellStart"/>
            <w:r w:rsidRPr="006579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mineralno</w:t>
            </w:r>
            <w:proofErr w:type="spellEnd"/>
            <w:r w:rsidRPr="006579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asfaltowej wraz z oznakowaniem poziomym </w:t>
            </w:r>
            <w:r w:rsid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oraz wykonaniem połączenia istniejącego chodnika z wyniesionym przejściem i obniżeniem krawężnika na drodze powiatowej </w:t>
            </w:r>
            <w:r w:rsidRPr="006579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1972D (</w:t>
            </w:r>
            <w:proofErr w:type="spellStart"/>
            <w:r w:rsidRPr="006579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ul.Oławskiej</w:t>
            </w:r>
            <w:proofErr w:type="spellEnd"/>
            <w:r w:rsid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w okolicy dz. nr 178/6</w:t>
            </w:r>
            <w:r w:rsidRPr="006579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) </w:t>
            </w:r>
            <w:r w:rsid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6579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miejscowości Księginice, gmi</w:t>
            </w:r>
            <w:r w:rsid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Kobierzyce -</w:t>
            </w:r>
            <w:r w:rsidRPr="006579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szerokość jezdni 5,8 m</w:t>
            </w:r>
          </w:p>
          <w:p w:rsidR="009D598E" w:rsidRPr="003306DD" w:rsidRDefault="009D598E" w:rsidP="000F4378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B3C60" w:rsidRPr="00657946" w:rsidTr="003649BA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3A1D02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DB3C60" w:rsidRPr="00657946" w:rsidTr="003649BA">
        <w:tc>
          <w:tcPr>
            <w:tcW w:w="66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  <w:gridSpan w:val="2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534E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CB7" w:rsidRPr="00657946" w:rsidTr="003649BA">
        <w:tc>
          <w:tcPr>
            <w:tcW w:w="663" w:type="dxa"/>
          </w:tcPr>
          <w:p w:rsidR="00085CB7" w:rsidRPr="00657946" w:rsidRDefault="000F4378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2</w:t>
            </w:r>
            <w:r w:rsidR="00085CB7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085CB7" w:rsidRPr="00DA0DD4" w:rsidRDefault="00085CB7" w:rsidP="00DA0D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</w:t>
            </w:r>
            <w:r w:rsidR="00406151" w:rsidRPr="00DA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połączenia</w:t>
            </w:r>
            <w:r w:rsidR="008F5325" w:rsidRPr="00DA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istniejącego chodnika z wyniesionych przejściem dla pieszych</w:t>
            </w:r>
            <w:r w:rsidR="00A63361" w:rsidRPr="00DA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</w:t>
            </w:r>
            <w:r w:rsidR="00A63361" w:rsidRPr="00DA0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 kostki betonowej gr. 8 cm na podsypce cementowo – piaskowej </w:t>
            </w:r>
            <w:r w:rsidR="00DA0DD4" w:rsidRPr="00DA0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1:4 gr. 3 cm, 15 cm tłucznia o frakcji 0/31,5 mm, obrzeża 8 cm na ławie betonowej C12/15  - 6mb </w:t>
            </w:r>
          </w:p>
        </w:tc>
        <w:tc>
          <w:tcPr>
            <w:tcW w:w="1276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12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6E4" w:rsidRPr="00657946" w:rsidRDefault="00F026E4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CB7" w:rsidRPr="00657946" w:rsidTr="003649BA">
        <w:tc>
          <w:tcPr>
            <w:tcW w:w="663" w:type="dxa"/>
          </w:tcPr>
          <w:p w:rsidR="00085CB7" w:rsidRPr="00657946" w:rsidRDefault="000F4378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3</w:t>
            </w:r>
            <w:r w:rsidR="00085CB7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085CB7" w:rsidRPr="00657946" w:rsidRDefault="00085CB7" w:rsidP="00DA0DD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Obniżenie krawężnika</w:t>
            </w:r>
            <w:r w:rsidR="00A63361"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krawężni</w:t>
            </w:r>
            <w:r w:rsidR="00722C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 na ławie betonowej z oporem C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A0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/1</w:t>
            </w:r>
            <w:r w:rsidR="00DA0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 Do wbudowania ponownego krawężnik z odzysku – nieuszkodzony, pełnowartościowy</w:t>
            </w:r>
          </w:p>
        </w:tc>
        <w:tc>
          <w:tcPr>
            <w:tcW w:w="1276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6 m</w:t>
            </w:r>
          </w:p>
        </w:tc>
        <w:tc>
          <w:tcPr>
            <w:tcW w:w="1984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6E4" w:rsidRPr="00657946" w:rsidRDefault="00F026E4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CB7" w:rsidRPr="00657946" w:rsidTr="003649BA">
        <w:tc>
          <w:tcPr>
            <w:tcW w:w="663" w:type="dxa"/>
          </w:tcPr>
          <w:p w:rsidR="00085CB7" w:rsidRPr="00657946" w:rsidRDefault="000F4378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  <w:gridSpan w:val="2"/>
          </w:tcPr>
          <w:p w:rsidR="00A63361" w:rsidRPr="003306DD" w:rsidRDefault="00A63361" w:rsidP="00A63361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306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Wykonanie wyniesionego przejścia z masy mineralno-asfaltowej 0-11,2</w:t>
            </w:r>
            <w:r w:rsidRPr="003306D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 xml:space="preserve"> na szerokości całej jezdni: o szerokości płyty przejazdowej 4,0 m, najazdach 1,0 m i wysokości 8 cm</w:t>
            </w:r>
            <w:r w:rsidRPr="003306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:</w:t>
            </w:r>
          </w:p>
          <w:p w:rsidR="00A63361" w:rsidRPr="003306DD" w:rsidRDefault="00A63361" w:rsidP="00BC3AA6">
            <w:pPr>
              <w:pStyle w:val="Akapitzlist"/>
              <w:numPr>
                <w:ilvl w:val="0"/>
                <w:numId w:val="21"/>
              </w:numPr>
              <w:ind w:left="330" w:hanging="330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proofErr w:type="spellStart"/>
            <w:r w:rsidRPr="003306DD">
              <w:rPr>
                <w:rFonts w:ascii="Arial" w:hAnsi="Arial" w:cs="Arial"/>
                <w:sz w:val="19"/>
                <w:szCs w:val="19"/>
              </w:rPr>
              <w:t>podfrezowanie</w:t>
            </w:r>
            <w:proofErr w:type="spellEnd"/>
            <w:r w:rsidRPr="003306DD">
              <w:rPr>
                <w:rFonts w:ascii="Arial" w:hAnsi="Arial" w:cs="Arial"/>
                <w:sz w:val="19"/>
                <w:szCs w:val="19"/>
              </w:rPr>
              <w:t xml:space="preserve"> na głębokość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3306DD">
                <w:rPr>
                  <w:rFonts w:ascii="Arial" w:hAnsi="Arial" w:cs="Arial"/>
                  <w:sz w:val="19"/>
                  <w:szCs w:val="19"/>
                </w:rPr>
                <w:t>2 cm</w:t>
              </w:r>
            </w:smartTag>
            <w:r w:rsidRPr="003306DD">
              <w:rPr>
                <w:rFonts w:ascii="Arial" w:hAnsi="Arial" w:cs="Arial"/>
                <w:sz w:val="19"/>
                <w:szCs w:val="19"/>
              </w:rPr>
              <w:t xml:space="preserve"> istniejącej nawierzchni w miejscu najazdu </w:t>
            </w:r>
            <w:r w:rsidRPr="003306DD">
              <w:rPr>
                <w:rFonts w:ascii="Arial" w:hAnsi="Arial" w:cs="Arial"/>
                <w:sz w:val="19"/>
                <w:szCs w:val="19"/>
              </w:rPr>
              <w:br/>
              <w:t>i zjazdu z projektowanego przejścia przed wykonaniem przejścia,</w:t>
            </w:r>
          </w:p>
          <w:p w:rsidR="00A63361" w:rsidRPr="003306DD" w:rsidRDefault="00A63361" w:rsidP="00A63361">
            <w:pPr>
              <w:pStyle w:val="Akapitzlist"/>
              <w:numPr>
                <w:ilvl w:val="0"/>
                <w:numId w:val="21"/>
              </w:numPr>
              <w:ind w:left="330" w:hanging="330"/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3306D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skropienie nawierzchni emulsją asfaltową,</w:t>
            </w:r>
          </w:p>
          <w:p w:rsidR="00085CB7" w:rsidRPr="00657946" w:rsidRDefault="00A63361" w:rsidP="00A63361">
            <w:pPr>
              <w:pStyle w:val="Akapitzlist"/>
              <w:numPr>
                <w:ilvl w:val="0"/>
                <w:numId w:val="21"/>
              </w:numPr>
              <w:ind w:left="330" w:hanging="33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06DD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085CB7" w:rsidRPr="00657946" w:rsidRDefault="00085CB7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1A" w:rsidRPr="00657946" w:rsidTr="003649BA">
        <w:tc>
          <w:tcPr>
            <w:tcW w:w="663" w:type="dxa"/>
          </w:tcPr>
          <w:p w:rsidR="0072521A" w:rsidRPr="00657946" w:rsidRDefault="000F4378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24" w:type="dxa"/>
            <w:gridSpan w:val="2"/>
          </w:tcPr>
          <w:p w:rsidR="0072521A" w:rsidRPr="00657946" w:rsidRDefault="0072521A" w:rsidP="003649B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Wykonanie  </w:t>
            </w:r>
            <w:r w:rsidR="00385172" w:rsidRPr="00657946">
              <w:rPr>
                <w:rFonts w:ascii="Arial" w:hAnsi="Arial" w:cs="Arial"/>
                <w:sz w:val="20"/>
                <w:szCs w:val="20"/>
              </w:rPr>
              <w:t xml:space="preserve">oznakowania </w:t>
            </w:r>
            <w:r w:rsidRPr="00657946">
              <w:rPr>
                <w:rFonts w:ascii="Arial" w:hAnsi="Arial" w:cs="Arial"/>
                <w:sz w:val="20"/>
                <w:szCs w:val="20"/>
              </w:rPr>
              <w:t>poziomego grubowarstwowego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chemoutwardzalnego 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E932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linia</w:t>
            </w:r>
            <w:r w:rsidR="004D36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 (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barwy białej) – grubość warstwy 3 mm</w:t>
            </w:r>
            <w:r w:rsidR="000F4378" w:rsidRPr="00657946">
              <w:rPr>
                <w:rFonts w:ascii="Arial" w:hAnsi="Arial" w:cs="Arial"/>
                <w:sz w:val="20"/>
                <w:szCs w:val="20"/>
              </w:rPr>
              <w:t>: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P-25</w:t>
            </w:r>
          </w:p>
        </w:tc>
        <w:tc>
          <w:tcPr>
            <w:tcW w:w="1276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38517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2,70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21A" w:rsidRPr="00657946" w:rsidTr="003649BA">
        <w:tc>
          <w:tcPr>
            <w:tcW w:w="663" w:type="dxa"/>
          </w:tcPr>
          <w:p w:rsidR="0072521A" w:rsidRPr="00657946" w:rsidRDefault="000F4378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24" w:type="dxa"/>
            <w:gridSpan w:val="2"/>
          </w:tcPr>
          <w:p w:rsidR="00C3317A" w:rsidRPr="00DE5BDF" w:rsidRDefault="0072521A" w:rsidP="007B36ED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Wykonanie oznakowania </w:t>
            </w:r>
            <w:r w:rsidR="007B36ED" w:rsidRPr="00657946">
              <w:rPr>
                <w:rFonts w:ascii="Arial" w:hAnsi="Arial" w:cs="Arial"/>
                <w:sz w:val="20"/>
                <w:szCs w:val="20"/>
              </w:rPr>
              <w:t xml:space="preserve">poziomego </w:t>
            </w:r>
            <w:r w:rsidRPr="00657946">
              <w:rPr>
                <w:rFonts w:ascii="Arial" w:hAnsi="Arial" w:cs="Arial"/>
                <w:sz w:val="20"/>
                <w:szCs w:val="20"/>
              </w:rPr>
              <w:t>grubowarstwowego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chemoutwardzalnego </w:t>
            </w:r>
            <w:r w:rsidR="006E2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linia</w:t>
            </w:r>
            <w:r w:rsidR="006E2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(barwy białej) – grubość warstwy 3 mm</w:t>
            </w:r>
            <w:r w:rsidR="000F4378" w:rsidRPr="00657946">
              <w:rPr>
                <w:rFonts w:ascii="Arial" w:hAnsi="Arial" w:cs="Arial"/>
                <w:sz w:val="20"/>
                <w:szCs w:val="20"/>
              </w:rPr>
              <w:t>: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P-10</w:t>
            </w:r>
          </w:p>
        </w:tc>
        <w:tc>
          <w:tcPr>
            <w:tcW w:w="1276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11,60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72521A" w:rsidRPr="00657946" w:rsidRDefault="0072521A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C60" w:rsidRPr="00657946" w:rsidTr="003649BA">
        <w:tc>
          <w:tcPr>
            <w:tcW w:w="663" w:type="dxa"/>
          </w:tcPr>
          <w:p w:rsidR="00DB3C60" w:rsidRPr="00657946" w:rsidRDefault="000F4378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7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B3C60" w:rsidRPr="00657946" w:rsidRDefault="002A157C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12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98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4F2" w:rsidRPr="00657946" w:rsidTr="003649BA">
        <w:tc>
          <w:tcPr>
            <w:tcW w:w="663" w:type="dxa"/>
          </w:tcPr>
          <w:p w:rsidR="00CD54F2" w:rsidRPr="00657946" w:rsidRDefault="000F4378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8</w:t>
            </w:r>
            <w:r w:rsidR="00CD54F2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CD54F2" w:rsidRPr="003306DD" w:rsidRDefault="00CD54F2" w:rsidP="000F4378">
            <w:pPr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3306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Montaż oznakowania pionowego:</w:t>
            </w:r>
          </w:p>
          <w:p w:rsidR="00CD54F2" w:rsidRPr="003306DD" w:rsidRDefault="00CD54F2" w:rsidP="000F4378">
            <w:pPr>
              <w:pStyle w:val="Akapitzlist"/>
              <w:numPr>
                <w:ilvl w:val="0"/>
                <w:numId w:val="8"/>
              </w:numPr>
              <w:ind w:left="330" w:hanging="284"/>
              <w:rPr>
                <w:rFonts w:ascii="Arial" w:hAnsi="Arial" w:cs="Arial"/>
                <w:sz w:val="19"/>
                <w:szCs w:val="19"/>
              </w:rPr>
            </w:pPr>
            <w:r w:rsidRPr="003306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D-6 – 2 szt.</w:t>
            </w:r>
          </w:p>
          <w:p w:rsidR="00CD54F2" w:rsidRPr="003306DD" w:rsidRDefault="00CD54F2" w:rsidP="000F4378">
            <w:pPr>
              <w:pStyle w:val="Akapitzlist"/>
              <w:numPr>
                <w:ilvl w:val="0"/>
                <w:numId w:val="8"/>
              </w:numPr>
              <w:ind w:left="330" w:hanging="284"/>
              <w:rPr>
                <w:rFonts w:ascii="Arial" w:hAnsi="Arial" w:cs="Arial"/>
                <w:sz w:val="19"/>
                <w:szCs w:val="19"/>
              </w:rPr>
            </w:pPr>
            <w:r w:rsidRPr="003306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A-16 – 2 szt.</w:t>
            </w:r>
          </w:p>
          <w:p w:rsidR="00CD54F2" w:rsidRPr="00657946" w:rsidRDefault="00CD54F2" w:rsidP="000F4378">
            <w:pPr>
              <w:pStyle w:val="Akapitzlist"/>
              <w:numPr>
                <w:ilvl w:val="0"/>
                <w:numId w:val="8"/>
              </w:numPr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3306DD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B-33, A-11a z tabliczką T-1 – montowane na jednym słupku – 2 komplety</w:t>
            </w:r>
          </w:p>
        </w:tc>
        <w:tc>
          <w:tcPr>
            <w:tcW w:w="1276" w:type="dxa"/>
          </w:tcPr>
          <w:p w:rsidR="00CD54F2" w:rsidRPr="00657946" w:rsidRDefault="00BF1E00" w:rsidP="000F43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D54F2" w:rsidRPr="00657946" w:rsidRDefault="00BF1E0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1.kpl.</w:t>
            </w:r>
          </w:p>
        </w:tc>
        <w:tc>
          <w:tcPr>
            <w:tcW w:w="1984" w:type="dxa"/>
          </w:tcPr>
          <w:p w:rsidR="00CD54F2" w:rsidRPr="00657946" w:rsidRDefault="00CD54F2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54F2" w:rsidRPr="00657946" w:rsidRDefault="00CD54F2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CD54F2" w:rsidRPr="00657946" w:rsidRDefault="00CD54F2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C60" w:rsidRPr="00657946" w:rsidTr="003649BA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kosztorysowa brutto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C60" w:rsidRPr="00657946" w:rsidTr="003649B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kosztorysowa netto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B3C60" w:rsidRPr="00657946" w:rsidTr="003649B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Podatek Vat ….. 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C60" w:rsidRPr="00657946" w:rsidRDefault="00DB3C60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F4378" w:rsidRPr="00657946" w:rsidTr="00657946">
        <w:tc>
          <w:tcPr>
            <w:tcW w:w="145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4378" w:rsidRPr="00657946" w:rsidRDefault="000F4378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pPr w:leftFromText="141" w:rightFromText="141" w:horzAnchor="page" w:tblpX="1" w:tblpY="225"/>
              <w:tblOverlap w:val="never"/>
              <w:tblW w:w="12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80"/>
            </w:tblGrid>
            <w:tr w:rsidR="000F4378" w:rsidRPr="00657946" w:rsidTr="000F4378">
              <w:trPr>
                <w:trHeight w:val="1561"/>
              </w:trPr>
              <w:tc>
                <w:tcPr>
                  <w:tcW w:w="128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36ED" w:rsidRDefault="004207B0" w:rsidP="00080C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</w:t>
                  </w:r>
                  <w:r w:rsidR="006579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Łącznie kosztorys ofertowy dla ZADANIA</w:t>
                  </w:r>
                  <w:r w:rsidR="009A2AF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1</w:t>
                  </w:r>
                  <w:r w:rsidR="006579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(</w:t>
                  </w:r>
                  <w:r w:rsidR="003306D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lokalizacja 1</w:t>
                  </w:r>
                  <w:r w:rsidR="006579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+ </w:t>
                  </w:r>
                  <w:r w:rsidR="003306D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lokalizacja </w:t>
                  </w:r>
                  <w:r w:rsidR="0065794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2) wynosi:</w:t>
                  </w:r>
                </w:p>
                <w:tbl>
                  <w:tblPr>
                    <w:tblW w:w="12880" w:type="dxa"/>
                    <w:tblInd w:w="5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80"/>
                  </w:tblGrid>
                  <w:tr w:rsidR="00657946" w:rsidRPr="004941D6" w:rsidTr="004258FF">
                    <w:trPr>
                      <w:trHeight w:val="255"/>
                    </w:trPr>
                    <w:tc>
                      <w:tcPr>
                        <w:tcW w:w="1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7946" w:rsidRDefault="00657946" w:rsidP="004207B0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</w:pPr>
                        <w:r w:rsidRPr="004941D6"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brutto: ...................</w:t>
                        </w:r>
                        <w:r w:rsidR="00DF1FAD"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............................ zł</w:t>
                        </w:r>
                      </w:p>
                      <w:p w:rsidR="00657946" w:rsidRPr="004941D6" w:rsidRDefault="00657946" w:rsidP="004207B0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</w:pPr>
                        <w:r w:rsidRPr="004941D6"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Ogółem brutto słownie: 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657946" w:rsidRPr="004941D6" w:rsidTr="004258FF">
                    <w:trPr>
                      <w:trHeight w:val="255"/>
                    </w:trPr>
                    <w:tc>
                      <w:tcPr>
                        <w:tcW w:w="1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7946" w:rsidRPr="004941D6" w:rsidRDefault="00657946" w:rsidP="004207B0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N</w:t>
                        </w:r>
                        <w:r w:rsidRPr="004941D6"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ależny podat</w:t>
                        </w:r>
                        <w:r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ek VAT ……..%  tj. …………………….. zł</w:t>
                        </w:r>
                      </w:p>
                    </w:tc>
                  </w:tr>
                  <w:tr w:rsidR="00657946" w:rsidRPr="004941D6" w:rsidTr="004207B0">
                    <w:trPr>
                      <w:trHeight w:val="80"/>
                    </w:trPr>
                    <w:tc>
                      <w:tcPr>
                        <w:tcW w:w="1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7946" w:rsidRPr="004941D6" w:rsidRDefault="00657946" w:rsidP="004207B0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N</w:t>
                        </w:r>
                        <w:r w:rsidRPr="004941D6"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etto: ................</w:t>
                        </w:r>
                        <w:r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............................ zł</w:t>
                        </w:r>
                      </w:p>
                    </w:tc>
                  </w:tr>
                </w:tbl>
                <w:p w:rsidR="00657946" w:rsidRPr="00657946" w:rsidRDefault="00657946" w:rsidP="00080C2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F4378" w:rsidRPr="00657946" w:rsidRDefault="000F4378" w:rsidP="000F4378">
            <w:pPr>
              <w:ind w:left="-6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378" w:rsidRPr="00657946" w:rsidRDefault="000F4378" w:rsidP="000F43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36ED" w:rsidRPr="00657946" w:rsidTr="00657946">
        <w:tc>
          <w:tcPr>
            <w:tcW w:w="14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9B0" w:rsidRPr="00657946" w:rsidRDefault="00C039B0" w:rsidP="000F4378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7B36ED" w:rsidRPr="00657946" w:rsidRDefault="007B36ED" w:rsidP="003649BA">
            <w:pPr>
              <w:tabs>
                <w:tab w:val="left" w:pos="4820"/>
                <w:tab w:val="right" w:leader="dot" w:pos="893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ZADANIE 2 : </w:t>
            </w:r>
            <w:r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Wykonanie wyniesionego przejścia dla pieszych z masy </w:t>
            </w:r>
            <w:proofErr w:type="spellStart"/>
            <w:r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mineralno</w:t>
            </w:r>
            <w:proofErr w:type="spellEnd"/>
            <w:r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asfaltowej wraz z oznakowaniem poziomym na drodze powiatowej </w:t>
            </w:r>
            <w:r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br/>
              <w:t xml:space="preserve">nr 1938D </w:t>
            </w:r>
            <w:r w:rsidR="00042D32"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(ul. Głównej</w:t>
            </w:r>
            <w:r w:rsidR="00DE5BDF"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w okolicy dz. nr 24</w:t>
            </w:r>
            <w:r w:rsidR="00042D32"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)</w:t>
            </w:r>
            <w:r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DE5BDF"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w miejscowości Święta Katarzyna, </w:t>
            </w:r>
            <w:r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gmina Siechnice </w:t>
            </w:r>
            <w:r w:rsidR="00DE5BDF"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- szerokość</w:t>
            </w:r>
            <w:r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– 5,6</w:t>
            </w:r>
            <w:r w:rsidR="00DE5BDF"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DE5BD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m </w:t>
            </w:r>
          </w:p>
          <w:p w:rsidR="00475727" w:rsidRPr="003306DD" w:rsidRDefault="00475727" w:rsidP="000F437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B3C60" w:rsidRPr="00657946" w:rsidTr="003649BA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DB3C60" w:rsidRPr="00657946" w:rsidRDefault="00DB3C60" w:rsidP="0069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DB3C60" w:rsidRPr="00657946" w:rsidRDefault="00DB3C60" w:rsidP="0069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69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69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69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3A1D02" w:rsidP="0069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C60" w:rsidRPr="00657946" w:rsidRDefault="00DB3C60" w:rsidP="0069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DB3C60" w:rsidRPr="00657946" w:rsidRDefault="00DB3C60" w:rsidP="00697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DB3C60" w:rsidRPr="00657946" w:rsidTr="003649BA">
        <w:tc>
          <w:tcPr>
            <w:tcW w:w="66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  <w:gridSpan w:val="2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534E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6ED" w:rsidRPr="00657946" w:rsidTr="003649BA">
        <w:tc>
          <w:tcPr>
            <w:tcW w:w="663" w:type="dxa"/>
          </w:tcPr>
          <w:p w:rsidR="007B36ED" w:rsidRPr="00657946" w:rsidRDefault="00BC3AA6" w:rsidP="000F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  <w:gridSpan w:val="2"/>
          </w:tcPr>
          <w:p w:rsidR="00A63361" w:rsidRPr="00657946" w:rsidRDefault="00A63361" w:rsidP="00A633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 szerokości całej jezdni: o szerokości płyty przejazdowej 5,0 m, najazdach 1,5 m i wysokości 8 cm:</w:t>
            </w:r>
          </w:p>
          <w:p w:rsidR="00A63361" w:rsidRPr="00657946" w:rsidRDefault="00A63361" w:rsidP="00BC3AA6">
            <w:pPr>
              <w:pStyle w:val="Akapitzlist"/>
              <w:numPr>
                <w:ilvl w:val="0"/>
                <w:numId w:val="21"/>
              </w:numPr>
              <w:ind w:left="330" w:hanging="3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 xml:space="preserve"> na głębokość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57946">
                <w:rPr>
                  <w:rFonts w:ascii="Arial" w:hAnsi="Arial" w:cs="Arial"/>
                  <w:sz w:val="20"/>
                  <w:szCs w:val="20"/>
                </w:rPr>
                <w:t>2 cm</w:t>
              </w:r>
            </w:smartTag>
            <w:r w:rsidRPr="00657946">
              <w:rPr>
                <w:rFonts w:ascii="Arial" w:hAnsi="Arial" w:cs="Arial"/>
                <w:sz w:val="20"/>
                <w:szCs w:val="20"/>
              </w:rPr>
              <w:t xml:space="preserve"> istniejącej</w:t>
            </w:r>
            <w:r w:rsidR="00C3317A">
              <w:rPr>
                <w:rFonts w:ascii="Arial" w:hAnsi="Arial" w:cs="Arial"/>
                <w:sz w:val="20"/>
                <w:szCs w:val="20"/>
              </w:rPr>
              <w:t xml:space="preserve"> nawierzchni w miejscu najazdu </w:t>
            </w:r>
            <w:r w:rsidRPr="00657946">
              <w:rPr>
                <w:rFonts w:ascii="Arial" w:hAnsi="Arial" w:cs="Arial"/>
                <w:sz w:val="20"/>
                <w:szCs w:val="20"/>
              </w:rPr>
              <w:t>i zjazdu z projektowanego przejścia przed wykonaniem przejścia,</w:t>
            </w:r>
          </w:p>
          <w:p w:rsidR="00A63361" w:rsidRDefault="00A63361" w:rsidP="00A63361">
            <w:pPr>
              <w:pStyle w:val="Akapitzlist"/>
              <w:numPr>
                <w:ilvl w:val="0"/>
                <w:numId w:val="21"/>
              </w:numPr>
              <w:ind w:left="330" w:hanging="33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skropienie nawierzchni emulsją asfaltową,</w:t>
            </w:r>
          </w:p>
          <w:p w:rsidR="00BC3AA6" w:rsidRPr="003649BA" w:rsidRDefault="00A63361" w:rsidP="003649BA">
            <w:pPr>
              <w:pStyle w:val="Akapitzlist"/>
              <w:numPr>
                <w:ilvl w:val="0"/>
                <w:numId w:val="21"/>
              </w:numPr>
              <w:ind w:left="330" w:hanging="33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C3A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wykonanie przejścia z masy układanej w dwóch warstwach </w:t>
            </w:r>
          </w:p>
        </w:tc>
        <w:tc>
          <w:tcPr>
            <w:tcW w:w="1276" w:type="dxa"/>
          </w:tcPr>
          <w:p w:rsidR="007B36ED" w:rsidRPr="00657946" w:rsidRDefault="007B36ED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7B36ED" w:rsidRPr="00657946" w:rsidRDefault="007B36ED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7B36ED" w:rsidRPr="00657946" w:rsidRDefault="007B36ED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36ED" w:rsidRPr="00657946" w:rsidRDefault="007B36ED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7B36ED" w:rsidRPr="00657946" w:rsidRDefault="007B36ED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C60" w:rsidRPr="00657946" w:rsidTr="003649BA">
        <w:tc>
          <w:tcPr>
            <w:tcW w:w="663" w:type="dxa"/>
          </w:tcPr>
          <w:p w:rsidR="00DB3C60" w:rsidRPr="00657946" w:rsidRDefault="00BC3AA6" w:rsidP="000F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DB3C60" w:rsidRPr="00657946" w:rsidRDefault="00A63361" w:rsidP="001465C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chemoutwardzalnego 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E932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linia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</w:t>
            </w:r>
            <w:r w:rsidR="00E932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(barw</w:t>
            </w: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y białej) – grubość warstwy 3 mm</w:t>
            </w:r>
            <w:r w:rsidRPr="00657946">
              <w:rPr>
                <w:rFonts w:ascii="Arial" w:hAnsi="Arial" w:cs="Arial"/>
                <w:sz w:val="20"/>
                <w:szCs w:val="20"/>
              </w:rPr>
              <w:t>: P-25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B3C60" w:rsidRPr="00657946" w:rsidRDefault="00CD54F2" w:rsidP="000F437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2,6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>0 m</w:t>
            </w:r>
            <w:r w:rsidR="00DB3C60"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C60" w:rsidRPr="00657946" w:rsidTr="003649BA">
        <w:tc>
          <w:tcPr>
            <w:tcW w:w="663" w:type="dxa"/>
          </w:tcPr>
          <w:p w:rsidR="00DB3C60" w:rsidRPr="00657946" w:rsidRDefault="00BC3AA6" w:rsidP="000F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DB3C60" w:rsidRPr="00657946" w:rsidRDefault="00DB3C60" w:rsidP="001465C6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chemoutwardzalnego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– linia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(barwy białej) – grubość warstwy 3 mm</w:t>
            </w:r>
            <w:r w:rsidR="00A63361" w:rsidRPr="00657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6ED" w:rsidRPr="00657946">
              <w:rPr>
                <w:rFonts w:ascii="Arial" w:hAnsi="Arial" w:cs="Arial"/>
                <w:sz w:val="20"/>
                <w:szCs w:val="20"/>
              </w:rPr>
              <w:t>:</w:t>
            </w:r>
            <w:r w:rsidR="00A63361" w:rsidRPr="00657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P-10 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</w:t>
            </w:r>
            <w:r w:rsidR="00CD54F2" w:rsidRPr="00657946">
              <w:rPr>
                <w:rFonts w:ascii="Arial" w:hAnsi="Arial" w:cs="Arial"/>
                <w:sz w:val="20"/>
                <w:szCs w:val="20"/>
              </w:rPr>
              <w:t>1,20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C60" w:rsidRPr="00657946" w:rsidTr="003649BA">
        <w:tc>
          <w:tcPr>
            <w:tcW w:w="663" w:type="dxa"/>
          </w:tcPr>
          <w:p w:rsidR="00DB3C60" w:rsidRPr="00657946" w:rsidRDefault="00BC3AA6" w:rsidP="000F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gridSpan w:val="2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276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DB3C60" w:rsidRPr="00657946" w:rsidRDefault="00CD54F2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</w:t>
            </w:r>
            <w:r w:rsidR="002A157C" w:rsidRPr="00657946">
              <w:rPr>
                <w:rFonts w:ascii="Arial" w:hAnsi="Arial" w:cs="Arial"/>
                <w:sz w:val="20"/>
                <w:szCs w:val="20"/>
              </w:rPr>
              <w:t>2</w:t>
            </w:r>
            <w:r w:rsidR="00DB3C60" w:rsidRPr="00657946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984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C60" w:rsidRPr="00657946" w:rsidRDefault="00DB3C6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E00" w:rsidRPr="00657946" w:rsidTr="003649BA">
        <w:tc>
          <w:tcPr>
            <w:tcW w:w="663" w:type="dxa"/>
          </w:tcPr>
          <w:p w:rsidR="00BF1E00" w:rsidRPr="00657946" w:rsidRDefault="00BC3AA6" w:rsidP="000F4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24" w:type="dxa"/>
            <w:gridSpan w:val="2"/>
          </w:tcPr>
          <w:p w:rsidR="00BF1E00" w:rsidRPr="00657946" w:rsidRDefault="00BF1E00" w:rsidP="000F437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BF1E00" w:rsidRPr="00657946" w:rsidRDefault="00BF1E00" w:rsidP="000F4378">
            <w:pPr>
              <w:pStyle w:val="Akapitzlist"/>
              <w:numPr>
                <w:ilvl w:val="0"/>
                <w:numId w:val="10"/>
              </w:numPr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A-16 – 2 szt.</w:t>
            </w:r>
          </w:p>
          <w:p w:rsidR="00BF1E00" w:rsidRPr="00657946" w:rsidRDefault="00BF1E00" w:rsidP="000F4378">
            <w:pPr>
              <w:pStyle w:val="Akapitzlist"/>
              <w:numPr>
                <w:ilvl w:val="0"/>
                <w:numId w:val="10"/>
              </w:numPr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B-33, A-11a z tabliczką T-1 – montowane na jednym słupku – 2 komplety</w:t>
            </w:r>
          </w:p>
        </w:tc>
        <w:tc>
          <w:tcPr>
            <w:tcW w:w="1276" w:type="dxa"/>
          </w:tcPr>
          <w:p w:rsidR="00BF1E00" w:rsidRPr="00657946" w:rsidRDefault="00BF1E00" w:rsidP="000F43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1E00" w:rsidRPr="00657946" w:rsidRDefault="00BF1E00" w:rsidP="000F4378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F1E00" w:rsidRPr="00657946" w:rsidRDefault="00BF1E0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1E00" w:rsidRPr="00657946" w:rsidRDefault="00BF1E0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BF1E00" w:rsidRPr="00657946" w:rsidRDefault="00BF1E00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02" w:rsidRPr="00657946" w:rsidTr="003649B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A1D02" w:rsidRPr="00657946" w:rsidRDefault="003A1D02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D02" w:rsidRPr="00657946" w:rsidRDefault="003A1D02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D02" w:rsidRPr="00657946" w:rsidRDefault="003A1D02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</w:tcPr>
          <w:p w:rsidR="003A1D02" w:rsidRPr="00657946" w:rsidRDefault="003A1D02" w:rsidP="000F43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kosztorysowa brutto</w:t>
            </w:r>
          </w:p>
        </w:tc>
        <w:tc>
          <w:tcPr>
            <w:tcW w:w="1653" w:type="dxa"/>
          </w:tcPr>
          <w:p w:rsidR="003A1D02" w:rsidRPr="00657946" w:rsidRDefault="003A1D02" w:rsidP="000F4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02" w:rsidRPr="00657946" w:rsidTr="003649B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A1D02" w:rsidRPr="00657946" w:rsidRDefault="003A1D02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D02" w:rsidRPr="00657946" w:rsidRDefault="003A1D02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D02" w:rsidRPr="00657946" w:rsidRDefault="003A1D02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</w:tcPr>
          <w:p w:rsidR="003A1D02" w:rsidRPr="00657946" w:rsidRDefault="003A1D02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kosztorysowa netto</w:t>
            </w:r>
          </w:p>
        </w:tc>
        <w:tc>
          <w:tcPr>
            <w:tcW w:w="1653" w:type="dxa"/>
          </w:tcPr>
          <w:p w:rsidR="003A1D02" w:rsidRPr="00657946" w:rsidRDefault="003A1D02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A1D02" w:rsidRPr="00657946" w:rsidTr="003649B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A1D02" w:rsidRPr="00657946" w:rsidRDefault="003A1D02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D02" w:rsidRPr="00657946" w:rsidRDefault="003A1D02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D02" w:rsidRPr="00657946" w:rsidRDefault="003A1D02" w:rsidP="000F437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</w:tcPr>
          <w:p w:rsidR="003A1D02" w:rsidRPr="00657946" w:rsidRDefault="003A1D02" w:rsidP="000F43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Podatek Vat ….. %</w:t>
            </w:r>
          </w:p>
        </w:tc>
        <w:tc>
          <w:tcPr>
            <w:tcW w:w="1653" w:type="dxa"/>
          </w:tcPr>
          <w:p w:rsidR="003A1D02" w:rsidRPr="00657946" w:rsidRDefault="003A1D02" w:rsidP="000F43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D598E" w:rsidRPr="00657946" w:rsidRDefault="009D598E">
      <w:pPr>
        <w:rPr>
          <w:rFonts w:ascii="Arial" w:hAnsi="Arial" w:cs="Arial"/>
          <w:color w:val="FF0000"/>
          <w:sz w:val="20"/>
          <w:szCs w:val="20"/>
        </w:rPr>
      </w:pPr>
    </w:p>
    <w:p w:rsidR="004207B0" w:rsidRDefault="004207B0" w:rsidP="004207B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 Łącznie kosztorys ofertowy dla ZADANIA 2 wynosi:</w:t>
      </w:r>
    </w:p>
    <w:tbl>
      <w:tblPr>
        <w:tblW w:w="128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0"/>
      </w:tblGrid>
      <w:tr w:rsidR="004207B0" w:rsidRPr="004941D6" w:rsidTr="004258F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B0" w:rsidRDefault="004207B0" w:rsidP="004258FF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941D6">
              <w:rPr>
                <w:rFonts w:eastAsia="Times New Roman" w:cs="Tahoma"/>
                <w:b/>
                <w:bCs/>
                <w:lang w:eastAsia="pl-PL"/>
              </w:rPr>
              <w:t>brutto: ...................</w:t>
            </w:r>
            <w:r>
              <w:rPr>
                <w:rFonts w:eastAsia="Times New Roman" w:cs="Tahoma"/>
                <w:b/>
                <w:bCs/>
                <w:lang w:eastAsia="pl-PL"/>
              </w:rPr>
              <w:t>............................ zł.</w:t>
            </w:r>
          </w:p>
          <w:p w:rsidR="004207B0" w:rsidRPr="004941D6" w:rsidRDefault="004207B0" w:rsidP="004258FF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941D6">
              <w:rPr>
                <w:rFonts w:eastAsia="Times New Roman" w:cs="Tahoma"/>
                <w:b/>
                <w:bCs/>
                <w:lang w:eastAsia="pl-PL"/>
              </w:rPr>
              <w:t>Ogółem brutto słownie: ...............................................................................................................................</w:t>
            </w:r>
          </w:p>
        </w:tc>
      </w:tr>
      <w:tr w:rsidR="004207B0" w:rsidRPr="004941D6" w:rsidTr="004258F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B0" w:rsidRPr="004941D6" w:rsidRDefault="004207B0" w:rsidP="004258FF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N</w:t>
            </w:r>
            <w:r w:rsidRPr="004941D6">
              <w:rPr>
                <w:rFonts w:eastAsia="Times New Roman" w:cs="Tahoma"/>
                <w:b/>
                <w:bCs/>
                <w:lang w:eastAsia="pl-PL"/>
              </w:rPr>
              <w:t>ależny podat</w:t>
            </w:r>
            <w:r>
              <w:rPr>
                <w:rFonts w:eastAsia="Times New Roman" w:cs="Tahoma"/>
                <w:b/>
                <w:bCs/>
                <w:lang w:eastAsia="pl-PL"/>
              </w:rPr>
              <w:t>ek VAT ……..%  tj. …………………….. zł</w:t>
            </w:r>
          </w:p>
        </w:tc>
      </w:tr>
      <w:tr w:rsidR="004207B0" w:rsidRPr="004941D6" w:rsidTr="004258FF">
        <w:trPr>
          <w:trHeight w:val="8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B0" w:rsidRPr="004941D6" w:rsidRDefault="004207B0" w:rsidP="004258FF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>
              <w:rPr>
                <w:rFonts w:eastAsia="Times New Roman" w:cs="Tahoma"/>
                <w:b/>
                <w:bCs/>
                <w:lang w:eastAsia="pl-PL"/>
              </w:rPr>
              <w:t>N</w:t>
            </w:r>
            <w:r w:rsidRPr="004941D6">
              <w:rPr>
                <w:rFonts w:eastAsia="Times New Roman" w:cs="Tahoma"/>
                <w:b/>
                <w:bCs/>
                <w:lang w:eastAsia="pl-PL"/>
              </w:rPr>
              <w:t>etto: ................</w:t>
            </w:r>
            <w:r>
              <w:rPr>
                <w:rFonts w:eastAsia="Times New Roman" w:cs="Tahoma"/>
                <w:b/>
                <w:bCs/>
                <w:lang w:eastAsia="pl-PL"/>
              </w:rPr>
              <w:t>............................ zł</w:t>
            </w:r>
          </w:p>
        </w:tc>
      </w:tr>
    </w:tbl>
    <w:p w:rsidR="00C039B0" w:rsidRPr="00657946" w:rsidRDefault="00C039B0">
      <w:pPr>
        <w:rPr>
          <w:rFonts w:ascii="Arial" w:hAnsi="Arial" w:cs="Arial"/>
          <w:color w:val="FF0000"/>
          <w:sz w:val="20"/>
          <w:szCs w:val="20"/>
        </w:rPr>
      </w:pPr>
    </w:p>
    <w:p w:rsidR="009D598E" w:rsidRPr="00657946" w:rsidRDefault="009D598E" w:rsidP="003649BA">
      <w:pPr>
        <w:tabs>
          <w:tab w:val="left" w:pos="993"/>
          <w:tab w:val="right" w:leader="dot" w:pos="88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ZADANIE 3: Wykonanie 2 szt. wyniesionych przejść dla pieszych z masy </w:t>
      </w:r>
      <w:proofErr w:type="spellStart"/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mineralno</w:t>
      </w:r>
      <w:proofErr w:type="spellEnd"/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 – asfaltowej wraz z oznakowaniem pionowym i poziomym </w:t>
      </w:r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br/>
        <w:t xml:space="preserve">na drodze powiatowej nr 1922D </w:t>
      </w:r>
      <w:r w:rsidR="003B3A9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 xml:space="preserve">(ul. Topolowej i ul. Jesionowej) </w:t>
      </w:r>
      <w:r w:rsidRPr="0065794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w miejscowości Kiełczówek, gmina Długołęka</w:t>
      </w:r>
    </w:p>
    <w:p w:rsidR="00991F8E" w:rsidRPr="00657946" w:rsidRDefault="00991F8E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63"/>
        <w:gridCol w:w="5824"/>
        <w:gridCol w:w="1276"/>
        <w:gridCol w:w="1134"/>
        <w:gridCol w:w="1984"/>
        <w:gridCol w:w="1985"/>
        <w:gridCol w:w="1417"/>
      </w:tblGrid>
      <w:tr w:rsidR="00A01116" w:rsidRPr="00657946" w:rsidTr="00E66F45">
        <w:tc>
          <w:tcPr>
            <w:tcW w:w="14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4C7" w:rsidRPr="00DE5BDF" w:rsidRDefault="000D74C7" w:rsidP="009D598E">
            <w:pPr>
              <w:pStyle w:val="Akapitzlist"/>
              <w:numPr>
                <w:ilvl w:val="0"/>
                <w:numId w:val="18"/>
              </w:numPr>
              <w:tabs>
                <w:tab w:val="left" w:pos="284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Wykonanie wyniesionego przejścia dla pieszych z masy </w:t>
            </w:r>
            <w:proofErr w:type="spellStart"/>
            <w:r w:rsidRP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mineralno</w:t>
            </w:r>
            <w:proofErr w:type="spellEnd"/>
            <w:r w:rsidRP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asfaltowej wraz z oznakowaniem poziomym na drodze powiatowej nr 1922D </w:t>
            </w:r>
            <w:r w:rsidR="00475727" w:rsidRP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(ul. Topolow</w:t>
            </w:r>
            <w:r w:rsidR="00042D32" w:rsidRP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ej</w:t>
            </w:r>
            <w:r w:rsid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w okolicy dz. nr 78/16)</w:t>
            </w:r>
            <w:r w:rsidR="00DE5BDF" w:rsidRP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miejscowości Kiełczówek</w:t>
            </w:r>
            <w:r w:rsidRP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gmina Długoł</w:t>
            </w:r>
            <w:r w:rsidR="00475727" w:rsidRP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ęka </w:t>
            </w:r>
            <w:r w:rsid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 w:rsidR="00475727" w:rsidRPr="00DE5B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szerokość jezdni – 5,0m </w:t>
            </w:r>
          </w:p>
          <w:p w:rsidR="00475727" w:rsidRPr="00DE5BDF" w:rsidRDefault="00475727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A01116" w:rsidRPr="00657946" w:rsidTr="003649BA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A01116" w:rsidRPr="00657946" w:rsidRDefault="00A01116" w:rsidP="00C6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Pr="00657946" w:rsidRDefault="00A01116" w:rsidP="00C6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A01116" w:rsidRPr="00657946" w:rsidRDefault="00A01116" w:rsidP="00C6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Pr="00657946" w:rsidRDefault="00A01116" w:rsidP="00C6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Pr="00657946" w:rsidRDefault="00A01116" w:rsidP="00C6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Pr="00657946" w:rsidRDefault="009317C7" w:rsidP="00C6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16" w:rsidRPr="00657946" w:rsidRDefault="00A01116" w:rsidP="00C6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01116" w:rsidRPr="00657946" w:rsidRDefault="00A01116" w:rsidP="00C61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A01116" w:rsidRPr="00657946" w:rsidTr="003649BA">
        <w:trPr>
          <w:trHeight w:val="358"/>
        </w:trPr>
        <w:tc>
          <w:tcPr>
            <w:tcW w:w="663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6534E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AA6" w:rsidRPr="00657946" w:rsidRDefault="00BC3AA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727" w:rsidRPr="00657946" w:rsidTr="003649BA">
        <w:tc>
          <w:tcPr>
            <w:tcW w:w="663" w:type="dxa"/>
          </w:tcPr>
          <w:p w:rsidR="00475727" w:rsidRPr="00657946" w:rsidRDefault="00BC3AA6" w:rsidP="00C6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</w:tcPr>
          <w:p w:rsidR="00A63361" w:rsidRPr="00657946" w:rsidRDefault="00475727" w:rsidP="00A633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wyniesionego przejścia z masy mineralno-asfaltowej 0-11,2</w:t>
            </w:r>
            <w:r w:rsidR="00A63361"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 szerokości całej jezdni: o szerokości płyty przejazdowej 5,0 m, najazdach 1,5 m i wysokości 8 cm:</w:t>
            </w:r>
          </w:p>
          <w:p w:rsidR="00A63361" w:rsidRPr="00657946" w:rsidRDefault="00A63361" w:rsidP="00BC3AA6">
            <w:pPr>
              <w:pStyle w:val="Akapitzlist"/>
              <w:numPr>
                <w:ilvl w:val="0"/>
                <w:numId w:val="21"/>
              </w:numPr>
              <w:ind w:left="330" w:hanging="3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 xml:space="preserve"> na głębokość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57946">
                <w:rPr>
                  <w:rFonts w:ascii="Arial" w:hAnsi="Arial" w:cs="Arial"/>
                  <w:sz w:val="20"/>
                  <w:szCs w:val="20"/>
                </w:rPr>
                <w:t>2 cm</w:t>
              </w:r>
            </w:smartTag>
            <w:r w:rsidRPr="00657946">
              <w:rPr>
                <w:rFonts w:ascii="Arial" w:hAnsi="Arial" w:cs="Arial"/>
                <w:sz w:val="20"/>
                <w:szCs w:val="20"/>
              </w:rPr>
              <w:t xml:space="preserve"> istniejącej</w:t>
            </w:r>
            <w:r w:rsidR="003B3A91">
              <w:rPr>
                <w:rFonts w:ascii="Arial" w:hAnsi="Arial" w:cs="Arial"/>
                <w:sz w:val="20"/>
                <w:szCs w:val="20"/>
              </w:rPr>
              <w:t xml:space="preserve"> nawierzchni w miejscu najazdu i </w:t>
            </w:r>
            <w:r w:rsidRPr="00657946">
              <w:rPr>
                <w:rFonts w:ascii="Arial" w:hAnsi="Arial" w:cs="Arial"/>
                <w:sz w:val="20"/>
                <w:szCs w:val="20"/>
              </w:rPr>
              <w:t>zjazdu z projektowanego przejścia przed wykonaniem przejścia,</w:t>
            </w:r>
          </w:p>
          <w:p w:rsidR="00A63361" w:rsidRPr="00657946" w:rsidRDefault="00A63361" w:rsidP="00BC3AA6">
            <w:pPr>
              <w:pStyle w:val="Akapitzlist"/>
              <w:numPr>
                <w:ilvl w:val="0"/>
                <w:numId w:val="21"/>
              </w:numPr>
              <w:ind w:left="330" w:hanging="33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skropienie nawierzchni emulsją asfaltową,</w:t>
            </w:r>
          </w:p>
          <w:p w:rsidR="00475727" w:rsidRPr="00657946" w:rsidRDefault="00A63361" w:rsidP="00A63361">
            <w:pPr>
              <w:pStyle w:val="Akapitzlist"/>
              <w:numPr>
                <w:ilvl w:val="0"/>
                <w:numId w:val="21"/>
              </w:numPr>
              <w:ind w:left="330" w:hanging="33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475727" w:rsidRPr="00657946" w:rsidRDefault="00475727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475727" w:rsidRPr="00657946" w:rsidRDefault="00475727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475727" w:rsidRPr="00657946" w:rsidRDefault="00475727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75727" w:rsidRPr="00657946" w:rsidRDefault="00475727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5727" w:rsidRPr="00657946" w:rsidRDefault="00475727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16" w:rsidRPr="00657946" w:rsidTr="003649BA">
        <w:tc>
          <w:tcPr>
            <w:tcW w:w="663" w:type="dxa"/>
          </w:tcPr>
          <w:p w:rsidR="00A01116" w:rsidRPr="00657946" w:rsidRDefault="00BC3AA6" w:rsidP="00C6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01116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</w:tcPr>
          <w:p w:rsidR="00A01116" w:rsidRPr="00657946" w:rsidRDefault="00A01116" w:rsidP="001465C6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Wykonanie  poziomego oznakowania grubowarstwowego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chemoutwardzalnego 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E932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linia</w:t>
            </w:r>
            <w:r w:rsidR="006E2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</w:t>
            </w:r>
            <w:r w:rsidR="00E932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(barwy bi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ałej) – grubość warstwy 3 mm:</w:t>
            </w:r>
            <w:r w:rsidR="00A63361" w:rsidRPr="00657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P-25</w:t>
            </w:r>
          </w:p>
        </w:tc>
        <w:tc>
          <w:tcPr>
            <w:tcW w:w="1276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01116" w:rsidRPr="00657946" w:rsidRDefault="000D74C7" w:rsidP="000D74C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2,32</w:t>
            </w:r>
            <w:r w:rsidR="00A01116" w:rsidRPr="0065794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A01116"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16" w:rsidRPr="00657946" w:rsidTr="003649BA">
        <w:tc>
          <w:tcPr>
            <w:tcW w:w="663" w:type="dxa"/>
          </w:tcPr>
          <w:p w:rsidR="00A01116" w:rsidRPr="00657946" w:rsidRDefault="00BC3AA6" w:rsidP="00C6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01116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</w:tcPr>
          <w:p w:rsidR="00A01116" w:rsidRPr="00657946" w:rsidRDefault="00A01116" w:rsidP="001465C6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Wykonanie poziomego oznakowania grubowarstwowego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chemoutwardzalnego</w:t>
            </w:r>
            <w:r w:rsidR="00E932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linia</w:t>
            </w:r>
            <w:r w:rsidR="006E2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(barwy białej) – grubość warstwy 3 mm:</w:t>
            </w:r>
            <w:r w:rsidR="00A63361" w:rsidRPr="00657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P-10 </w:t>
            </w:r>
          </w:p>
        </w:tc>
        <w:tc>
          <w:tcPr>
            <w:tcW w:w="1276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01116" w:rsidRPr="00657946" w:rsidRDefault="00A01116" w:rsidP="000D74C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</w:t>
            </w:r>
            <w:r w:rsidR="000D74C7" w:rsidRPr="00657946">
              <w:rPr>
                <w:rFonts w:ascii="Arial" w:hAnsi="Arial" w:cs="Arial"/>
                <w:sz w:val="20"/>
                <w:szCs w:val="20"/>
              </w:rPr>
              <w:t>0</w:t>
            </w:r>
            <w:r w:rsidRPr="00657946">
              <w:rPr>
                <w:rFonts w:ascii="Arial" w:hAnsi="Arial" w:cs="Arial"/>
                <w:sz w:val="20"/>
                <w:szCs w:val="20"/>
              </w:rPr>
              <w:t>,00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57C" w:rsidRPr="00657946" w:rsidTr="003649BA">
        <w:tc>
          <w:tcPr>
            <w:tcW w:w="663" w:type="dxa"/>
          </w:tcPr>
          <w:p w:rsidR="002A157C" w:rsidRPr="00657946" w:rsidRDefault="00BC3AA6" w:rsidP="00C6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157C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</w:tcPr>
          <w:p w:rsidR="003B3A91" w:rsidRPr="00657946" w:rsidRDefault="002A157C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Usunięcie oznakowania poziomego</w:t>
            </w:r>
            <w:r w:rsidR="00E93249">
              <w:rPr>
                <w:rFonts w:ascii="Arial" w:hAnsi="Arial" w:cs="Arial"/>
                <w:sz w:val="20"/>
                <w:szCs w:val="20"/>
              </w:rPr>
              <w:t xml:space="preserve"> cienkowarstwowego: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P-10 i P-14</w:t>
            </w:r>
          </w:p>
        </w:tc>
        <w:tc>
          <w:tcPr>
            <w:tcW w:w="1276" w:type="dxa"/>
          </w:tcPr>
          <w:p w:rsidR="002A157C" w:rsidRPr="00657946" w:rsidRDefault="002A157C" w:rsidP="00C6113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2A157C" w:rsidRPr="00657946" w:rsidRDefault="002A157C" w:rsidP="00E9324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</w:t>
            </w:r>
            <w:r w:rsidR="00E93249">
              <w:rPr>
                <w:rFonts w:ascii="Arial" w:hAnsi="Arial" w:cs="Arial"/>
                <w:sz w:val="20"/>
                <w:szCs w:val="20"/>
              </w:rPr>
              <w:t>1,88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2A157C" w:rsidRPr="00657946" w:rsidRDefault="002A157C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157C" w:rsidRPr="00657946" w:rsidRDefault="002A157C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57C" w:rsidRPr="00657946" w:rsidRDefault="002A157C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116" w:rsidRPr="00657946" w:rsidTr="003649BA">
        <w:tc>
          <w:tcPr>
            <w:tcW w:w="663" w:type="dxa"/>
            <w:tcBorders>
              <w:bottom w:val="single" w:sz="4" w:space="0" w:color="auto"/>
            </w:tcBorders>
          </w:tcPr>
          <w:p w:rsidR="00A01116" w:rsidRPr="00657946" w:rsidRDefault="00BC3AA6" w:rsidP="00C6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01116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1116" w:rsidRPr="00657946" w:rsidRDefault="00A01116" w:rsidP="002A157C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</w:t>
            </w:r>
            <w:r w:rsidR="002A157C" w:rsidRPr="00657946">
              <w:rPr>
                <w:rFonts w:ascii="Arial" w:hAnsi="Arial" w:cs="Arial"/>
                <w:sz w:val="20"/>
                <w:szCs w:val="20"/>
              </w:rPr>
              <w:t>0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984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1116" w:rsidRPr="00657946" w:rsidRDefault="00A01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325" w:rsidRPr="00657946" w:rsidTr="003649BA">
        <w:tc>
          <w:tcPr>
            <w:tcW w:w="663" w:type="dxa"/>
            <w:tcBorders>
              <w:bottom w:val="single" w:sz="4" w:space="0" w:color="auto"/>
            </w:tcBorders>
          </w:tcPr>
          <w:p w:rsidR="008F5325" w:rsidRPr="00657946" w:rsidRDefault="00BC3AA6" w:rsidP="00C6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F5325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8F5325" w:rsidRPr="00657946" w:rsidRDefault="008F5325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Przesunięcie oznakowania pionowego D-6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5325" w:rsidRPr="00657946" w:rsidRDefault="008F5325" w:rsidP="00C6113F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5325" w:rsidRPr="00657946" w:rsidRDefault="008F5325" w:rsidP="002A157C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984" w:type="dxa"/>
          </w:tcPr>
          <w:p w:rsidR="008F5325" w:rsidRPr="00657946" w:rsidRDefault="008F5325" w:rsidP="00C61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F5325" w:rsidRPr="00657946" w:rsidRDefault="008F5325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5325" w:rsidRPr="00657946" w:rsidRDefault="008F5325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325" w:rsidRPr="00657946" w:rsidRDefault="008F5325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116" w:rsidRPr="00657946" w:rsidTr="003649BA">
        <w:tc>
          <w:tcPr>
            <w:tcW w:w="663" w:type="dxa"/>
            <w:tcBorders>
              <w:bottom w:val="single" w:sz="4" w:space="0" w:color="auto"/>
            </w:tcBorders>
          </w:tcPr>
          <w:p w:rsidR="00F04116" w:rsidRPr="00657946" w:rsidRDefault="00BC3AA6" w:rsidP="00C61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8F5325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24" w:type="dxa"/>
            <w:tcBorders>
              <w:bottom w:val="single" w:sz="4" w:space="0" w:color="auto"/>
            </w:tcBorders>
          </w:tcPr>
          <w:p w:rsidR="00F04116" w:rsidRPr="00657946" w:rsidRDefault="00F04116" w:rsidP="00F0411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F04116" w:rsidRPr="00657946" w:rsidRDefault="00F04116" w:rsidP="00F0411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A-16 – 2 szt.</w:t>
            </w:r>
          </w:p>
          <w:p w:rsidR="00F04116" w:rsidRPr="00657946" w:rsidRDefault="00F04116" w:rsidP="00F0411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B-33, A-11a z tabliczką T-1 – montowane na jednym słupku – 2 komplety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116" w:rsidRPr="00657946" w:rsidRDefault="00F04116" w:rsidP="00C611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116" w:rsidRPr="00657946" w:rsidRDefault="00F04116" w:rsidP="002A157C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04116" w:rsidRPr="00657946" w:rsidRDefault="00F04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4116" w:rsidRPr="00657946" w:rsidRDefault="00F04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116" w:rsidRPr="00657946" w:rsidRDefault="00F04116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F45" w:rsidRPr="00657946" w:rsidTr="003649BA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F45" w:rsidRPr="00657946" w:rsidRDefault="00E66F45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F45" w:rsidRPr="00657946" w:rsidRDefault="00E66F45" w:rsidP="00C611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F45" w:rsidRPr="00657946" w:rsidRDefault="00E66F45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66F45" w:rsidRPr="00657946" w:rsidRDefault="00E66F45" w:rsidP="00DA07A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kosztorysowa brutto</w:t>
            </w:r>
          </w:p>
        </w:tc>
        <w:tc>
          <w:tcPr>
            <w:tcW w:w="1417" w:type="dxa"/>
          </w:tcPr>
          <w:p w:rsidR="00E66F45" w:rsidRPr="00657946" w:rsidRDefault="00E66F45" w:rsidP="00DA0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F45" w:rsidRPr="00657946" w:rsidTr="003649B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E66F45" w:rsidRPr="00657946" w:rsidRDefault="00E66F45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E66F45" w:rsidRPr="00657946" w:rsidRDefault="00E66F45" w:rsidP="00C611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F45" w:rsidRPr="00657946" w:rsidRDefault="00E66F45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66F45" w:rsidRPr="00657946" w:rsidRDefault="00E66F45" w:rsidP="00DA07A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kosztorysowa netto</w:t>
            </w:r>
          </w:p>
        </w:tc>
        <w:tc>
          <w:tcPr>
            <w:tcW w:w="1417" w:type="dxa"/>
          </w:tcPr>
          <w:p w:rsidR="00E66F45" w:rsidRPr="00657946" w:rsidRDefault="00E66F45" w:rsidP="00DA0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F45" w:rsidRPr="00657946" w:rsidTr="003649B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E5BDF" w:rsidRPr="00657946" w:rsidRDefault="00DE5BDF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</w:tcPr>
          <w:p w:rsidR="00E66F45" w:rsidRPr="00657946" w:rsidRDefault="00E66F45" w:rsidP="00C611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F45" w:rsidRPr="00657946" w:rsidRDefault="00E66F45" w:rsidP="00C611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E66F45" w:rsidRPr="00657946" w:rsidRDefault="00E66F45" w:rsidP="00DA07A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Podatek Vat ….. %</w:t>
            </w:r>
          </w:p>
        </w:tc>
        <w:tc>
          <w:tcPr>
            <w:tcW w:w="1417" w:type="dxa"/>
          </w:tcPr>
          <w:p w:rsidR="00E66F45" w:rsidRPr="00657946" w:rsidRDefault="00E66F45" w:rsidP="00DA0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0"/>
      </w:tblGrid>
      <w:tr w:rsidR="00325201" w:rsidRPr="00657946" w:rsidTr="00325201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A6" w:rsidRDefault="00BC3AA6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737BE" w:rsidRPr="00DE5BDF" w:rsidRDefault="00D737BE" w:rsidP="00DE5BDF">
            <w:pPr>
              <w:tabs>
                <w:tab w:val="left" w:pos="993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42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3"/>
        <w:gridCol w:w="5858"/>
        <w:gridCol w:w="1276"/>
        <w:gridCol w:w="1134"/>
        <w:gridCol w:w="1984"/>
        <w:gridCol w:w="1985"/>
        <w:gridCol w:w="1383"/>
      </w:tblGrid>
      <w:tr w:rsidR="00325201" w:rsidRPr="00657946" w:rsidTr="00DE5BDF">
        <w:trPr>
          <w:trHeight w:val="284"/>
        </w:trPr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5201" w:rsidRDefault="00DE5BDF" w:rsidP="003649BA">
            <w:pPr>
              <w:pStyle w:val="Akapitzlist"/>
              <w:numPr>
                <w:ilvl w:val="0"/>
                <w:numId w:val="18"/>
              </w:numPr>
              <w:ind w:left="318" w:hanging="42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Wykonanie wyniesionego przejścia dla pieszych z masy </w:t>
            </w:r>
            <w:proofErr w:type="spellStart"/>
            <w:r w:rsidRPr="00DE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mineralno</w:t>
            </w:r>
            <w:proofErr w:type="spellEnd"/>
            <w:r w:rsidRPr="00DE5B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asfaltowej wraz z oznakowaniem poziomym na drodze powiatowej nr 1922D (ul. Jesionowej – przy skrzyżowaniu z ul. Jałowcową )w miejscowości Kiełczówek, gmina Długołęka – szerokość jezdni - 5,0m</w:t>
            </w:r>
          </w:p>
          <w:p w:rsidR="00D737BE" w:rsidRPr="00D737BE" w:rsidRDefault="00D737BE" w:rsidP="00D737BE">
            <w:pPr>
              <w:pStyle w:val="Akapitzlist"/>
              <w:ind w:left="318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  <w:p w:rsidR="00DE5BDF" w:rsidRPr="00DB1623" w:rsidRDefault="00DE5BDF" w:rsidP="00D27AE4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080C24" w:rsidRPr="00657946" w:rsidTr="003649BA"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Pozycja kosztorysowa – nazwa</w:t>
            </w:r>
          </w:p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24" w:rsidRDefault="00080C24" w:rsidP="00E91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  <w:p w:rsidR="00D737BE" w:rsidRPr="00657946" w:rsidRDefault="00D737BE" w:rsidP="00E91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 xml:space="preserve">Cena jednostkowa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080C24" w:rsidRPr="00657946" w:rsidTr="003649BA">
        <w:tc>
          <w:tcPr>
            <w:tcW w:w="66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58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Oznakowanie tymczasowe</w:t>
            </w:r>
          </w:p>
        </w:tc>
        <w:tc>
          <w:tcPr>
            <w:tcW w:w="1276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0C24" w:rsidRPr="00DB1623" w:rsidRDefault="00080C24" w:rsidP="00E911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</w:tcPr>
          <w:p w:rsidR="00080C24" w:rsidRPr="00657946" w:rsidRDefault="00BC3AA6" w:rsidP="00E91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58" w:type="dxa"/>
          </w:tcPr>
          <w:p w:rsidR="00A63361" w:rsidRPr="00657946" w:rsidRDefault="00A63361" w:rsidP="00A633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wyniesionego przejścia z masy mineralno-asfaltowej 0-11,2 </w:t>
            </w: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 szerokości całej jezdni: o szerokości płyty przejazdowej 5,0 m, najazdach 1,5 m i wysokości 8 cm:</w:t>
            </w:r>
          </w:p>
          <w:p w:rsidR="00A63361" w:rsidRPr="00BC3AA6" w:rsidRDefault="00A63361" w:rsidP="00BC3AA6">
            <w:pPr>
              <w:pStyle w:val="Akapitzlist"/>
              <w:numPr>
                <w:ilvl w:val="0"/>
                <w:numId w:val="21"/>
              </w:numPr>
              <w:ind w:left="330" w:hanging="3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podfrezowanie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 xml:space="preserve"> na głębokość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657946">
                <w:rPr>
                  <w:rFonts w:ascii="Arial" w:hAnsi="Arial" w:cs="Arial"/>
                  <w:sz w:val="20"/>
                  <w:szCs w:val="20"/>
                </w:rPr>
                <w:t>2 cm</w:t>
              </w:r>
            </w:smartTag>
            <w:r w:rsidRPr="00657946">
              <w:rPr>
                <w:rFonts w:ascii="Arial" w:hAnsi="Arial" w:cs="Arial"/>
                <w:sz w:val="20"/>
                <w:szCs w:val="20"/>
              </w:rPr>
              <w:t xml:space="preserve"> istniejącej nawierzchni w miejscu najazdu </w:t>
            </w:r>
            <w:r w:rsidRPr="00657946">
              <w:rPr>
                <w:rFonts w:ascii="Arial" w:hAnsi="Arial" w:cs="Arial"/>
                <w:sz w:val="20"/>
                <w:szCs w:val="20"/>
              </w:rPr>
              <w:br/>
              <w:t>i zjazdu z projektowanego przejścia przed wykonaniem przejścia,</w:t>
            </w:r>
          </w:p>
          <w:p w:rsidR="00A63361" w:rsidRPr="00BC3AA6" w:rsidRDefault="00A63361" w:rsidP="00BC3AA6">
            <w:pPr>
              <w:pStyle w:val="Akapitzlist"/>
              <w:numPr>
                <w:ilvl w:val="0"/>
                <w:numId w:val="21"/>
              </w:numPr>
              <w:ind w:left="330" w:hanging="3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C3A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skropienie nawierzchni emulsją asfaltową,</w:t>
            </w:r>
          </w:p>
          <w:p w:rsidR="00080C24" w:rsidRPr="00657946" w:rsidRDefault="00A63361" w:rsidP="00BC3AA6">
            <w:pPr>
              <w:pStyle w:val="Akapitzlist"/>
              <w:numPr>
                <w:ilvl w:val="0"/>
                <w:numId w:val="21"/>
              </w:numPr>
              <w:ind w:left="330" w:hanging="3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wykonanie przejścia z masy układanej w dwóch warstwach</w:t>
            </w:r>
          </w:p>
        </w:tc>
        <w:tc>
          <w:tcPr>
            <w:tcW w:w="1276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98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</w:tcPr>
          <w:p w:rsidR="00080C24" w:rsidRPr="00657946" w:rsidRDefault="00BC3AA6" w:rsidP="00E91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80C24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</w:tcPr>
          <w:p w:rsidR="00080C24" w:rsidRPr="00657946" w:rsidRDefault="00080C24" w:rsidP="001465C6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Wykonanie  poziomego oznakowania grubowarstwowego 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chemoutwardzalnego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– </w:t>
            </w:r>
            <w:r w:rsidR="00E932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linia</w:t>
            </w:r>
            <w:r w:rsidR="006E2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</w:t>
            </w:r>
            <w:r w:rsidR="00E932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(barwy białej) – grubość warstwy 3 mm</w:t>
            </w:r>
            <w:r w:rsidR="00A63361" w:rsidRPr="006579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57946">
              <w:rPr>
                <w:rFonts w:ascii="Arial" w:hAnsi="Arial" w:cs="Arial"/>
                <w:sz w:val="20"/>
                <w:szCs w:val="20"/>
              </w:rPr>
              <w:t>P-25</w:t>
            </w:r>
          </w:p>
        </w:tc>
        <w:tc>
          <w:tcPr>
            <w:tcW w:w="1276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2,32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</w:tcPr>
          <w:p w:rsidR="00080C24" w:rsidRPr="00657946" w:rsidRDefault="00BC3AA6" w:rsidP="00E91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80C24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</w:tcPr>
          <w:p w:rsidR="00080C24" w:rsidRPr="00657946" w:rsidRDefault="00080C24" w:rsidP="001465C6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Wykonanie poziomego oznakowania grubowarstwowego 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chemoutwardzalnego </w:t>
            </w:r>
            <w:r w:rsidR="0038517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linia</w:t>
            </w:r>
            <w:r w:rsidR="006E2F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465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gładka</w:t>
            </w:r>
            <w:r w:rsidR="00A63361" w:rsidRPr="0065794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(barwy białej) – grubość warstwy 3 mm</w:t>
            </w:r>
            <w:r w:rsidR="00A63361" w:rsidRPr="006579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P-10 </w:t>
            </w:r>
          </w:p>
        </w:tc>
        <w:tc>
          <w:tcPr>
            <w:tcW w:w="1276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10,00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</w:tcPr>
          <w:p w:rsidR="00080C24" w:rsidRPr="00657946" w:rsidRDefault="00BC3AA6" w:rsidP="00E91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80C24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</w:tcPr>
          <w:p w:rsidR="00080C24" w:rsidRPr="00657946" w:rsidRDefault="00080C24" w:rsidP="001465C6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Usunięcie oznakowania poziomego </w:t>
            </w:r>
            <w:r w:rsidR="001465C6">
              <w:rPr>
                <w:rFonts w:ascii="Arial" w:hAnsi="Arial" w:cs="Arial"/>
                <w:sz w:val="20"/>
                <w:szCs w:val="20"/>
              </w:rPr>
              <w:t>grubowarstwowego</w:t>
            </w:r>
            <w:r w:rsidR="00E932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57946">
              <w:rPr>
                <w:rFonts w:ascii="Arial" w:hAnsi="Arial" w:cs="Arial"/>
                <w:sz w:val="20"/>
                <w:szCs w:val="20"/>
              </w:rPr>
              <w:t>P-10 i P-14</w:t>
            </w:r>
          </w:p>
        </w:tc>
        <w:tc>
          <w:tcPr>
            <w:tcW w:w="1276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80C24" w:rsidRPr="00657946" w:rsidRDefault="00080C24" w:rsidP="00E9324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</w:t>
            </w:r>
            <w:r w:rsidR="00E93249">
              <w:rPr>
                <w:rFonts w:ascii="Arial" w:hAnsi="Arial" w:cs="Arial"/>
                <w:sz w:val="20"/>
                <w:szCs w:val="20"/>
              </w:rPr>
              <w:t>1,88</w:t>
            </w:r>
            <w:r w:rsidRPr="0065794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65794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  <w:tcBorders>
              <w:bottom w:val="single" w:sz="4" w:space="0" w:color="auto"/>
            </w:tcBorders>
          </w:tcPr>
          <w:p w:rsidR="00080C24" w:rsidRPr="00657946" w:rsidRDefault="00BC3AA6" w:rsidP="00E91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0C24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tcBorders>
              <w:bottom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Zamontowanie  punktowych elementów odblaskowych barwy białej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98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  <w:tcBorders>
              <w:bottom w:val="single" w:sz="4" w:space="0" w:color="auto"/>
            </w:tcBorders>
          </w:tcPr>
          <w:p w:rsidR="00080C24" w:rsidRPr="00657946" w:rsidRDefault="00BC3AA6" w:rsidP="00E91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80C24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tcBorders>
              <w:bottom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Przesunięcie oznakowania pionowego D-6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C24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>2 szt.</w:t>
            </w:r>
          </w:p>
          <w:p w:rsidR="003649BA" w:rsidRDefault="003649BA" w:rsidP="00E91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D737BE" w:rsidRPr="00657946" w:rsidRDefault="00D737BE" w:rsidP="00E9116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C24" w:rsidRPr="00DB1623" w:rsidRDefault="00080C24" w:rsidP="00E911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5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  <w:tcBorders>
              <w:bottom w:val="single" w:sz="4" w:space="0" w:color="auto"/>
            </w:tcBorders>
          </w:tcPr>
          <w:p w:rsidR="00080C24" w:rsidRPr="00657946" w:rsidRDefault="00BC3AA6" w:rsidP="00E911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080C24"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58" w:type="dxa"/>
            <w:tcBorders>
              <w:bottom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oznakowania pionowego:</w:t>
            </w:r>
          </w:p>
          <w:p w:rsidR="00080C24" w:rsidRPr="00657946" w:rsidRDefault="00080C24" w:rsidP="00080C24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A-16 – 2 szt.</w:t>
            </w:r>
          </w:p>
          <w:p w:rsidR="00080C24" w:rsidRPr="00657946" w:rsidRDefault="00080C24" w:rsidP="00080C24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B-33, A-11a z tabliczką T-1 – montowane na jednym słupku – 2 komplety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  <w:r w:rsidRPr="0065794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5794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7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C24" w:rsidRPr="00657946" w:rsidRDefault="00080C24" w:rsidP="00E911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kosztorysowa brutto</w:t>
            </w: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080C24" w:rsidRPr="00657946" w:rsidRDefault="00080C24" w:rsidP="00E911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kosztorysowa netto</w:t>
            </w: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C24" w:rsidRPr="00657946" w:rsidTr="003649BA"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080C24" w:rsidRPr="00657946" w:rsidRDefault="00080C24" w:rsidP="00E911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080C24" w:rsidRPr="00657946" w:rsidRDefault="00080C24" w:rsidP="00E9116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946">
              <w:rPr>
                <w:rFonts w:ascii="Arial" w:hAnsi="Arial" w:cs="Arial"/>
                <w:color w:val="000000" w:themeColor="text1"/>
                <w:sz w:val="20"/>
                <w:szCs w:val="20"/>
              </w:rPr>
              <w:t>Podatek Vat ….. %</w:t>
            </w:r>
          </w:p>
        </w:tc>
        <w:tc>
          <w:tcPr>
            <w:tcW w:w="1383" w:type="dxa"/>
          </w:tcPr>
          <w:p w:rsidR="00080C24" w:rsidRPr="00657946" w:rsidRDefault="00080C24" w:rsidP="00E911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1"/>
      </w:tblGrid>
      <w:tr w:rsidR="009F6C0F" w:rsidRPr="00657946" w:rsidTr="009F6C0F">
        <w:trPr>
          <w:trHeight w:val="255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76A" w:rsidRPr="00657946" w:rsidRDefault="0053376A" w:rsidP="0053376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75"/>
              <w:gridCol w:w="146"/>
            </w:tblGrid>
            <w:tr w:rsidR="0053376A" w:rsidRPr="00657946" w:rsidTr="00AD6137">
              <w:trPr>
                <w:jc w:val="center"/>
              </w:trPr>
              <w:tc>
                <w:tcPr>
                  <w:tcW w:w="4381" w:type="dxa"/>
                </w:tcPr>
                <w:p w:rsidR="0092707D" w:rsidRPr="00657946" w:rsidRDefault="0092707D" w:rsidP="00F026E4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92707D" w:rsidRDefault="004207B0" w:rsidP="0092707D">
                  <w:pPr>
                    <w:tabs>
                      <w:tab w:val="right" w:pos="1130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Łącznie kosztorys ofertowy dla ZADANIA 3 (</w:t>
                  </w:r>
                  <w:r w:rsidR="003306D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lokalizacja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1 + </w:t>
                  </w:r>
                  <w:r w:rsidR="003306D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lokalizacja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2) wynosi:</w:t>
                  </w:r>
                  <w:r w:rsidR="0092707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</w:r>
                </w:p>
                <w:tbl>
                  <w:tblPr>
                    <w:tblW w:w="1288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80"/>
                  </w:tblGrid>
                  <w:tr w:rsidR="004207B0" w:rsidRPr="004941D6" w:rsidTr="004258FF">
                    <w:trPr>
                      <w:trHeight w:val="255"/>
                    </w:trPr>
                    <w:tc>
                      <w:tcPr>
                        <w:tcW w:w="1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207B0" w:rsidRDefault="004207B0" w:rsidP="004258FF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</w:pPr>
                        <w:r w:rsidRPr="004941D6"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brutto: ...................</w:t>
                        </w:r>
                        <w:r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............................ zł.</w:t>
                        </w:r>
                      </w:p>
                      <w:p w:rsidR="004207B0" w:rsidRPr="004941D6" w:rsidRDefault="004207B0" w:rsidP="004258FF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</w:pPr>
                        <w:r w:rsidRPr="004941D6"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Ogółem brutto słownie: ...............................................................................................................................</w:t>
                        </w:r>
                      </w:p>
                    </w:tc>
                  </w:tr>
                  <w:tr w:rsidR="004207B0" w:rsidRPr="004941D6" w:rsidTr="004258FF">
                    <w:trPr>
                      <w:trHeight w:val="255"/>
                    </w:trPr>
                    <w:tc>
                      <w:tcPr>
                        <w:tcW w:w="1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207B0" w:rsidRPr="004941D6" w:rsidRDefault="004207B0" w:rsidP="004258FF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N</w:t>
                        </w:r>
                        <w:r w:rsidRPr="004941D6"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ależny podat</w:t>
                        </w:r>
                        <w:r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ek VAT ……..%  tj. …………………….. zł</w:t>
                        </w:r>
                      </w:p>
                    </w:tc>
                  </w:tr>
                  <w:tr w:rsidR="004207B0" w:rsidRPr="004941D6" w:rsidTr="004258FF">
                    <w:trPr>
                      <w:trHeight w:val="80"/>
                    </w:trPr>
                    <w:tc>
                      <w:tcPr>
                        <w:tcW w:w="12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207B0" w:rsidRPr="004941D6" w:rsidRDefault="004207B0" w:rsidP="004258FF">
                        <w:pPr>
                          <w:spacing w:after="0" w:line="240" w:lineRule="auto"/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N</w:t>
                        </w:r>
                        <w:r w:rsidRPr="004941D6"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etto: ................</w:t>
                        </w:r>
                        <w:r>
                          <w:rPr>
                            <w:rFonts w:eastAsia="Times New Roman" w:cs="Tahoma"/>
                            <w:b/>
                            <w:bCs/>
                            <w:lang w:eastAsia="pl-PL"/>
                          </w:rPr>
                          <w:t>............................ zł</w:t>
                        </w:r>
                      </w:p>
                    </w:tc>
                  </w:tr>
                </w:tbl>
                <w:p w:rsidR="002A157C" w:rsidRDefault="002A157C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4207B0" w:rsidRDefault="004207B0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4207B0" w:rsidRDefault="004207B0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4207B0" w:rsidRPr="00657946" w:rsidRDefault="004207B0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2A157C" w:rsidRPr="00657946" w:rsidRDefault="002A157C" w:rsidP="00617975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53376A" w:rsidRDefault="0053376A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kern w:val="1"/>
                      <w:sz w:val="20"/>
                      <w:szCs w:val="20"/>
                    </w:rPr>
                  </w:pPr>
                  <w:r w:rsidRPr="00657946">
                    <w:rPr>
                      <w:rFonts w:ascii="Arial" w:eastAsia="Arial Unicode MS" w:hAnsi="Arial" w:cs="Arial"/>
                      <w:bCs/>
                      <w:spacing w:val="40"/>
                      <w:kern w:val="1"/>
                      <w:sz w:val="20"/>
                      <w:szCs w:val="20"/>
                    </w:rPr>
                    <w:t>...................</w:t>
                  </w:r>
                  <w:r w:rsidRPr="00657946">
                    <w:rPr>
                      <w:rFonts w:ascii="Arial" w:eastAsia="Arial Unicode MS" w:hAnsi="Arial" w:cs="Arial"/>
                      <w:bCs/>
                      <w:kern w:val="1"/>
                      <w:sz w:val="20"/>
                      <w:szCs w:val="20"/>
                    </w:rPr>
                    <w:t>, dnia.............</w:t>
                  </w:r>
                  <w:r w:rsidR="0092707D">
                    <w:rPr>
                      <w:rFonts w:ascii="Arial" w:eastAsia="Arial Unicode MS" w:hAnsi="Arial" w:cs="Arial"/>
                      <w:bCs/>
                      <w:kern w:val="1"/>
                      <w:sz w:val="20"/>
                      <w:szCs w:val="20"/>
                    </w:rPr>
                    <w:t xml:space="preserve">                                                                                ……………………………………………….</w:t>
                  </w:r>
                </w:p>
                <w:p w:rsidR="0092707D" w:rsidRPr="00657946" w:rsidRDefault="0092707D" w:rsidP="0053376A">
                  <w:pPr>
                    <w:widowControl w:val="0"/>
                    <w:suppressAutoHyphens/>
                    <w:spacing w:after="0" w:line="240" w:lineRule="auto"/>
                    <w:ind w:left="360" w:hanging="360"/>
                    <w:rPr>
                      <w:rFonts w:ascii="Arial" w:eastAsia="Arial Unicode MS" w:hAnsi="Arial" w:cs="Arial"/>
                      <w:bCs/>
                      <w:kern w:val="1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Cs/>
                      <w:kern w:val="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(czytelny podpis Wykonawcy)</w:t>
                  </w:r>
                </w:p>
              </w:tc>
              <w:tc>
                <w:tcPr>
                  <w:tcW w:w="5229" w:type="dxa"/>
                </w:tcPr>
                <w:p w:rsidR="0053376A" w:rsidRPr="00657946" w:rsidRDefault="0053376A" w:rsidP="0053376A">
                  <w:pPr>
                    <w:widowControl w:val="0"/>
                    <w:suppressAutoHyphens/>
                    <w:spacing w:after="120" w:line="240" w:lineRule="auto"/>
                    <w:ind w:left="360" w:hanging="360"/>
                    <w:jc w:val="center"/>
                    <w:rPr>
                      <w:rFonts w:ascii="Arial" w:eastAsia="Arial Unicode MS" w:hAnsi="Arial" w:cs="Arial"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53376A" w:rsidRPr="00657946" w:rsidRDefault="0053376A" w:rsidP="0053376A">
                  <w:pPr>
                    <w:widowControl w:val="0"/>
                    <w:suppressAutoHyphens/>
                    <w:spacing w:after="120" w:line="240" w:lineRule="auto"/>
                    <w:ind w:left="360" w:hanging="360"/>
                    <w:jc w:val="center"/>
                    <w:rPr>
                      <w:rFonts w:ascii="Arial" w:eastAsia="Arial Unicode MS" w:hAnsi="Arial" w:cs="Arial"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92707D" w:rsidRDefault="0092707D" w:rsidP="0053376A">
                  <w:pPr>
                    <w:widowControl w:val="0"/>
                    <w:suppressAutoHyphens/>
                    <w:spacing w:after="120" w:line="240" w:lineRule="auto"/>
                    <w:ind w:left="360" w:hanging="360"/>
                    <w:jc w:val="center"/>
                    <w:rPr>
                      <w:rFonts w:ascii="Arial" w:eastAsia="Arial Unicode MS" w:hAnsi="Arial" w:cs="Arial"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92707D" w:rsidRDefault="0092707D" w:rsidP="0092707D">
                  <w:pPr>
                    <w:widowControl w:val="0"/>
                    <w:suppressAutoHyphens/>
                    <w:spacing w:after="120" w:line="240" w:lineRule="auto"/>
                    <w:rPr>
                      <w:rFonts w:ascii="Arial" w:eastAsia="Arial Unicode MS" w:hAnsi="Arial" w:cs="Arial"/>
                      <w:spacing w:val="40"/>
                      <w:kern w:val="1"/>
                      <w:sz w:val="20"/>
                      <w:szCs w:val="20"/>
                    </w:rPr>
                  </w:pPr>
                </w:p>
                <w:p w:rsidR="0053376A" w:rsidRPr="00657946" w:rsidRDefault="0053376A" w:rsidP="0092707D">
                  <w:pPr>
                    <w:widowControl w:val="0"/>
                    <w:suppressAutoHyphens/>
                    <w:spacing w:after="120" w:line="240" w:lineRule="auto"/>
                    <w:ind w:left="-773" w:hanging="428"/>
                    <w:rPr>
                      <w:rFonts w:ascii="Arial" w:eastAsia="Arial Unicode MS" w:hAnsi="Arial" w:cs="Arial"/>
                      <w:spacing w:val="40"/>
                      <w:kern w:val="1"/>
                      <w:sz w:val="20"/>
                      <w:szCs w:val="20"/>
                    </w:rPr>
                  </w:pPr>
                  <w:r w:rsidRPr="00657946">
                    <w:rPr>
                      <w:rFonts w:ascii="Arial" w:eastAsia="Arial Unicode MS" w:hAnsi="Arial" w:cs="Arial"/>
                      <w:spacing w:val="40"/>
                      <w:kern w:val="1"/>
                      <w:sz w:val="20"/>
                      <w:szCs w:val="20"/>
                    </w:rPr>
                    <w:t>..........</w:t>
                  </w:r>
                  <w:r w:rsidR="0092707D">
                    <w:rPr>
                      <w:rFonts w:ascii="Arial" w:eastAsia="Arial Unicode MS" w:hAnsi="Arial" w:cs="Arial"/>
                      <w:spacing w:val="40"/>
                      <w:kern w:val="1"/>
                      <w:sz w:val="20"/>
                      <w:szCs w:val="20"/>
                    </w:rPr>
                    <w:t>..</w:t>
                  </w:r>
                </w:p>
                <w:p w:rsidR="0053376A" w:rsidRPr="00657946" w:rsidRDefault="0053376A" w:rsidP="00C63D48">
                  <w:pPr>
                    <w:spacing w:after="12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5794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92707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           </w:t>
                  </w:r>
                </w:p>
              </w:tc>
            </w:tr>
          </w:tbl>
          <w:p w:rsidR="009F6C0F" w:rsidRPr="00657946" w:rsidRDefault="009F6C0F" w:rsidP="00E6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E0A36" w:rsidRPr="00657946" w:rsidRDefault="00EE0A36" w:rsidP="00617975">
      <w:pPr>
        <w:rPr>
          <w:rFonts w:ascii="Arial" w:hAnsi="Arial" w:cs="Arial"/>
          <w:sz w:val="20"/>
          <w:szCs w:val="20"/>
        </w:rPr>
      </w:pPr>
    </w:p>
    <w:sectPr w:rsidR="00EE0A36" w:rsidRPr="00657946" w:rsidSect="009F6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303"/>
    <w:multiLevelType w:val="hybridMultilevel"/>
    <w:tmpl w:val="7C40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5468"/>
    <w:multiLevelType w:val="hybridMultilevel"/>
    <w:tmpl w:val="F222BBEC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1223007B"/>
    <w:multiLevelType w:val="hybridMultilevel"/>
    <w:tmpl w:val="1F126ACE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480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261A"/>
    <w:multiLevelType w:val="hybridMultilevel"/>
    <w:tmpl w:val="A3627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32C4"/>
    <w:multiLevelType w:val="hybridMultilevel"/>
    <w:tmpl w:val="F0104322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5729"/>
    <w:multiLevelType w:val="hybridMultilevel"/>
    <w:tmpl w:val="953CB810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57AB"/>
    <w:multiLevelType w:val="hybridMultilevel"/>
    <w:tmpl w:val="FABC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22431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A7C"/>
    <w:multiLevelType w:val="hybridMultilevel"/>
    <w:tmpl w:val="0AB2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17BD7"/>
    <w:multiLevelType w:val="hybridMultilevel"/>
    <w:tmpl w:val="3790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C7195"/>
    <w:multiLevelType w:val="hybridMultilevel"/>
    <w:tmpl w:val="0CF0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45904"/>
    <w:multiLevelType w:val="hybridMultilevel"/>
    <w:tmpl w:val="55E6CC50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D36A3"/>
    <w:multiLevelType w:val="hybridMultilevel"/>
    <w:tmpl w:val="AE5804AE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27712"/>
    <w:multiLevelType w:val="hybridMultilevel"/>
    <w:tmpl w:val="26468D2C"/>
    <w:lvl w:ilvl="0" w:tplc="69A8B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C1952"/>
    <w:multiLevelType w:val="hybridMultilevel"/>
    <w:tmpl w:val="5816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019BE"/>
    <w:multiLevelType w:val="hybridMultilevel"/>
    <w:tmpl w:val="911C4EB8"/>
    <w:lvl w:ilvl="0" w:tplc="0F9E6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800DC"/>
    <w:multiLevelType w:val="hybridMultilevel"/>
    <w:tmpl w:val="5BC04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E040D9"/>
    <w:multiLevelType w:val="hybridMultilevel"/>
    <w:tmpl w:val="279CFD38"/>
    <w:lvl w:ilvl="0" w:tplc="B64E7C82">
      <w:start w:val="1"/>
      <w:numFmt w:val="decimal"/>
      <w:lvlText w:val="%1)"/>
      <w:lvlJc w:val="left"/>
      <w:pPr>
        <w:ind w:left="690" w:hanging="360"/>
      </w:pPr>
      <w:rPr>
        <w:rFonts w:ascii="Arial" w:eastAsia="Times New Roman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A500ED6"/>
    <w:multiLevelType w:val="hybridMultilevel"/>
    <w:tmpl w:val="A4749FCA"/>
    <w:lvl w:ilvl="0" w:tplc="2938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20AC3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81219"/>
    <w:multiLevelType w:val="hybridMultilevel"/>
    <w:tmpl w:val="0952C7FC"/>
    <w:lvl w:ilvl="0" w:tplc="FC166D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4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18"/>
  </w:num>
  <w:num w:numId="13">
    <w:abstractNumId w:val="9"/>
  </w:num>
  <w:num w:numId="14">
    <w:abstractNumId w:val="2"/>
  </w:num>
  <w:num w:numId="15">
    <w:abstractNumId w:val="20"/>
  </w:num>
  <w:num w:numId="16">
    <w:abstractNumId w:val="21"/>
  </w:num>
  <w:num w:numId="17">
    <w:abstractNumId w:val="17"/>
  </w:num>
  <w:num w:numId="18">
    <w:abstractNumId w:val="7"/>
  </w:num>
  <w:num w:numId="19">
    <w:abstractNumId w:val="3"/>
  </w:num>
  <w:num w:numId="20">
    <w:abstractNumId w:val="8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0F"/>
    <w:rsid w:val="00042D32"/>
    <w:rsid w:val="00062BD3"/>
    <w:rsid w:val="00067958"/>
    <w:rsid w:val="00080C24"/>
    <w:rsid w:val="00085CB7"/>
    <w:rsid w:val="000971B9"/>
    <w:rsid w:val="000C64DD"/>
    <w:rsid w:val="000D74C7"/>
    <w:rsid w:val="000E1A86"/>
    <w:rsid w:val="000F4378"/>
    <w:rsid w:val="00106247"/>
    <w:rsid w:val="00130EFF"/>
    <w:rsid w:val="001465C6"/>
    <w:rsid w:val="00195822"/>
    <w:rsid w:val="001B36B9"/>
    <w:rsid w:val="001E3D5D"/>
    <w:rsid w:val="00200503"/>
    <w:rsid w:val="00257942"/>
    <w:rsid w:val="002A157C"/>
    <w:rsid w:val="002D6EAB"/>
    <w:rsid w:val="00325201"/>
    <w:rsid w:val="003306DD"/>
    <w:rsid w:val="003649BA"/>
    <w:rsid w:val="00385172"/>
    <w:rsid w:val="003870B4"/>
    <w:rsid w:val="00390709"/>
    <w:rsid w:val="003930F9"/>
    <w:rsid w:val="00397C41"/>
    <w:rsid w:val="003A1D02"/>
    <w:rsid w:val="003A4680"/>
    <w:rsid w:val="003B3A91"/>
    <w:rsid w:val="00406151"/>
    <w:rsid w:val="004207B0"/>
    <w:rsid w:val="00461CA4"/>
    <w:rsid w:val="00462F13"/>
    <w:rsid w:val="00475727"/>
    <w:rsid w:val="004941D6"/>
    <w:rsid w:val="004D36E1"/>
    <w:rsid w:val="005207DB"/>
    <w:rsid w:val="0053376A"/>
    <w:rsid w:val="005A1F45"/>
    <w:rsid w:val="005D3F44"/>
    <w:rsid w:val="005F1D5C"/>
    <w:rsid w:val="00617975"/>
    <w:rsid w:val="00632055"/>
    <w:rsid w:val="00657946"/>
    <w:rsid w:val="006829BE"/>
    <w:rsid w:val="006835B2"/>
    <w:rsid w:val="00697A77"/>
    <w:rsid w:val="006E2F63"/>
    <w:rsid w:val="00722C2C"/>
    <w:rsid w:val="0072521A"/>
    <w:rsid w:val="00734AFA"/>
    <w:rsid w:val="00754798"/>
    <w:rsid w:val="007B2B0C"/>
    <w:rsid w:val="007B36ED"/>
    <w:rsid w:val="00844235"/>
    <w:rsid w:val="00864BA9"/>
    <w:rsid w:val="0086534E"/>
    <w:rsid w:val="008A25CC"/>
    <w:rsid w:val="008F5325"/>
    <w:rsid w:val="00903A7B"/>
    <w:rsid w:val="0092707D"/>
    <w:rsid w:val="009317C7"/>
    <w:rsid w:val="00963FE2"/>
    <w:rsid w:val="00985E4A"/>
    <w:rsid w:val="00991F8E"/>
    <w:rsid w:val="009A2AF8"/>
    <w:rsid w:val="009D177B"/>
    <w:rsid w:val="009D598E"/>
    <w:rsid w:val="009F6C0F"/>
    <w:rsid w:val="00A01116"/>
    <w:rsid w:val="00A433E0"/>
    <w:rsid w:val="00A63361"/>
    <w:rsid w:val="00A91134"/>
    <w:rsid w:val="00AC5116"/>
    <w:rsid w:val="00AF167A"/>
    <w:rsid w:val="00BC3AA6"/>
    <w:rsid w:val="00BE0896"/>
    <w:rsid w:val="00BF1E00"/>
    <w:rsid w:val="00C039B0"/>
    <w:rsid w:val="00C3317A"/>
    <w:rsid w:val="00C37F9A"/>
    <w:rsid w:val="00C560C2"/>
    <w:rsid w:val="00C63D48"/>
    <w:rsid w:val="00C77E8C"/>
    <w:rsid w:val="00C96A36"/>
    <w:rsid w:val="00CD54F2"/>
    <w:rsid w:val="00D737BE"/>
    <w:rsid w:val="00DA0DD4"/>
    <w:rsid w:val="00DB1243"/>
    <w:rsid w:val="00DB1623"/>
    <w:rsid w:val="00DB1FFD"/>
    <w:rsid w:val="00DB3C60"/>
    <w:rsid w:val="00DE5BDF"/>
    <w:rsid w:val="00DF080A"/>
    <w:rsid w:val="00DF1FAD"/>
    <w:rsid w:val="00DF21DD"/>
    <w:rsid w:val="00E51E95"/>
    <w:rsid w:val="00E66F45"/>
    <w:rsid w:val="00E841CF"/>
    <w:rsid w:val="00E864BB"/>
    <w:rsid w:val="00E93249"/>
    <w:rsid w:val="00ED4A25"/>
    <w:rsid w:val="00EE0A36"/>
    <w:rsid w:val="00F026E4"/>
    <w:rsid w:val="00F04116"/>
    <w:rsid w:val="00F21578"/>
    <w:rsid w:val="00F351EA"/>
    <w:rsid w:val="00FB00C2"/>
    <w:rsid w:val="00FB1C1E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6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0855-E603-49E0-9A21-9A0C047E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1476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26</cp:revision>
  <cp:lastPrinted>2016-08-29T09:06:00Z</cp:lastPrinted>
  <dcterms:created xsi:type="dcterms:W3CDTF">2016-08-25T07:32:00Z</dcterms:created>
  <dcterms:modified xsi:type="dcterms:W3CDTF">2016-08-30T05:28:00Z</dcterms:modified>
</cp:coreProperties>
</file>