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Default="00127591" w:rsidP="00127591">
      <w:pPr>
        <w:rPr>
          <w:rFonts w:ascii="Times New Roman" w:hAnsi="Times New Roman" w:cs="Times New Roman"/>
          <w:u w:val="single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Imię i nazwisko / nazwa podmiotu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Adres (ulica, kod pocztowy, miejscowość)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Telefon, e-mail</w:t>
      </w:r>
    </w:p>
    <w:p w:rsidR="00127591" w:rsidRDefault="00127591" w:rsidP="00127591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Formularz zgłoszenia uwag</w:t>
      </w:r>
    </w:p>
    <w:p w:rsidR="00127591" w:rsidRDefault="00127591" w:rsidP="00127591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 podstawie art. 19a ust.4 ustawy z dnia 24 kwietnia 2003 r. o działalności pożytku publicznego i o wolontariacie </w:t>
      </w:r>
      <w:r>
        <w:t xml:space="preserve">(Dz. U. z 2016 r. poz. 239 z późn. zm.) </w:t>
      </w:r>
      <w:r>
        <w:rPr>
          <w:color w:val="000000"/>
        </w:rPr>
        <w:t>zgłaszam do oferty złożonej przez: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</w:rPr>
        <w:t>Caritas Archidiecezji Wrocławskiej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zadania: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</w:rPr>
        <w:t>„Zajęcia rekreacyjne na III Pikniku Osób Niepełnosprawnych”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Nazwa zadania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następujące uwagi: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……………………………………….                                                 …..…………………………..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Miejscowość i data wypełnienia formularza                                                                                  Podpis zgłaszającego uwagi</w:t>
      </w:r>
    </w:p>
    <w:p w:rsidR="00233335" w:rsidRDefault="00233335"/>
    <w:sectPr w:rsidR="0023333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591"/>
    <w:rsid w:val="00127591"/>
    <w:rsid w:val="002136A9"/>
    <w:rsid w:val="00233335"/>
    <w:rsid w:val="0026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agatag</cp:lastModifiedBy>
  <cp:revision>5</cp:revision>
  <dcterms:created xsi:type="dcterms:W3CDTF">2016-07-20T09:17:00Z</dcterms:created>
  <dcterms:modified xsi:type="dcterms:W3CDTF">2016-07-20T09:20:00Z</dcterms:modified>
</cp:coreProperties>
</file>