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6B39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2 do z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30737" w:rsidRPr="00930737" w:rsidRDefault="00930737" w:rsidP="002E2D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</w:t>
      </w:r>
      <w:r w:rsidR="00302CD7">
        <w:rPr>
          <w:rFonts w:ascii="Arial" w:eastAsia="Times New Roman" w:hAnsi="Arial" w:cs="Arial"/>
          <w:b/>
          <w:sz w:val="20"/>
          <w:szCs w:val="20"/>
          <w:lang w:eastAsia="pl-PL"/>
        </w:rPr>
        <w:t>.21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930737" w:rsidRPr="00930737" w:rsidRDefault="00930737" w:rsidP="00930737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930737" w:rsidRPr="00FF453F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FF453F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FF453F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tel./fax………………………………………………………………………………………………………..</w:t>
      </w:r>
    </w:p>
    <w:p w:rsidR="00930737" w:rsidRPr="00FF453F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FF453F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e-mail:…………………………………………………………………………………………………………..</w:t>
      </w:r>
    </w:p>
    <w:p w:rsidR="00930737" w:rsidRPr="00930737" w:rsidRDefault="00930737" w:rsidP="0093073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930737" w:rsidRPr="00930737" w:rsidRDefault="00930737" w:rsidP="00930737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DF0D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sztuk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przyczep tran</w:t>
      </w:r>
      <w:bookmarkStart w:id="0" w:name="_GoBack"/>
      <w:bookmarkEnd w:id="0"/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sportowych o ładowności 8 ton</w:t>
      </w:r>
      <w:r w:rsidR="00DF0D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potrzeby Obwodów Drogowych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Sulimowie i </w:t>
      </w:r>
      <w:r w:rsidR="00B354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Mirosławicach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</w:t>
      </w:r>
      <w:r w:rsidR="00443F9A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440E6">
        <w:rPr>
          <w:rFonts w:ascii="Arial" w:eastAsia="Times New Roman" w:hAnsi="Arial" w:cs="Arial"/>
          <w:b/>
          <w:sz w:val="20"/>
          <w:szCs w:val="20"/>
          <w:lang w:eastAsia="pl-PL"/>
        </w:rPr>
        <w:t>marka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model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przyczep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930737" w:rsidRPr="00930737" w:rsidRDefault="00930737" w:rsidP="0093073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930737" w:rsidRPr="00930737" w:rsidRDefault="00930737" w:rsidP="009307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2E2DE2" w:rsidRDefault="00930737" w:rsidP="002E2D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E2DE2" w:rsidRPr="002E2DE2">
        <w:rPr>
          <w:rFonts w:ascii="Arial" w:eastAsia="Times New Roman" w:hAnsi="Arial" w:cs="Arial"/>
          <w:sz w:val="20"/>
          <w:szCs w:val="20"/>
          <w:lang w:eastAsia="pl-PL"/>
        </w:rPr>
        <w:t>do 28 dni od dnia podpisania umowy</w:t>
      </w:r>
      <w:r w:rsidRPr="002E2D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numPr>
          <w:ilvl w:val="0"/>
          <w:numId w:val="4"/>
        </w:numPr>
        <w:tabs>
          <w:tab w:val="left" w:pos="435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</w:t>
      </w:r>
      <w:r w:rsidR="002E2DE2">
        <w:rPr>
          <w:rFonts w:ascii="Arial" w:eastAsia="Times New Roman" w:hAnsi="Arial" w:cs="Arial"/>
          <w:sz w:val="20"/>
          <w:szCs w:val="20"/>
          <w:lang w:eastAsia="pl-PL"/>
        </w:rPr>
        <w:t>h niniejszą ofertą przez okres 30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 dni od dnia upływu terminu do składania ofert.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</w:t>
      </w:r>
      <w:r w:rsidR="006B3923">
        <w:rPr>
          <w:rFonts w:ascii="Arial" w:eastAsia="Times New Roman" w:hAnsi="Arial" w:cs="Arial"/>
          <w:sz w:val="20"/>
          <w:szCs w:val="20"/>
          <w:lang w:eastAsia="pl-PL"/>
        </w:rPr>
        <w:t>unkami określonymi w z</w:t>
      </w:r>
      <w:r w:rsidR="002E2DE2">
        <w:rPr>
          <w:rFonts w:ascii="Arial" w:eastAsia="Times New Roman" w:hAnsi="Arial" w:cs="Arial"/>
          <w:sz w:val="20"/>
          <w:szCs w:val="20"/>
          <w:lang w:eastAsia="pl-PL"/>
        </w:rPr>
        <w:t>apytaniu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930737" w:rsidRPr="00930737" w:rsidRDefault="00930737" w:rsidP="0093073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złożona przez nas oferta spełnia wszystkie minimalne wymagania zawarte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załączniku nr 1 do Zapytania</w:t>
      </w:r>
      <w:r w:rsidR="002E2DE2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fertowego.</w:t>
      </w:r>
    </w:p>
    <w:p w:rsidR="00930737" w:rsidRPr="00930737" w:rsidRDefault="00930737" w:rsidP="009307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 parametrów  techniczno-użytkowych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oferowanych przyczep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1 do Formularza 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ferty.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 w:rsidR="006B392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do rejestru, wystawiony nie wcześniej niż 6 miesięcy przed upływem terminu składania ofert.</w:t>
      </w:r>
    </w:p>
    <w:p w:rsidR="00930737" w:rsidRPr="00930737" w:rsidRDefault="00930737" w:rsidP="009307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930737" w:rsidRPr="00930737" w:rsidRDefault="00930737" w:rsidP="0093073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930737" w:rsidRPr="00930737" w:rsidRDefault="00930737" w:rsidP="0093073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930737" w:rsidRPr="00930737" w:rsidRDefault="00930737" w:rsidP="009307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930737" w:rsidRDefault="0093073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930737" w:rsidRPr="00930737" w:rsidRDefault="00930737" w:rsidP="00930737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1 do Formularza </w:t>
      </w:r>
      <w:r w:rsidR="009D6BC1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</w:t>
      </w:r>
      <w:r w:rsidR="006C333A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:rsidR="00930737" w:rsidRPr="00930737" w:rsidRDefault="00930737" w:rsidP="009307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(</w:t>
      </w:r>
      <w:r w:rsidR="009555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1 należy wypełnić i podpisać oraz złożyć </w:t>
      </w:r>
      <w:r w:rsidR="002E2D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Formularzem o</w:t>
      </w: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ferty)                     </w:t>
      </w: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Pr="0003585E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30737" w:rsidRPr="00930737" w:rsidRDefault="00930737" w:rsidP="009307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</w:t>
      </w:r>
      <w:r w:rsidR="00864BF0">
        <w:rPr>
          <w:rFonts w:ascii="Arial" w:eastAsia="Times New Roman" w:hAnsi="Arial" w:cs="Arial"/>
          <w:b/>
          <w:sz w:val="20"/>
          <w:szCs w:val="20"/>
          <w:lang w:eastAsia="pl-PL"/>
        </w:rPr>
        <w:t>.21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2E2DE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930737" w:rsidRPr="00930737" w:rsidRDefault="00930737" w:rsidP="0093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0737" w:rsidRDefault="00930737" w:rsidP="00955532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955532" w:rsidRPr="00DF0D06" w:rsidRDefault="00955532" w:rsidP="00955532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Tel/fax: …………………………………………………………………….</w:t>
      </w:r>
    </w:p>
    <w:p w:rsidR="00955532" w:rsidRPr="00DF0D06" w:rsidRDefault="00955532" w:rsidP="00955532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06">
        <w:rPr>
          <w:rFonts w:ascii="Arial" w:eastAsia="Times New Roman" w:hAnsi="Arial" w:cs="Arial"/>
          <w:bCs/>
          <w:sz w:val="20"/>
          <w:szCs w:val="20"/>
          <w:lang w:eastAsia="pl-PL"/>
        </w:rPr>
        <w:t>Adres e-mail: …………………………………………………………</w:t>
      </w:r>
    </w:p>
    <w:p w:rsidR="00930737" w:rsidRPr="0003585E" w:rsidRDefault="00930737" w:rsidP="0095553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0737">
        <w:rPr>
          <w:rFonts w:ascii="Arial" w:eastAsia="Times New Roman" w:hAnsi="Arial" w:cs="Arial"/>
          <w:b/>
          <w:lang w:eastAsia="pl-PL"/>
        </w:rPr>
        <w:t>Zestaw parametrów  techniczno-użytkowych oferowan</w:t>
      </w:r>
      <w:r w:rsidR="002E2DE2">
        <w:rPr>
          <w:rFonts w:ascii="Arial" w:eastAsia="Times New Roman" w:hAnsi="Arial" w:cs="Arial"/>
          <w:b/>
          <w:lang w:eastAsia="pl-PL"/>
        </w:rPr>
        <w:t>ych przyczep</w:t>
      </w:r>
      <w:r w:rsidRPr="00930737">
        <w:rPr>
          <w:rFonts w:ascii="Arial" w:eastAsia="Times New Roman" w:hAnsi="Arial" w:cs="Arial"/>
          <w:b/>
          <w:lang w:eastAsia="pl-PL"/>
        </w:rPr>
        <w:t>:</w:t>
      </w:r>
    </w:p>
    <w:p w:rsidR="00930737" w:rsidRPr="0003585E" w:rsidRDefault="00930737" w:rsidP="00930737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6B3923" w:rsidRPr="0003585E" w:rsidRDefault="006B3923" w:rsidP="00930737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4E4B69" w:rsidRPr="00930737" w:rsidTr="0095749D">
        <w:trPr>
          <w:trHeight w:val="508"/>
        </w:trPr>
        <w:tc>
          <w:tcPr>
            <w:tcW w:w="959" w:type="dxa"/>
          </w:tcPr>
          <w:p w:rsidR="004E4B69" w:rsidRPr="00930737" w:rsidRDefault="004E4B69" w:rsidP="004E4B69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4E4B69" w:rsidRPr="00930737" w:rsidRDefault="004E4B69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4E4B69" w:rsidRPr="00930737" w:rsidRDefault="004E4B69" w:rsidP="00930737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4E4B69" w:rsidRPr="00930737" w:rsidTr="0095749D">
        <w:trPr>
          <w:trHeight w:val="814"/>
        </w:trPr>
        <w:tc>
          <w:tcPr>
            <w:tcW w:w="959" w:type="dxa"/>
            <w:vAlign w:val="center"/>
          </w:tcPr>
          <w:p w:rsidR="004E4B69" w:rsidRDefault="004E4B69" w:rsidP="0095749D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4E4B69" w:rsidRPr="00930737" w:rsidRDefault="0095749D" w:rsidP="0095749D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Przyczepy fabrycznie nowe</w:t>
            </w:r>
          </w:p>
        </w:tc>
        <w:tc>
          <w:tcPr>
            <w:tcW w:w="3649" w:type="dxa"/>
            <w:vAlign w:val="center"/>
          </w:tcPr>
          <w:p w:rsidR="004E4B69" w:rsidRPr="0095749D" w:rsidRDefault="0095749D" w:rsidP="0095749D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4E4B69" w:rsidRPr="00930737" w:rsidRDefault="0095749D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2015 lub 2016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5749D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5749D" w:rsidRDefault="0095749D" w:rsidP="0095749D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 rok</w:t>
            </w:r>
          </w:p>
          <w:p w:rsidR="009F57AB" w:rsidRPr="009F57AB" w:rsidRDefault="009F57AB" w:rsidP="0095749D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</w:p>
        </w:tc>
      </w:tr>
      <w:tr w:rsidR="004E4B69" w:rsidRPr="00930737" w:rsidTr="0095749D">
        <w:tc>
          <w:tcPr>
            <w:tcW w:w="959" w:type="dxa"/>
            <w:vAlign w:val="center"/>
          </w:tcPr>
          <w:p w:rsidR="004E4B69" w:rsidRPr="00930737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4E4B69" w:rsidRPr="00930737" w:rsidRDefault="00FF453F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Ładowność – min. 8</w:t>
            </w:r>
            <w:r w:rsidR="00957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000 kg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5749D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57AB" w:rsidRPr="009F57AB" w:rsidRDefault="0095749D" w:rsidP="0095749D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…………….kg</w:t>
            </w:r>
          </w:p>
        </w:tc>
      </w:tr>
      <w:tr w:rsidR="004E4B69" w:rsidRPr="00930737" w:rsidTr="0095749D">
        <w:trPr>
          <w:trHeight w:val="456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4E4B69" w:rsidRPr="00930737" w:rsidRDefault="00FF453F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Masa własna przyczepy – min. 2</w:t>
            </w:r>
            <w:r w:rsidR="004E4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800 kg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 kg</w:t>
            </w:r>
          </w:p>
          <w:p w:rsidR="009F57AB" w:rsidRPr="009F57AB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</w:p>
        </w:tc>
      </w:tr>
      <w:tr w:rsidR="004E4B69" w:rsidRPr="00930737" w:rsidTr="0095749D"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4E4B69" w:rsidRPr="00930737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Długość skrzyni ładunkowej: </w:t>
            </w:r>
            <w:r w:rsidR="009F5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="00955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FF4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300 – 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300 mm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Pr="00930737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………………..mm</w:t>
            </w:r>
          </w:p>
        </w:tc>
      </w:tr>
      <w:tr w:rsidR="004E4B69" w:rsidRPr="00930737" w:rsidTr="0095749D">
        <w:trPr>
          <w:trHeight w:val="670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4E4B69" w:rsidRPr="00930737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Szerokość skrzyni ładunkowej: </w:t>
            </w:r>
            <w:r w:rsidR="00955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="00FF4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2100 –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500 mm</w:t>
            </w:r>
          </w:p>
        </w:tc>
        <w:tc>
          <w:tcPr>
            <w:tcW w:w="3649" w:type="dxa"/>
            <w:vAlign w:val="center"/>
          </w:tcPr>
          <w:p w:rsidR="004E4B69" w:rsidRPr="00930737" w:rsidRDefault="004E4B69" w:rsidP="009D6BC1">
            <w:pPr>
              <w:shd w:val="clear" w:color="auto" w:fill="FFFFFF"/>
              <w:spacing w:after="0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....……………mm</w:t>
            </w:r>
          </w:p>
        </w:tc>
      </w:tr>
      <w:tr w:rsidR="004E4B69" w:rsidRPr="00930737" w:rsidTr="0095749D">
        <w:trPr>
          <w:trHeight w:val="638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Wysokość burt skrzyni ładunkowej: </w:t>
            </w:r>
            <w:r w:rsidR="00955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="00FF4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600 –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000 mm</w:t>
            </w:r>
          </w:p>
        </w:tc>
        <w:tc>
          <w:tcPr>
            <w:tcW w:w="3649" w:type="dxa"/>
            <w:vAlign w:val="center"/>
          </w:tcPr>
          <w:p w:rsidR="006B3923" w:rsidRPr="006B3923" w:rsidRDefault="009D6BC1" w:rsidP="009D6BC1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</w:p>
          <w:p w:rsidR="004E4B69" w:rsidRPr="00930737" w:rsidRDefault="006B3923" w:rsidP="006B3923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="009D6BC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….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……………mm</w:t>
            </w:r>
          </w:p>
        </w:tc>
      </w:tr>
      <w:tr w:rsidR="004E4B69" w:rsidRPr="00930737" w:rsidTr="0095749D">
        <w:trPr>
          <w:trHeight w:val="607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Rama przyczepy ze stali o podwyższonej wytrzymałości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716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Grubość blach podłogi – min. 4 mm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…………mm</w:t>
            </w:r>
          </w:p>
        </w:tc>
      </w:tr>
      <w:tr w:rsidR="004E4B69" w:rsidRPr="00930737" w:rsidTr="0095749D">
        <w:trPr>
          <w:trHeight w:val="698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Grubość blach ścian – min. 2,5 mm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9D6BC1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…………mm</w:t>
            </w:r>
          </w:p>
        </w:tc>
      </w:tr>
      <w:tr w:rsidR="004E4B69" w:rsidRPr="00930737" w:rsidTr="0095749D">
        <w:trPr>
          <w:trHeight w:val="708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4E4B69" w:rsidRDefault="0095749D" w:rsidP="0095749D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Centralny system ry</w:t>
            </w:r>
            <w:r w:rsidR="004E4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glowania ścian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691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  <w:vAlign w:val="center"/>
          </w:tcPr>
          <w:p w:rsidR="004E4B69" w:rsidRDefault="004E4B69" w:rsidP="0019047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Wysokość od podłoża do podłogi skrzyni – maksymalnie 1180 mm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……………….. mm</w:t>
            </w:r>
          </w:p>
        </w:tc>
      </w:tr>
      <w:tr w:rsidR="004E4B69" w:rsidRPr="00930737" w:rsidTr="0095749D">
        <w:trPr>
          <w:trHeight w:val="693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Opony:</w:t>
            </w:r>
          </w:p>
          <w:p w:rsidR="004E4B69" w:rsidRDefault="004E4B69" w:rsidP="00955532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f</w:t>
            </w:r>
            <w:r w:rsidRPr="004E4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abrycznie nowe:</w:t>
            </w:r>
          </w:p>
          <w:p w:rsidR="004E4B69" w:rsidRDefault="004E4B69" w:rsidP="00955532">
            <w:pPr>
              <w:pStyle w:val="Akapitzlist"/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E4B69" w:rsidRDefault="004E4B69" w:rsidP="00955532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rozmiar pozwalający spełnić pkt. 12</w:t>
            </w:r>
          </w:p>
          <w:p w:rsidR="004E4B69" w:rsidRPr="004E4B69" w:rsidRDefault="004E4B69" w:rsidP="00955532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E4B69" w:rsidRPr="004E4B69" w:rsidRDefault="004E4B69" w:rsidP="00955532">
            <w:pPr>
              <w:pStyle w:val="Akapitzlist"/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ar-SA"/>
              </w:rPr>
            </w:pPr>
          </w:p>
          <w:p w:rsidR="004E4B69" w:rsidRDefault="004E4B69" w:rsidP="00955532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obciążenie n</w:t>
            </w:r>
            <w:r w:rsidR="00FF4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ominalne (dla 40 km/h) – min.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100 kg/szt.</w:t>
            </w:r>
          </w:p>
        </w:tc>
        <w:tc>
          <w:tcPr>
            <w:tcW w:w="3649" w:type="dxa"/>
            <w:vAlign w:val="center"/>
          </w:tcPr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4E4B69" w:rsidRDefault="00955532" w:rsidP="009D6BC1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4E4B69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4E4B69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  <w:p w:rsidR="004E4B69" w:rsidRDefault="004E4B69" w:rsidP="009D6BC1">
            <w:pPr>
              <w:pStyle w:val="Akapitzlist"/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4E4B69" w:rsidRDefault="00955532" w:rsidP="009D6BC1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 xml:space="preserve">    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4E4B69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4E4B69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  <w:p w:rsidR="004E4B69" w:rsidRPr="004E4B69" w:rsidRDefault="004E4B69" w:rsidP="009D6BC1">
            <w:pPr>
              <w:pStyle w:val="Akapitzli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4E4B69" w:rsidRPr="004E4B69" w:rsidRDefault="006B3923" w:rsidP="006B3923">
            <w:pPr>
              <w:pStyle w:val="Akapitzlist"/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3) ….</w:t>
            </w:r>
            <w:r w:rsidR="004E4B6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 kg/szt.</w:t>
            </w:r>
          </w:p>
        </w:tc>
      </w:tr>
      <w:tr w:rsidR="004E4B69" w:rsidRPr="00930737" w:rsidTr="0095749D">
        <w:trPr>
          <w:trHeight w:val="665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4E4B69" w:rsidRDefault="004E4B69" w:rsidP="0095749D">
            <w:pPr>
              <w:shd w:val="clear" w:color="auto" w:fill="FFFFFF"/>
              <w:ind w:right="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Prędkość transportowa z ładunkiem </w:t>
            </w:r>
            <w:r w:rsidR="00955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– 40 km/h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632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78" w:type="dxa"/>
            <w:vAlign w:val="center"/>
          </w:tcPr>
          <w:p w:rsidR="004E4B69" w:rsidRDefault="004E4B69" w:rsidP="0095749D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Kliny do kół – 2 sztuki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698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78" w:type="dxa"/>
            <w:vAlign w:val="center"/>
          </w:tcPr>
          <w:p w:rsidR="004E4B69" w:rsidRPr="00955532" w:rsidRDefault="004E4B69" w:rsidP="00955532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5553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Postojowy hamulec ręczny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708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Instalacja oświetleniowa przyczepy 12v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4E4B69" w:rsidRDefault="004E4B69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832"/>
        </w:trPr>
        <w:tc>
          <w:tcPr>
            <w:tcW w:w="959" w:type="dxa"/>
            <w:vAlign w:val="center"/>
          </w:tcPr>
          <w:p w:rsidR="004E4B69" w:rsidRDefault="004E4B69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78" w:type="dxa"/>
            <w:vAlign w:val="center"/>
          </w:tcPr>
          <w:p w:rsidR="004E4B69" w:rsidRDefault="004E4B69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Tylny zaczep manualny + instalacja elektryczna i hamulcowa do drugiej przyczepy</w:t>
            </w:r>
          </w:p>
        </w:tc>
        <w:tc>
          <w:tcPr>
            <w:tcW w:w="3649" w:type="dxa"/>
            <w:vAlign w:val="center"/>
          </w:tcPr>
          <w:p w:rsidR="004E4B69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677"/>
        </w:trPr>
        <w:tc>
          <w:tcPr>
            <w:tcW w:w="959" w:type="dxa"/>
            <w:vAlign w:val="center"/>
          </w:tcPr>
          <w:p w:rsidR="004E4B69" w:rsidRDefault="009F57AB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78" w:type="dxa"/>
            <w:vAlign w:val="center"/>
          </w:tcPr>
          <w:p w:rsidR="004E4B69" w:rsidRDefault="009F57AB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Zawieszenie – resory paraboliczne</w:t>
            </w:r>
          </w:p>
        </w:tc>
        <w:tc>
          <w:tcPr>
            <w:tcW w:w="3649" w:type="dxa"/>
            <w:vAlign w:val="center"/>
          </w:tcPr>
          <w:p w:rsidR="004E4B69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E4B69" w:rsidRPr="00930737" w:rsidTr="0095749D">
        <w:trPr>
          <w:trHeight w:val="842"/>
        </w:trPr>
        <w:tc>
          <w:tcPr>
            <w:tcW w:w="959" w:type="dxa"/>
            <w:vAlign w:val="center"/>
          </w:tcPr>
          <w:p w:rsidR="004E4B69" w:rsidRDefault="009F57AB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78" w:type="dxa"/>
            <w:vAlign w:val="center"/>
          </w:tcPr>
          <w:p w:rsidR="004E4B69" w:rsidRDefault="009F57AB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Układ hamulcowy – pneumatyczny dwuprzewodowy z automatyczną regulacją siły hamowania</w:t>
            </w:r>
          </w:p>
        </w:tc>
        <w:tc>
          <w:tcPr>
            <w:tcW w:w="3649" w:type="dxa"/>
            <w:vAlign w:val="center"/>
          </w:tcPr>
          <w:p w:rsidR="004E4B69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57AB" w:rsidRPr="00930737" w:rsidTr="0095749D">
        <w:trPr>
          <w:trHeight w:val="829"/>
        </w:trPr>
        <w:tc>
          <w:tcPr>
            <w:tcW w:w="959" w:type="dxa"/>
            <w:vAlign w:val="center"/>
          </w:tcPr>
          <w:p w:rsidR="009F57AB" w:rsidRDefault="009F57AB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678" w:type="dxa"/>
            <w:vAlign w:val="center"/>
          </w:tcPr>
          <w:p w:rsidR="009F57AB" w:rsidRDefault="009F57AB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Siłownik teleskopowy trójstronnego wywrotu skrzyni ładunkowej z zaworem odcinającym</w:t>
            </w:r>
          </w:p>
        </w:tc>
        <w:tc>
          <w:tcPr>
            <w:tcW w:w="3649" w:type="dxa"/>
            <w:vAlign w:val="center"/>
          </w:tcPr>
          <w:p w:rsidR="009F57AB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57AB" w:rsidRPr="00930737" w:rsidTr="0095749D">
        <w:trPr>
          <w:trHeight w:val="672"/>
        </w:trPr>
        <w:tc>
          <w:tcPr>
            <w:tcW w:w="959" w:type="dxa"/>
            <w:vAlign w:val="center"/>
          </w:tcPr>
          <w:p w:rsidR="009F57AB" w:rsidRDefault="009F57AB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678" w:type="dxa"/>
            <w:vAlign w:val="center"/>
          </w:tcPr>
          <w:p w:rsidR="009F57AB" w:rsidRDefault="009F57AB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Podpora serwisowa skrzyni ładunkowej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57AB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F57AB" w:rsidRPr="00930737" w:rsidTr="0095749D">
        <w:trPr>
          <w:trHeight w:val="766"/>
        </w:trPr>
        <w:tc>
          <w:tcPr>
            <w:tcW w:w="959" w:type="dxa"/>
            <w:vAlign w:val="center"/>
          </w:tcPr>
          <w:p w:rsidR="009F57AB" w:rsidRDefault="009F57AB" w:rsidP="009D6BC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678" w:type="dxa"/>
            <w:vAlign w:val="center"/>
          </w:tcPr>
          <w:p w:rsidR="009F57AB" w:rsidRDefault="009F57AB" w:rsidP="0095553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Gwarancja – min. 24 miesiące</w:t>
            </w:r>
          </w:p>
        </w:tc>
        <w:tc>
          <w:tcPr>
            <w:tcW w:w="3649" w:type="dxa"/>
            <w:vAlign w:val="center"/>
          </w:tcPr>
          <w:p w:rsidR="006B3923" w:rsidRPr="006B3923" w:rsidRDefault="006B3923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F57AB" w:rsidRDefault="009F57AB" w:rsidP="009D6BC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………….. miesiące/miesięcy*</w:t>
            </w:r>
          </w:p>
        </w:tc>
      </w:tr>
    </w:tbl>
    <w:p w:rsidR="00930737" w:rsidRDefault="00930737" w:rsidP="00955532">
      <w:pPr>
        <w:suppressAutoHyphens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0466A6" w:rsidRPr="000466A6" w:rsidRDefault="000466A6" w:rsidP="000466A6">
      <w:pPr>
        <w:suppressAutoHyphens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Powyższe p</w:t>
      </w:r>
      <w:r w:rsidRPr="000466A6">
        <w:rPr>
          <w:rFonts w:ascii="Arial" w:hAnsi="Arial" w:cs="Arial"/>
          <w:color w:val="000000" w:themeColor="text1"/>
          <w:sz w:val="20"/>
          <w:szCs w:val="20"/>
        </w:rPr>
        <w:t xml:space="preserve">rzyczepy transportowe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są </w:t>
      </w:r>
      <w:r w:rsidRPr="000466A6">
        <w:rPr>
          <w:rFonts w:ascii="Arial" w:hAnsi="Arial" w:cs="Arial"/>
          <w:color w:val="000000" w:themeColor="text1"/>
          <w:sz w:val="20"/>
          <w:szCs w:val="20"/>
        </w:rPr>
        <w:t xml:space="preserve">przeznaczone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m.in. </w:t>
      </w:r>
      <w:r w:rsidRPr="000466A6">
        <w:rPr>
          <w:rFonts w:ascii="Arial" w:hAnsi="Arial" w:cs="Arial"/>
          <w:color w:val="000000" w:themeColor="text1"/>
          <w:sz w:val="20"/>
          <w:szCs w:val="20"/>
        </w:rPr>
        <w:t xml:space="preserve">do transportu kruszyw, piasku i ziemi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466A6">
        <w:rPr>
          <w:rFonts w:ascii="Arial" w:hAnsi="Arial" w:cs="Arial"/>
          <w:color w:val="000000" w:themeColor="text1"/>
          <w:sz w:val="20"/>
          <w:szCs w:val="20"/>
        </w:rPr>
        <w:t xml:space="preserve">oraz przewozu materiałów </w:t>
      </w:r>
      <w:proofErr w:type="spellStart"/>
      <w:r w:rsidRPr="000466A6">
        <w:rPr>
          <w:rFonts w:ascii="Arial" w:hAnsi="Arial" w:cs="Arial"/>
          <w:color w:val="000000" w:themeColor="text1"/>
          <w:sz w:val="20"/>
          <w:szCs w:val="20"/>
        </w:rPr>
        <w:t>spaletowanych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30737" w:rsidRPr="00930737" w:rsidRDefault="00930737" w:rsidP="00930737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t>Wykonawcy celem potwierdzenia spełniania warunku</w:t>
      </w:r>
      <w:r w:rsidRPr="00930737">
        <w:rPr>
          <w:rFonts w:ascii="Arial" w:eastAsia="TTE8194B48t00" w:hAnsi="Arial" w:cs="Arial"/>
          <w:sz w:val="20"/>
          <w:szCs w:val="20"/>
        </w:rPr>
        <w:t xml:space="preserve"> dostawy </w:t>
      </w:r>
      <w:r w:rsidR="00B35473">
        <w:rPr>
          <w:rFonts w:ascii="Arial" w:eastAsia="TTE8194B48t00" w:hAnsi="Arial" w:cs="Arial"/>
          <w:sz w:val="20"/>
          <w:szCs w:val="20"/>
        </w:rPr>
        <w:t>przyczep</w:t>
      </w:r>
      <w:r w:rsidRPr="00930737">
        <w:rPr>
          <w:rFonts w:ascii="Arial" w:eastAsia="TTE8194B48t00" w:hAnsi="Arial" w:cs="Arial"/>
          <w:sz w:val="20"/>
          <w:szCs w:val="20"/>
        </w:rPr>
        <w:t xml:space="preserve"> odpowiadając</w:t>
      </w:r>
      <w:r w:rsidR="00B35473">
        <w:rPr>
          <w:rFonts w:ascii="Arial" w:eastAsia="TTE8194B48t00" w:hAnsi="Arial" w:cs="Arial"/>
          <w:sz w:val="20"/>
          <w:szCs w:val="20"/>
        </w:rPr>
        <w:t>ym</w:t>
      </w:r>
      <w:r w:rsidRPr="00930737">
        <w:rPr>
          <w:rFonts w:ascii="Arial" w:eastAsia="TTE8194B48t00" w:hAnsi="Arial" w:cs="Arial"/>
          <w:sz w:val="20"/>
          <w:szCs w:val="20"/>
        </w:rPr>
        <w:t xml:space="preserve"> minimalnym wymaganym parametrom techniczno-użytkowym określonym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</w:p>
    <w:p w:rsidR="00930737" w:rsidRPr="00930737" w:rsidRDefault="00955532" w:rsidP="0003585E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553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Wymagania dodatkowe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955532" w:rsidRPr="00955532" w:rsidRDefault="00955532" w:rsidP="0003585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sz w:val="20"/>
          <w:szCs w:val="20"/>
          <w:lang w:eastAsia="ar-SA"/>
        </w:rPr>
        <w:t>Wraz z dostarczonymi przyczepami Wykonawca przekaże Zamawiającemu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niezbędną dokumentację 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dla każdej przyczepy oddzielnie, a w szczególności:</w:t>
      </w:r>
    </w:p>
    <w:p w:rsidR="00955532" w:rsidRPr="00955532" w:rsidRDefault="00955532" w:rsidP="0095553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dokumenty wymagane do rejestracji przyczep,</w:t>
      </w:r>
    </w:p>
    <w:p w:rsidR="00955532" w:rsidRPr="00955532" w:rsidRDefault="00955532" w:rsidP="0095553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kartę gwarancyjną przyczepy w języku polskim,</w:t>
      </w:r>
    </w:p>
    <w:p w:rsidR="00955532" w:rsidRDefault="00955532" w:rsidP="0095553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świadectwo homologacji,</w:t>
      </w:r>
    </w:p>
    <w:p w:rsidR="00955532" w:rsidRDefault="00955532" w:rsidP="0095553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instrukcję obsługi w języku polskim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="000466A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955532" w:rsidRDefault="00955532" w:rsidP="0003585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55532" w:rsidRDefault="00955532" w:rsidP="00955532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F453F" w:rsidRDefault="00FF453F" w:rsidP="00955532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55532" w:rsidRPr="00930737" w:rsidRDefault="00955532" w:rsidP="0095553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........................................                                              </w:t>
      </w:r>
      <w:r w:rsidR="006B392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</w:t>
      </w: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</w:t>
      </w:r>
    </w:p>
    <w:p w:rsidR="00955532" w:rsidRPr="00955532" w:rsidRDefault="00955532" w:rsidP="009555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sectPr w:rsidR="00955532" w:rsidRPr="00955532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37" w:rsidRDefault="00930737" w:rsidP="00930737">
      <w:pPr>
        <w:spacing w:after="0" w:line="240" w:lineRule="auto"/>
      </w:pPr>
      <w:r>
        <w:separator/>
      </w:r>
    </w:p>
  </w:endnote>
  <w:endnote w:type="continuationSeparator" w:id="0">
    <w:p w:rsidR="00930737" w:rsidRDefault="00930737" w:rsidP="009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30737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443F9A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37" w:rsidRDefault="00930737" w:rsidP="00930737">
      <w:pPr>
        <w:spacing w:after="0" w:line="240" w:lineRule="auto"/>
      </w:pPr>
      <w:r>
        <w:separator/>
      </w:r>
    </w:p>
  </w:footnote>
  <w:footnote w:type="continuationSeparator" w:id="0">
    <w:p w:rsidR="00930737" w:rsidRDefault="00930737" w:rsidP="0093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F9D"/>
    <w:multiLevelType w:val="hybridMultilevel"/>
    <w:tmpl w:val="ACD281D6"/>
    <w:lvl w:ilvl="0" w:tplc="DAD260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A3"/>
    <w:rsid w:val="0003585E"/>
    <w:rsid w:val="000466A6"/>
    <w:rsid w:val="000609A3"/>
    <w:rsid w:val="0019047A"/>
    <w:rsid w:val="002E2DE2"/>
    <w:rsid w:val="00302CD7"/>
    <w:rsid w:val="004203D9"/>
    <w:rsid w:val="004425B4"/>
    <w:rsid w:val="00443F9A"/>
    <w:rsid w:val="004D16CA"/>
    <w:rsid w:val="004E4B69"/>
    <w:rsid w:val="006A64ED"/>
    <w:rsid w:val="006B3923"/>
    <w:rsid w:val="006C333A"/>
    <w:rsid w:val="00864BF0"/>
    <w:rsid w:val="00930737"/>
    <w:rsid w:val="00955532"/>
    <w:rsid w:val="0095749D"/>
    <w:rsid w:val="009D6BC1"/>
    <w:rsid w:val="009F57AB"/>
    <w:rsid w:val="00A53185"/>
    <w:rsid w:val="00B35473"/>
    <w:rsid w:val="00D02E3A"/>
    <w:rsid w:val="00DF0D06"/>
    <w:rsid w:val="00E440E6"/>
    <w:rsid w:val="00E72051"/>
    <w:rsid w:val="00FE675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37"/>
  </w:style>
  <w:style w:type="paragraph" w:styleId="Stopka">
    <w:name w:val="footer"/>
    <w:basedOn w:val="Normalny"/>
    <w:link w:val="Stopka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37"/>
  </w:style>
  <w:style w:type="paragraph" w:styleId="Akapitzlist">
    <w:name w:val="List Paragraph"/>
    <w:basedOn w:val="Normalny"/>
    <w:uiPriority w:val="34"/>
    <w:qFormat/>
    <w:rsid w:val="004E4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37"/>
  </w:style>
  <w:style w:type="paragraph" w:styleId="Stopka">
    <w:name w:val="footer"/>
    <w:basedOn w:val="Normalny"/>
    <w:link w:val="StopkaZnak"/>
    <w:uiPriority w:val="99"/>
    <w:unhideWhenUsed/>
    <w:rsid w:val="009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37"/>
  </w:style>
  <w:style w:type="paragraph" w:styleId="Akapitzlist">
    <w:name w:val="List Paragraph"/>
    <w:basedOn w:val="Normalny"/>
    <w:uiPriority w:val="34"/>
    <w:qFormat/>
    <w:rsid w:val="004E4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EE0B-EA06-4A6E-837D-C3AE18F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jbrzezinska</cp:lastModifiedBy>
  <cp:revision>20</cp:revision>
  <cp:lastPrinted>2016-06-08T05:38:00Z</cp:lastPrinted>
  <dcterms:created xsi:type="dcterms:W3CDTF">2016-05-30T10:27:00Z</dcterms:created>
  <dcterms:modified xsi:type="dcterms:W3CDTF">2016-06-08T10:47:00Z</dcterms:modified>
</cp:coreProperties>
</file>