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72" w:rsidRDefault="00851172" w:rsidP="00D24752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Załącznik nr 8 do SIWZ</w:t>
      </w:r>
    </w:p>
    <w:p w:rsidR="00851172" w:rsidRPr="0024540B" w:rsidRDefault="00851172" w:rsidP="00D2475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SP.ZP.272.8.2016.II.DT</w:t>
      </w:r>
    </w:p>
    <w:p w:rsidR="00851172" w:rsidRPr="0024540B" w:rsidRDefault="00851172" w:rsidP="009B2438">
      <w:pPr>
        <w:keepNext/>
        <w:tabs>
          <w:tab w:val="left" w:pos="0"/>
          <w:tab w:val="left" w:pos="262"/>
        </w:tabs>
        <w:outlineLvl w:val="0"/>
        <w:rPr>
          <w:rFonts w:ascii="Arial" w:hAnsi="Arial" w:cs="Arial"/>
        </w:rPr>
      </w:pPr>
    </w:p>
    <w:p w:rsidR="00851172" w:rsidRPr="0024540B" w:rsidRDefault="0085117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UMOWA </w:t>
      </w:r>
      <w:r w:rsidRPr="0024540B">
        <w:rPr>
          <w:rFonts w:ascii="Arial" w:hAnsi="Arial" w:cs="Arial"/>
          <w:b/>
          <w:sz w:val="18"/>
          <w:szCs w:val="18"/>
        </w:rPr>
        <w:t xml:space="preserve"> Nr …………………. </w:t>
      </w:r>
      <w:r>
        <w:rPr>
          <w:rFonts w:ascii="Arial" w:hAnsi="Arial" w:cs="Arial"/>
          <w:b/>
          <w:sz w:val="18"/>
          <w:szCs w:val="18"/>
        </w:rPr>
        <w:t>(wzór)</w:t>
      </w:r>
    </w:p>
    <w:p w:rsidR="00851172" w:rsidRPr="0024540B" w:rsidRDefault="0085117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zawart</w:t>
      </w:r>
      <w:r>
        <w:rPr>
          <w:rFonts w:ascii="Arial" w:hAnsi="Arial" w:cs="Arial"/>
          <w:b/>
          <w:sz w:val="18"/>
          <w:szCs w:val="18"/>
        </w:rPr>
        <w:t>a</w:t>
      </w:r>
      <w:r w:rsidRPr="0024540B">
        <w:rPr>
          <w:rFonts w:ascii="Arial" w:hAnsi="Arial" w:cs="Arial"/>
          <w:b/>
          <w:sz w:val="18"/>
          <w:szCs w:val="18"/>
        </w:rPr>
        <w:t xml:space="preserve"> w dniu  ……..…………… 201</w:t>
      </w:r>
      <w:r>
        <w:rPr>
          <w:rFonts w:ascii="Arial" w:hAnsi="Arial" w:cs="Arial"/>
          <w:b/>
          <w:sz w:val="18"/>
          <w:szCs w:val="18"/>
        </w:rPr>
        <w:t>6</w:t>
      </w:r>
      <w:r w:rsidRPr="0024540B">
        <w:rPr>
          <w:rFonts w:ascii="Arial" w:hAnsi="Arial" w:cs="Arial"/>
          <w:b/>
          <w:sz w:val="18"/>
          <w:szCs w:val="18"/>
        </w:rPr>
        <w:t xml:space="preserve"> r. pomiędzy:</w:t>
      </w:r>
    </w:p>
    <w:p w:rsidR="00851172" w:rsidRPr="0024540B" w:rsidRDefault="0085117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51172" w:rsidRPr="0024540B" w:rsidRDefault="0085117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Powiatem Wrocławskim</w:t>
      </w:r>
      <w:r w:rsidRPr="0024540B">
        <w:rPr>
          <w:rFonts w:ascii="Arial" w:hAnsi="Arial" w:cs="Arial"/>
          <w:sz w:val="18"/>
          <w:szCs w:val="18"/>
        </w:rPr>
        <w:t xml:space="preserve"> z siedzibą władz przy ul. Kościuszki 131; 50-440 Wrocław, posiadającym          </w:t>
      </w:r>
      <w:r w:rsidRPr="0024540B">
        <w:rPr>
          <w:rFonts w:ascii="Arial" w:hAnsi="Arial" w:cs="Arial"/>
          <w:sz w:val="18"/>
          <w:szCs w:val="18"/>
        </w:rPr>
        <w:br/>
        <w:t xml:space="preserve">NIP: 897-16-47-961, </w:t>
      </w:r>
    </w:p>
    <w:p w:rsidR="00851172" w:rsidRPr="0024540B" w:rsidRDefault="0085117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reprezentowanym przez Zarząd Powiatu Wrocławskiego w imieniu, którego działają: </w:t>
      </w:r>
    </w:p>
    <w:p w:rsidR="00851172" w:rsidRPr="0024540B" w:rsidRDefault="00851172" w:rsidP="009B24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Roman Potocki</w:t>
      </w:r>
      <w:r w:rsidRPr="0024540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24540B">
        <w:rPr>
          <w:rFonts w:ascii="Arial" w:hAnsi="Arial" w:cs="Arial"/>
          <w:b/>
          <w:sz w:val="18"/>
          <w:szCs w:val="18"/>
        </w:rPr>
        <w:t>– Starosta Powiatu Wrocławskiego</w:t>
      </w:r>
    </w:p>
    <w:p w:rsidR="00851172" w:rsidRPr="0024540B" w:rsidRDefault="00851172" w:rsidP="009B24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Waldemar Szczykutowicz</w:t>
      </w:r>
      <w:r w:rsidRPr="0024540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Pr="0024540B">
        <w:rPr>
          <w:rFonts w:ascii="Arial" w:hAnsi="Arial" w:cs="Arial"/>
          <w:b/>
          <w:sz w:val="18"/>
          <w:szCs w:val="18"/>
        </w:rPr>
        <w:t>– Wicestarosta Powiatu Wrocławskiego</w:t>
      </w:r>
    </w:p>
    <w:p w:rsidR="00851172" w:rsidRPr="0024540B" w:rsidRDefault="0085117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przy kontrasygnacie Skarbnika Powiatu Wrocławskiego – Małgorzaty Dreiseitel-Cieślik</w:t>
      </w:r>
    </w:p>
    <w:p w:rsidR="00851172" w:rsidRPr="0024540B" w:rsidRDefault="0085117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zwanym dalej w treści umowy  </w:t>
      </w:r>
      <w:r w:rsidRPr="0024540B">
        <w:rPr>
          <w:rFonts w:ascii="Arial" w:hAnsi="Arial" w:cs="Arial"/>
          <w:b/>
          <w:sz w:val="18"/>
          <w:szCs w:val="18"/>
        </w:rPr>
        <w:t>ZAMAWIAJĄCYM</w:t>
      </w:r>
    </w:p>
    <w:p w:rsidR="00851172" w:rsidRPr="0024540B" w:rsidRDefault="0085117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a   </w:t>
      </w:r>
    </w:p>
    <w:p w:rsidR="00851172" w:rsidRDefault="00851172" w:rsidP="009B2438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t>…………………………………………</w:t>
      </w:r>
    </w:p>
    <w:p w:rsidR="00851172" w:rsidRDefault="00851172" w:rsidP="009B2438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t>…………………………………………</w:t>
      </w:r>
    </w:p>
    <w:p w:rsidR="00851172" w:rsidRDefault="00851172" w:rsidP="009B2438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lang w:eastAsia="en-US"/>
        </w:rPr>
        <w:t>…………………………………………</w:t>
      </w:r>
      <w:r w:rsidRPr="0024540B">
        <w:rPr>
          <w:rFonts w:ascii="Arial" w:hAnsi="Arial" w:cs="Arial"/>
          <w:sz w:val="18"/>
          <w:szCs w:val="18"/>
          <w:lang w:eastAsia="en-US"/>
        </w:rPr>
        <w:t>,</w:t>
      </w:r>
    </w:p>
    <w:p w:rsidR="00851172" w:rsidRDefault="00851172" w:rsidP="009B2438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24540B">
        <w:rPr>
          <w:rFonts w:ascii="Arial" w:hAnsi="Arial" w:cs="Arial"/>
          <w:sz w:val="18"/>
          <w:szCs w:val="18"/>
          <w:lang w:eastAsia="en-US"/>
        </w:rPr>
        <w:t>posiadającą</w:t>
      </w:r>
      <w:r>
        <w:rPr>
          <w:rFonts w:ascii="Arial" w:hAnsi="Arial" w:cs="Arial"/>
          <w:sz w:val="18"/>
          <w:szCs w:val="18"/>
          <w:lang w:eastAsia="en-US"/>
        </w:rPr>
        <w:t>/-ym N</w:t>
      </w:r>
      <w:r w:rsidRPr="0024540B">
        <w:rPr>
          <w:rFonts w:ascii="Arial" w:hAnsi="Arial" w:cs="Arial"/>
          <w:sz w:val="18"/>
          <w:szCs w:val="18"/>
          <w:lang w:eastAsia="en-US"/>
        </w:rPr>
        <w:t xml:space="preserve">IP: </w:t>
      </w:r>
      <w:r>
        <w:rPr>
          <w:rFonts w:ascii="Arial" w:hAnsi="Arial" w:cs="Arial"/>
          <w:sz w:val="18"/>
          <w:szCs w:val="18"/>
          <w:lang w:eastAsia="en-US"/>
        </w:rPr>
        <w:t>…………………..</w:t>
      </w:r>
    </w:p>
    <w:p w:rsidR="00851172" w:rsidRDefault="00851172" w:rsidP="009B2438">
      <w:pPr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i działającą</w:t>
      </w:r>
      <w:r>
        <w:rPr>
          <w:rFonts w:ascii="Arial" w:hAnsi="Arial" w:cs="Arial"/>
          <w:sz w:val="18"/>
          <w:szCs w:val="18"/>
        </w:rPr>
        <w:t>/-ym</w:t>
      </w:r>
      <w:r w:rsidRPr="0024540B">
        <w:rPr>
          <w:rFonts w:ascii="Arial" w:hAnsi="Arial" w:cs="Arial"/>
          <w:sz w:val="18"/>
          <w:szCs w:val="18"/>
        </w:rPr>
        <w:t xml:space="preserve"> na podstawie </w:t>
      </w:r>
      <w:r>
        <w:rPr>
          <w:rFonts w:ascii="Arial" w:hAnsi="Arial" w:cs="Arial"/>
          <w:sz w:val="18"/>
          <w:szCs w:val="18"/>
        </w:rPr>
        <w:t>KRS: …………………</w:t>
      </w:r>
      <w:r w:rsidRPr="0024540B">
        <w:rPr>
          <w:rFonts w:ascii="Arial" w:hAnsi="Arial" w:cs="Arial"/>
          <w:sz w:val="18"/>
          <w:szCs w:val="18"/>
        </w:rPr>
        <w:t xml:space="preserve"> </w:t>
      </w:r>
    </w:p>
    <w:p w:rsidR="00851172" w:rsidRPr="00B31C0B" w:rsidRDefault="00851172" w:rsidP="009B2438">
      <w:pPr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24540B">
        <w:rPr>
          <w:rFonts w:ascii="Arial" w:hAnsi="Arial" w:cs="Arial"/>
          <w:sz w:val="18"/>
          <w:szCs w:val="18"/>
        </w:rPr>
        <w:t>reprezentowaną</w:t>
      </w:r>
      <w:r>
        <w:rPr>
          <w:rFonts w:ascii="Arial" w:hAnsi="Arial" w:cs="Arial"/>
          <w:sz w:val="18"/>
          <w:szCs w:val="18"/>
        </w:rPr>
        <w:t>/-ym</w:t>
      </w:r>
      <w:r w:rsidRPr="0024540B">
        <w:rPr>
          <w:rFonts w:ascii="Arial" w:hAnsi="Arial" w:cs="Arial"/>
          <w:sz w:val="18"/>
          <w:szCs w:val="18"/>
        </w:rPr>
        <w:t xml:space="preserve"> przez:</w:t>
      </w:r>
    </w:p>
    <w:p w:rsidR="00851172" w:rsidRPr="0024540B" w:rsidRDefault="00851172" w:rsidP="009B2438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</w:t>
      </w:r>
    </w:p>
    <w:p w:rsidR="00851172" w:rsidRPr="0024540B" w:rsidRDefault="00851172" w:rsidP="009B2438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………………………………………………….</w:t>
      </w:r>
    </w:p>
    <w:p w:rsidR="00851172" w:rsidRPr="0024540B" w:rsidRDefault="0085117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ą/-</w:t>
      </w:r>
      <w:r w:rsidRPr="0024540B">
        <w:rPr>
          <w:rFonts w:ascii="Arial" w:hAnsi="Arial" w:cs="Arial"/>
          <w:sz w:val="18"/>
          <w:szCs w:val="18"/>
        </w:rPr>
        <w:t xml:space="preserve">ym dalej </w:t>
      </w:r>
      <w:r w:rsidRPr="0024540B">
        <w:rPr>
          <w:rFonts w:ascii="Arial" w:hAnsi="Arial" w:cs="Arial"/>
          <w:b/>
          <w:sz w:val="18"/>
          <w:szCs w:val="18"/>
        </w:rPr>
        <w:t xml:space="preserve">WYKONAWCĄ, </w:t>
      </w:r>
    </w:p>
    <w:p w:rsidR="00851172" w:rsidRPr="0024540B" w:rsidRDefault="00851172" w:rsidP="009B2438">
      <w:pPr>
        <w:overflowPunct w:val="0"/>
        <w:autoSpaceDE w:val="0"/>
        <w:autoSpaceDN w:val="0"/>
        <w:adjustRightInd w:val="0"/>
        <w:spacing w:after="36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została zawarta umowa  o następującej treści:</w:t>
      </w:r>
    </w:p>
    <w:p w:rsidR="00851172" w:rsidRPr="0024540B" w:rsidRDefault="0085117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51172" w:rsidRPr="0024540B" w:rsidRDefault="0085117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§ 1</w:t>
      </w:r>
    </w:p>
    <w:p w:rsidR="00851172" w:rsidRPr="0024540B" w:rsidRDefault="00851172" w:rsidP="009B2438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Przedmiot umowy</w:t>
      </w:r>
    </w:p>
    <w:p w:rsidR="00851172" w:rsidRPr="00CA1E67" w:rsidRDefault="00851172" w:rsidP="00BD045C">
      <w:pPr>
        <w:numPr>
          <w:ilvl w:val="0"/>
          <w:numId w:val="22"/>
        </w:numPr>
        <w:tabs>
          <w:tab w:val="clear" w:pos="0"/>
          <w:tab w:val="num" w:pos="360"/>
          <w:tab w:val="right" w:leader="dot" w:pos="893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607F4A">
        <w:rPr>
          <w:rFonts w:ascii="Arial" w:hAnsi="Arial" w:cs="Arial"/>
          <w:sz w:val="18"/>
          <w:szCs w:val="18"/>
        </w:rPr>
        <w:t>Umowa jest następstwem dokonanego przez Zamawiającego wyboru Wykonawcy w prowadzonym w trybie przetargu nieograniczonego postępowaniu o udzielenie zamówienia publicznego na podstawie art. 39 Ustawy z dnia 29 stycznia 2004 roku – Prawo zamówień publicznych (Dz. U. z 201</w:t>
      </w:r>
      <w:r>
        <w:rPr>
          <w:rFonts w:ascii="Arial" w:hAnsi="Arial" w:cs="Arial"/>
          <w:sz w:val="18"/>
          <w:szCs w:val="18"/>
        </w:rPr>
        <w:t>5</w:t>
      </w:r>
      <w:r w:rsidRPr="00607F4A">
        <w:rPr>
          <w:rFonts w:ascii="Arial" w:hAnsi="Arial" w:cs="Arial"/>
          <w:sz w:val="18"/>
          <w:szCs w:val="18"/>
        </w:rPr>
        <w:t xml:space="preserve">r. poz. </w:t>
      </w:r>
      <w:r>
        <w:rPr>
          <w:rFonts w:ascii="Arial" w:hAnsi="Arial" w:cs="Arial"/>
          <w:sz w:val="18"/>
          <w:szCs w:val="18"/>
        </w:rPr>
        <w:t>2164</w:t>
      </w:r>
      <w:r w:rsidRPr="00607F4A">
        <w:rPr>
          <w:rFonts w:ascii="Arial" w:hAnsi="Arial" w:cs="Arial"/>
          <w:sz w:val="18"/>
          <w:szCs w:val="18"/>
        </w:rPr>
        <w:t xml:space="preserve">) </w:t>
      </w:r>
      <w:r w:rsidRPr="00607F4A">
        <w:rPr>
          <w:rFonts w:ascii="Arial" w:hAnsi="Arial" w:cs="Arial"/>
          <w:color w:val="000000"/>
          <w:sz w:val="18"/>
          <w:szCs w:val="18"/>
        </w:rPr>
        <w:t xml:space="preserve">oraz § </w:t>
      </w:r>
      <w:r>
        <w:rPr>
          <w:rFonts w:ascii="Arial" w:hAnsi="Arial" w:cs="Arial"/>
          <w:color w:val="000000"/>
          <w:sz w:val="18"/>
          <w:szCs w:val="18"/>
        </w:rPr>
        <w:t xml:space="preserve">20 </w:t>
      </w:r>
      <w:r w:rsidRPr="00607F4A">
        <w:rPr>
          <w:rFonts w:ascii="Arial" w:hAnsi="Arial" w:cs="Arial"/>
          <w:color w:val="000000"/>
          <w:sz w:val="18"/>
          <w:szCs w:val="18"/>
        </w:rPr>
        <w:t>Regulaminu udzielania zamówień publicznych w Starostwie Powiatowym we Wrocławiu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607F4A">
        <w:rPr>
          <w:rFonts w:ascii="Arial" w:hAnsi="Arial" w:cs="Arial"/>
          <w:sz w:val="18"/>
          <w:szCs w:val="18"/>
        </w:rPr>
        <w:t xml:space="preserve"> znak: </w:t>
      </w:r>
      <w:r w:rsidRPr="00607F4A">
        <w:rPr>
          <w:rFonts w:ascii="Arial" w:hAnsi="Arial" w:cs="Arial"/>
          <w:b/>
          <w:sz w:val="18"/>
          <w:szCs w:val="18"/>
        </w:rPr>
        <w:t>SP.ZP.272.</w:t>
      </w:r>
      <w:r>
        <w:rPr>
          <w:rFonts w:ascii="Arial" w:hAnsi="Arial" w:cs="Arial"/>
          <w:b/>
          <w:sz w:val="18"/>
          <w:szCs w:val="18"/>
        </w:rPr>
        <w:t>8.</w:t>
      </w:r>
      <w:r w:rsidRPr="00607F4A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6.II.DT</w:t>
      </w:r>
      <w:r w:rsidRPr="00607F4A">
        <w:rPr>
          <w:rFonts w:ascii="Arial" w:hAnsi="Arial" w:cs="Arial"/>
          <w:sz w:val="18"/>
          <w:szCs w:val="18"/>
        </w:rPr>
        <w:t xml:space="preserve"> rozstrzygniętego dnia .................. 201</w:t>
      </w:r>
      <w:r>
        <w:rPr>
          <w:rFonts w:ascii="Arial" w:hAnsi="Arial" w:cs="Arial"/>
          <w:sz w:val="18"/>
          <w:szCs w:val="18"/>
        </w:rPr>
        <w:t>6</w:t>
      </w:r>
      <w:r w:rsidRPr="00607F4A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 xml:space="preserve">., pn.: </w:t>
      </w:r>
      <w:r w:rsidRPr="00CA1E67">
        <w:rPr>
          <w:rFonts w:ascii="Arial" w:hAnsi="Arial" w:cs="Arial"/>
          <w:sz w:val="18"/>
          <w:szCs w:val="18"/>
        </w:rPr>
        <w:t xml:space="preserve">„Wykonanie remontów cząstkowych masą mineralno – asfaltową na gorąco na drogach powiatowych </w:t>
      </w:r>
      <w:r w:rsidRPr="00CA1E67">
        <w:rPr>
          <w:rFonts w:ascii="Arial" w:hAnsi="Arial" w:cs="Arial"/>
          <w:bCs/>
          <w:sz w:val="18"/>
          <w:szCs w:val="18"/>
        </w:rPr>
        <w:t xml:space="preserve">Powiatu Wrocławskiego na terenie działań Obwodów Drogowych w Mirosławicach i w Sulimowie, w podziale na </w:t>
      </w:r>
      <w:r>
        <w:rPr>
          <w:rFonts w:ascii="Arial" w:hAnsi="Arial" w:cs="Arial"/>
          <w:bCs/>
          <w:sz w:val="18"/>
          <w:szCs w:val="18"/>
        </w:rPr>
        <w:t>4</w:t>
      </w:r>
      <w:r w:rsidRPr="00CA1E67">
        <w:rPr>
          <w:rFonts w:ascii="Arial" w:hAnsi="Arial" w:cs="Arial"/>
          <w:bCs/>
          <w:sz w:val="18"/>
          <w:szCs w:val="18"/>
        </w:rPr>
        <w:t xml:space="preserve"> zadania”</w:t>
      </w:r>
    </w:p>
    <w:p w:rsidR="00851172" w:rsidRPr="00F87919" w:rsidRDefault="00851172" w:rsidP="00BD045C">
      <w:pPr>
        <w:numPr>
          <w:ilvl w:val="0"/>
          <w:numId w:val="22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B31C0B">
        <w:rPr>
          <w:rFonts w:ascii="Arial" w:hAnsi="Arial" w:cs="Arial"/>
          <w:sz w:val="18"/>
          <w:szCs w:val="18"/>
        </w:rPr>
        <w:t xml:space="preserve">Zgodnie z wynikiem przetargu nieograniczonego Zamawiający zleca, a Wykonawca przyjmuje do realizacji </w:t>
      </w:r>
      <w:r w:rsidRPr="00F87919">
        <w:rPr>
          <w:rFonts w:ascii="Arial" w:hAnsi="Arial" w:cs="Arial"/>
          <w:b/>
          <w:sz w:val="18"/>
          <w:szCs w:val="18"/>
        </w:rPr>
        <w:t xml:space="preserve">Zadanie </w:t>
      </w:r>
      <w:r>
        <w:rPr>
          <w:rFonts w:ascii="Arial" w:hAnsi="Arial" w:cs="Arial"/>
          <w:b/>
          <w:sz w:val="18"/>
          <w:szCs w:val="18"/>
        </w:rPr>
        <w:t>……..</w:t>
      </w:r>
      <w:r w:rsidRPr="00F87919">
        <w:rPr>
          <w:rFonts w:ascii="Arial" w:hAnsi="Arial" w:cs="Arial"/>
          <w:b/>
          <w:sz w:val="18"/>
          <w:szCs w:val="18"/>
        </w:rPr>
        <w:t xml:space="preserve"> - Wykonanie remontów cząstkowych masą mineralno – asfaltową na gorąco z WMB przy średniej głębokości ubytku do 6cm,  na obszarze działania Obwodu Drogowego </w:t>
      </w:r>
      <w:r>
        <w:rPr>
          <w:rFonts w:ascii="Arial" w:hAnsi="Arial" w:cs="Arial"/>
          <w:b/>
          <w:sz w:val="18"/>
          <w:szCs w:val="18"/>
        </w:rPr>
        <w:br/>
      </w:r>
      <w:r w:rsidRPr="00F87919">
        <w:rPr>
          <w:rFonts w:ascii="Arial" w:hAnsi="Arial" w:cs="Arial"/>
          <w:b/>
          <w:sz w:val="18"/>
          <w:szCs w:val="18"/>
        </w:rPr>
        <w:t xml:space="preserve">w </w:t>
      </w:r>
      <w:r>
        <w:rPr>
          <w:rFonts w:ascii="Arial" w:hAnsi="Arial" w:cs="Arial"/>
          <w:b/>
          <w:sz w:val="18"/>
          <w:szCs w:val="18"/>
        </w:rPr>
        <w:t>…………………….</w:t>
      </w:r>
      <w:r w:rsidRPr="00F87919">
        <w:rPr>
          <w:rFonts w:ascii="Arial" w:hAnsi="Arial" w:cs="Arial"/>
          <w:b/>
          <w:sz w:val="18"/>
          <w:szCs w:val="18"/>
        </w:rPr>
        <w:t xml:space="preserve"> na terenie gmin </w:t>
      </w:r>
      <w:r>
        <w:rPr>
          <w:rFonts w:ascii="Arial" w:hAnsi="Arial" w:cs="Arial"/>
          <w:b/>
          <w:sz w:val="18"/>
          <w:szCs w:val="18"/>
        </w:rPr>
        <w:t>…………………………………….</w:t>
      </w:r>
      <w:r w:rsidRPr="00F87919">
        <w:rPr>
          <w:rFonts w:ascii="Arial" w:hAnsi="Arial" w:cs="Arial"/>
          <w:b/>
          <w:sz w:val="18"/>
          <w:szCs w:val="18"/>
        </w:rPr>
        <w:t xml:space="preserve">, w ilości do </w:t>
      </w:r>
      <w:r>
        <w:rPr>
          <w:rFonts w:ascii="Arial" w:hAnsi="Arial" w:cs="Arial"/>
          <w:b/>
          <w:sz w:val="18"/>
          <w:szCs w:val="18"/>
        </w:rPr>
        <w:t>……………</w:t>
      </w:r>
      <w:r w:rsidRPr="00F87919">
        <w:rPr>
          <w:rFonts w:ascii="Arial" w:hAnsi="Arial" w:cs="Arial"/>
          <w:b/>
          <w:sz w:val="18"/>
          <w:szCs w:val="18"/>
        </w:rPr>
        <w:t xml:space="preserve"> m</w:t>
      </w:r>
      <w:r w:rsidRPr="00F87919">
        <w:rPr>
          <w:rFonts w:ascii="Arial" w:hAnsi="Arial" w:cs="Arial"/>
          <w:b/>
          <w:sz w:val="18"/>
          <w:szCs w:val="18"/>
          <w:vertAlign w:val="superscript"/>
        </w:rPr>
        <w:t xml:space="preserve">2 </w:t>
      </w:r>
      <w:r w:rsidRPr="00F87919">
        <w:rPr>
          <w:rFonts w:ascii="Arial" w:hAnsi="Arial" w:cs="Arial"/>
          <w:b/>
          <w:sz w:val="18"/>
          <w:szCs w:val="18"/>
        </w:rPr>
        <w:t>.</w:t>
      </w:r>
    </w:p>
    <w:p w:rsidR="00851172" w:rsidRDefault="00851172" w:rsidP="009B2438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</w:p>
    <w:p w:rsidR="00851172" w:rsidRPr="0024540B" w:rsidRDefault="00851172" w:rsidP="009B2438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§ 2</w:t>
      </w:r>
    </w:p>
    <w:p w:rsidR="00851172" w:rsidRPr="0024540B" w:rsidRDefault="00851172" w:rsidP="009B2438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 xml:space="preserve">Wynagrodzenie </w:t>
      </w:r>
    </w:p>
    <w:p w:rsidR="00851172" w:rsidRDefault="00851172" w:rsidP="00BD045C">
      <w:pPr>
        <w:numPr>
          <w:ilvl w:val="0"/>
          <w:numId w:val="16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z</w:t>
      </w:r>
      <w:r w:rsidRPr="0024540B">
        <w:rPr>
          <w:rFonts w:ascii="Arial" w:hAnsi="Arial" w:cs="Arial"/>
          <w:sz w:val="18"/>
          <w:szCs w:val="18"/>
        </w:rPr>
        <w:t xml:space="preserve">amówienie jest zgodne z opisem przedmiotu zamówienia, ofertą i kosztorysem ofertowym Wykonawcy, za kwotę wynagrodzenia, które ma charakter maksymalny dla zakresu robót ustalonego </w:t>
      </w:r>
      <w:r>
        <w:rPr>
          <w:rFonts w:ascii="Arial" w:hAnsi="Arial" w:cs="Arial"/>
          <w:sz w:val="18"/>
          <w:szCs w:val="18"/>
        </w:rPr>
        <w:br/>
      </w:r>
      <w:r w:rsidRPr="0024540B">
        <w:rPr>
          <w:rFonts w:ascii="Arial" w:hAnsi="Arial" w:cs="Arial"/>
          <w:sz w:val="18"/>
          <w:szCs w:val="18"/>
        </w:rPr>
        <w:t>w przetargu. Wynagrodzenie ostateczne ustalone zostanie na podstawie obmiaru faktycznie wykonanych robót wg ceny przyjętej w kosztorysie ofertowym i nie może przekroczyć kwoty ofertowej.</w:t>
      </w:r>
    </w:p>
    <w:p w:rsidR="00851172" w:rsidRPr="0024540B" w:rsidRDefault="00851172" w:rsidP="00BD045C">
      <w:pPr>
        <w:numPr>
          <w:ilvl w:val="0"/>
          <w:numId w:val="16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Za wykonanie zadania Zamawiający zapłaci:</w:t>
      </w:r>
    </w:p>
    <w:p w:rsidR="00851172" w:rsidRPr="00B31C0B" w:rsidRDefault="00851172" w:rsidP="00BD045C">
      <w:pPr>
        <w:numPr>
          <w:ilvl w:val="0"/>
          <w:numId w:val="5"/>
        </w:numPr>
        <w:ind w:left="721" w:hanging="284"/>
        <w:jc w:val="both"/>
        <w:rPr>
          <w:rFonts w:ascii="Arial" w:hAnsi="Arial" w:cs="Arial"/>
          <w:b/>
          <w:sz w:val="18"/>
          <w:szCs w:val="18"/>
        </w:rPr>
      </w:pPr>
      <w:r w:rsidRPr="00B31C0B">
        <w:rPr>
          <w:rFonts w:ascii="Arial" w:hAnsi="Arial" w:cs="Arial"/>
          <w:b/>
          <w:sz w:val="18"/>
          <w:szCs w:val="18"/>
        </w:rPr>
        <w:t xml:space="preserve">za </w:t>
      </w:r>
      <w:smartTag w:uri="urn:schemas-microsoft-com:office:smarttags" w:element="metricconverter">
        <w:smartTagPr>
          <w:attr w:name="ProductID" w:val="2500 m2"/>
        </w:smartTagPr>
        <w:r w:rsidRPr="00B31C0B">
          <w:rPr>
            <w:rFonts w:ascii="Arial" w:hAnsi="Arial" w:cs="Arial"/>
            <w:b/>
            <w:sz w:val="18"/>
            <w:szCs w:val="18"/>
          </w:rPr>
          <w:t>1 m</w:t>
        </w:r>
        <w:r w:rsidRPr="00B31C0B">
          <w:rPr>
            <w:rFonts w:ascii="Arial" w:hAnsi="Arial" w:cs="Arial"/>
            <w:b/>
            <w:sz w:val="18"/>
            <w:szCs w:val="18"/>
            <w:vertAlign w:val="superscript"/>
          </w:rPr>
          <w:t>2</w:t>
        </w:r>
      </w:smartTag>
      <w:r>
        <w:rPr>
          <w:rFonts w:ascii="Arial" w:hAnsi="Arial" w:cs="Arial"/>
          <w:sz w:val="18"/>
          <w:szCs w:val="18"/>
        </w:rPr>
        <w:t xml:space="preserve"> remontu cząstkowego </w:t>
      </w:r>
      <w:r w:rsidRPr="0024540B">
        <w:rPr>
          <w:rFonts w:ascii="Arial" w:hAnsi="Arial" w:cs="Arial"/>
          <w:sz w:val="18"/>
          <w:szCs w:val="18"/>
        </w:rPr>
        <w:t>masą mineralno asfaltową na gorąco  z WMB przy średniej głębokości ubytku do 6 cm</w:t>
      </w:r>
      <w:r>
        <w:rPr>
          <w:rFonts w:ascii="Arial" w:hAnsi="Arial" w:cs="Arial"/>
          <w:sz w:val="18"/>
          <w:szCs w:val="18"/>
        </w:rPr>
        <w:t>:</w:t>
      </w:r>
    </w:p>
    <w:p w:rsidR="00851172" w:rsidRDefault="00851172" w:rsidP="00B31C0B">
      <w:pPr>
        <w:spacing w:before="120"/>
        <w:ind w:left="16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brutto: …………………… zł, </w:t>
      </w:r>
    </w:p>
    <w:p w:rsidR="00851172" w:rsidRDefault="00851172" w:rsidP="00B31C0B">
      <w:pPr>
        <w:spacing w:before="120"/>
        <w:ind w:left="1620"/>
        <w:jc w:val="both"/>
        <w:rPr>
          <w:rFonts w:ascii="Arial" w:hAnsi="Arial" w:cs="Arial"/>
          <w:sz w:val="18"/>
          <w:szCs w:val="18"/>
        </w:rPr>
      </w:pPr>
      <w:r w:rsidRPr="00B31C0B">
        <w:rPr>
          <w:rFonts w:ascii="Arial" w:hAnsi="Arial" w:cs="Arial"/>
          <w:sz w:val="18"/>
          <w:szCs w:val="18"/>
        </w:rPr>
        <w:t>w tym: podatek VAT …..%: …………..</w:t>
      </w:r>
      <w:r>
        <w:rPr>
          <w:rFonts w:ascii="Arial" w:hAnsi="Arial" w:cs="Arial"/>
          <w:sz w:val="18"/>
          <w:szCs w:val="18"/>
        </w:rPr>
        <w:t xml:space="preserve"> zł</w:t>
      </w:r>
      <w:r w:rsidRPr="00B31C0B">
        <w:rPr>
          <w:rFonts w:ascii="Arial" w:hAnsi="Arial" w:cs="Arial"/>
          <w:sz w:val="18"/>
          <w:szCs w:val="18"/>
        </w:rPr>
        <w:t xml:space="preserve">, </w:t>
      </w:r>
    </w:p>
    <w:p w:rsidR="00851172" w:rsidRDefault="00851172" w:rsidP="00B31C0B">
      <w:pPr>
        <w:spacing w:before="120"/>
        <w:ind w:left="1620"/>
        <w:jc w:val="both"/>
        <w:rPr>
          <w:rFonts w:ascii="Arial" w:hAnsi="Arial" w:cs="Arial"/>
          <w:b/>
          <w:sz w:val="18"/>
          <w:szCs w:val="18"/>
        </w:rPr>
      </w:pPr>
      <w:r w:rsidRPr="00B31C0B">
        <w:rPr>
          <w:rFonts w:ascii="Arial" w:hAnsi="Arial" w:cs="Arial"/>
          <w:sz w:val="18"/>
          <w:szCs w:val="18"/>
        </w:rPr>
        <w:t>netto: ………………………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851172" w:rsidRDefault="00851172" w:rsidP="00BD045C">
      <w:pPr>
        <w:numPr>
          <w:ilvl w:val="0"/>
          <w:numId w:val="5"/>
        </w:numPr>
        <w:spacing w:before="120"/>
        <w:ind w:hanging="284"/>
        <w:jc w:val="both"/>
        <w:rPr>
          <w:rFonts w:ascii="Arial" w:hAnsi="Arial" w:cs="Arial"/>
          <w:sz w:val="18"/>
          <w:szCs w:val="18"/>
        </w:rPr>
      </w:pPr>
      <w:r w:rsidRPr="00B31C0B">
        <w:rPr>
          <w:rFonts w:ascii="Arial" w:hAnsi="Arial" w:cs="Arial"/>
          <w:b/>
          <w:sz w:val="18"/>
          <w:szCs w:val="18"/>
        </w:rPr>
        <w:t xml:space="preserve">w ilości do </w:t>
      </w:r>
      <w:r>
        <w:rPr>
          <w:rFonts w:ascii="Arial" w:hAnsi="Arial" w:cs="Arial"/>
          <w:b/>
          <w:sz w:val="18"/>
          <w:szCs w:val="18"/>
        </w:rPr>
        <w:t>……………</w:t>
      </w:r>
      <w:r w:rsidRPr="00B31C0B">
        <w:rPr>
          <w:rFonts w:ascii="Arial" w:hAnsi="Arial" w:cs="Arial"/>
          <w:b/>
          <w:sz w:val="18"/>
          <w:szCs w:val="18"/>
        </w:rPr>
        <w:t xml:space="preserve"> m</w:t>
      </w:r>
      <w:r w:rsidRPr="00B31C0B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CB52A6">
        <w:rPr>
          <w:rFonts w:ascii="Arial" w:hAnsi="Arial" w:cs="Arial"/>
          <w:color w:val="FF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remontów cząstkowych </w:t>
      </w:r>
      <w:r w:rsidRPr="0024540B">
        <w:rPr>
          <w:rFonts w:ascii="Arial" w:hAnsi="Arial" w:cs="Arial"/>
          <w:sz w:val="18"/>
          <w:szCs w:val="18"/>
        </w:rPr>
        <w:t>masą mineralno asfaltową na gorąco  z WMB przy średniej głębokości ubytku do 6 cm</w:t>
      </w:r>
      <w:r>
        <w:rPr>
          <w:rFonts w:ascii="Arial" w:hAnsi="Arial" w:cs="Arial"/>
          <w:sz w:val="18"/>
          <w:szCs w:val="18"/>
        </w:rPr>
        <w:t>:</w:t>
      </w:r>
    </w:p>
    <w:p w:rsidR="00851172" w:rsidRDefault="00851172" w:rsidP="00B31C0B">
      <w:pPr>
        <w:spacing w:before="120"/>
        <w:ind w:left="16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brutto: …………………… zł, </w:t>
      </w:r>
    </w:p>
    <w:p w:rsidR="00851172" w:rsidRDefault="00851172" w:rsidP="00B31C0B">
      <w:pPr>
        <w:spacing w:before="120"/>
        <w:ind w:left="1620"/>
        <w:jc w:val="both"/>
        <w:rPr>
          <w:rFonts w:ascii="Arial" w:hAnsi="Arial" w:cs="Arial"/>
          <w:sz w:val="18"/>
          <w:szCs w:val="18"/>
        </w:rPr>
      </w:pPr>
      <w:r w:rsidRPr="00B31C0B">
        <w:rPr>
          <w:rFonts w:ascii="Arial" w:hAnsi="Arial" w:cs="Arial"/>
          <w:sz w:val="18"/>
          <w:szCs w:val="18"/>
        </w:rPr>
        <w:t>w tym: podatek VAT …..%: …………..</w:t>
      </w:r>
      <w:r>
        <w:rPr>
          <w:rFonts w:ascii="Arial" w:hAnsi="Arial" w:cs="Arial"/>
          <w:sz w:val="18"/>
          <w:szCs w:val="18"/>
        </w:rPr>
        <w:t xml:space="preserve"> zł</w:t>
      </w:r>
      <w:r w:rsidRPr="00B31C0B">
        <w:rPr>
          <w:rFonts w:ascii="Arial" w:hAnsi="Arial" w:cs="Arial"/>
          <w:sz w:val="18"/>
          <w:szCs w:val="18"/>
        </w:rPr>
        <w:t xml:space="preserve">, </w:t>
      </w:r>
    </w:p>
    <w:p w:rsidR="00851172" w:rsidRDefault="00851172" w:rsidP="00B31C0B">
      <w:pPr>
        <w:ind w:left="1620"/>
        <w:jc w:val="both"/>
        <w:rPr>
          <w:rFonts w:ascii="Arial" w:hAnsi="Arial" w:cs="Arial"/>
          <w:sz w:val="18"/>
          <w:szCs w:val="18"/>
        </w:rPr>
      </w:pPr>
      <w:r w:rsidRPr="00B31C0B">
        <w:rPr>
          <w:rFonts w:ascii="Arial" w:hAnsi="Arial" w:cs="Arial"/>
          <w:sz w:val="18"/>
          <w:szCs w:val="18"/>
        </w:rPr>
        <w:t>netto: ………………………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851172" w:rsidRDefault="00851172" w:rsidP="00B31C0B">
      <w:pPr>
        <w:ind w:left="1620"/>
        <w:jc w:val="both"/>
        <w:rPr>
          <w:rFonts w:ascii="Arial" w:hAnsi="Arial" w:cs="Arial"/>
          <w:sz w:val="18"/>
          <w:szCs w:val="18"/>
        </w:rPr>
      </w:pPr>
    </w:p>
    <w:p w:rsidR="00851172" w:rsidRDefault="00851172" w:rsidP="00BD045C">
      <w:pPr>
        <w:spacing w:after="60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 …………………………………………………………………………………………… złotych.</w:t>
      </w:r>
    </w:p>
    <w:p w:rsidR="00851172" w:rsidRPr="0024540B" w:rsidRDefault="00851172" w:rsidP="00BD045C">
      <w:pPr>
        <w:numPr>
          <w:ilvl w:val="0"/>
          <w:numId w:val="16"/>
        </w:numPr>
        <w:tabs>
          <w:tab w:val="clear" w:pos="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lang w:val="cs-CZ"/>
        </w:rPr>
      </w:pPr>
      <w:r w:rsidRPr="0024540B">
        <w:rPr>
          <w:rFonts w:ascii="Arial" w:hAnsi="Arial" w:cs="Arial"/>
          <w:sz w:val="18"/>
          <w:szCs w:val="18"/>
        </w:rPr>
        <w:t>Kwota określona w ust. 2  zawiera wszelkie koszty związane z realizacją zadania, wynikając</w:t>
      </w:r>
      <w:r>
        <w:rPr>
          <w:rFonts w:ascii="Arial" w:hAnsi="Arial" w:cs="Arial"/>
          <w:sz w:val="18"/>
          <w:szCs w:val="18"/>
        </w:rPr>
        <w:t>e</w:t>
      </w:r>
      <w:r w:rsidRPr="0024540B">
        <w:rPr>
          <w:rFonts w:ascii="Arial" w:hAnsi="Arial" w:cs="Arial"/>
          <w:sz w:val="18"/>
          <w:szCs w:val="18"/>
        </w:rPr>
        <w:t xml:space="preserve"> ze specyfikacji technicznej, jak również nie ujęte w specyfikacji  technicznej, a niezbędne do wykonania zadania, </w:t>
      </w:r>
      <w:r>
        <w:rPr>
          <w:rFonts w:ascii="Arial" w:hAnsi="Arial" w:cs="Arial"/>
          <w:sz w:val="18"/>
          <w:szCs w:val="18"/>
        </w:rPr>
        <w:br/>
      </w:r>
      <w:r w:rsidRPr="00CC044F">
        <w:rPr>
          <w:rFonts w:ascii="Arial" w:hAnsi="Arial" w:cs="Arial"/>
          <w:sz w:val="18"/>
          <w:szCs w:val="18"/>
        </w:rPr>
        <w:t xml:space="preserve">w szczególności </w:t>
      </w:r>
      <w:r w:rsidRPr="0024540B">
        <w:rPr>
          <w:rFonts w:ascii="Arial" w:hAnsi="Arial" w:cs="Arial"/>
          <w:sz w:val="18"/>
          <w:szCs w:val="18"/>
        </w:rPr>
        <w:t>takie, jak:  roboty przygotowawcze, porządkowe, zagospodarowanie terenu remontów, koszty utrzymania zaplecza remontów, wykonanie projektu zabezpieczenia robót w pasie drogowym  itp.</w:t>
      </w:r>
    </w:p>
    <w:p w:rsidR="00851172" w:rsidRPr="0024540B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§ 3</w:t>
      </w:r>
    </w:p>
    <w:p w:rsidR="00851172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Termin realizacji umowy</w:t>
      </w:r>
    </w:p>
    <w:p w:rsidR="00851172" w:rsidRPr="0024540B" w:rsidRDefault="00851172" w:rsidP="00BD045C">
      <w:pPr>
        <w:numPr>
          <w:ilvl w:val="0"/>
          <w:numId w:val="15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 xml:space="preserve">Wymagany termin realizacji przedmiotu umowy: </w:t>
      </w:r>
      <w:r w:rsidRPr="00306805">
        <w:rPr>
          <w:rFonts w:ascii="Arial" w:hAnsi="Arial" w:cs="Arial"/>
          <w:b/>
          <w:sz w:val="18"/>
          <w:szCs w:val="18"/>
        </w:rPr>
        <w:t>do …… dni kalendarzowych</w:t>
      </w:r>
      <w:r>
        <w:rPr>
          <w:rFonts w:ascii="Arial" w:hAnsi="Arial" w:cs="Arial"/>
          <w:sz w:val="18"/>
          <w:szCs w:val="18"/>
        </w:rPr>
        <w:t xml:space="preserve"> </w:t>
      </w:r>
      <w:r w:rsidRPr="0024540B">
        <w:rPr>
          <w:rFonts w:ascii="Arial" w:hAnsi="Arial" w:cs="Arial"/>
          <w:b/>
          <w:sz w:val="18"/>
          <w:szCs w:val="18"/>
        </w:rPr>
        <w:t>od dnia podpisania umowy</w:t>
      </w:r>
      <w:r>
        <w:rPr>
          <w:rFonts w:ascii="Arial" w:hAnsi="Arial" w:cs="Arial"/>
          <w:b/>
          <w:sz w:val="18"/>
          <w:szCs w:val="18"/>
        </w:rPr>
        <w:t>.</w:t>
      </w:r>
    </w:p>
    <w:p w:rsidR="00851172" w:rsidRPr="00F84898" w:rsidRDefault="00851172" w:rsidP="00BD045C">
      <w:pPr>
        <w:numPr>
          <w:ilvl w:val="0"/>
          <w:numId w:val="15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F84898">
        <w:rPr>
          <w:rFonts w:ascii="Arial" w:hAnsi="Arial" w:cs="Arial"/>
          <w:sz w:val="18"/>
          <w:szCs w:val="18"/>
        </w:rPr>
        <w:t xml:space="preserve">Realizacja umowy odbywać się będzie na podstawie pisemnych protokołów typowania ubytków </w:t>
      </w:r>
      <w:r w:rsidRPr="00F84898">
        <w:rPr>
          <w:rFonts w:ascii="Arial" w:hAnsi="Arial" w:cs="Arial"/>
          <w:sz w:val="18"/>
          <w:szCs w:val="18"/>
        </w:rPr>
        <w:br/>
        <w:t>w nawierzchni przez osobę nadzorującą ze strony Zamawiającego.</w:t>
      </w:r>
    </w:p>
    <w:p w:rsidR="00851172" w:rsidRPr="0024540B" w:rsidRDefault="00851172" w:rsidP="00BD045C">
      <w:pPr>
        <w:numPr>
          <w:ilvl w:val="0"/>
          <w:numId w:val="15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Poszczególne protokoły typowania ubytków będą zawierały zakres rzeczowy, termin przekazania terenu robót,  termin rozpoczęcia i termin zakończenia robót.</w:t>
      </w:r>
    </w:p>
    <w:p w:rsidR="00851172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851172" w:rsidRPr="0024540B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§ 4</w:t>
      </w:r>
    </w:p>
    <w:p w:rsidR="00851172" w:rsidRPr="0024540B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Obowiązki stron</w:t>
      </w:r>
    </w:p>
    <w:p w:rsidR="00851172" w:rsidRPr="00F84898" w:rsidRDefault="00851172" w:rsidP="00BD045C">
      <w:pPr>
        <w:numPr>
          <w:ilvl w:val="0"/>
          <w:numId w:val="21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84898">
        <w:rPr>
          <w:rFonts w:ascii="Arial" w:hAnsi="Arial" w:cs="Arial"/>
          <w:b/>
          <w:sz w:val="18"/>
          <w:szCs w:val="18"/>
          <w:u w:val="single"/>
        </w:rPr>
        <w:t>Obowiązki Zamawiającego:</w:t>
      </w:r>
    </w:p>
    <w:p w:rsidR="00851172" w:rsidRDefault="00851172" w:rsidP="00F8489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F84898">
        <w:rPr>
          <w:rFonts w:ascii="Arial" w:hAnsi="Arial" w:cs="Arial"/>
          <w:sz w:val="18"/>
          <w:szCs w:val="18"/>
        </w:rPr>
        <w:t>przekazanie protokolarnie Wykonawcy teren robót, na podstawie pisemnych protokołów typowania zawierających zakres rzeczowy, termin przekazania terenu robót, termin rozpoczęcia i zakończenia robót;</w:t>
      </w:r>
    </w:p>
    <w:p w:rsidR="00851172" w:rsidRPr="00F84898" w:rsidRDefault="00851172" w:rsidP="009B243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F84898">
        <w:rPr>
          <w:rFonts w:ascii="Arial" w:hAnsi="Arial" w:cs="Arial"/>
          <w:sz w:val="18"/>
          <w:szCs w:val="18"/>
        </w:rPr>
        <w:t xml:space="preserve"> zapewnienie nadzoru nad tokiem prac.</w:t>
      </w:r>
    </w:p>
    <w:p w:rsidR="00851172" w:rsidRPr="00F84898" w:rsidRDefault="00851172" w:rsidP="00BD045C">
      <w:pPr>
        <w:numPr>
          <w:ilvl w:val="0"/>
          <w:numId w:val="21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84898">
        <w:rPr>
          <w:rFonts w:ascii="Arial" w:hAnsi="Arial" w:cs="Arial"/>
          <w:b/>
          <w:sz w:val="18"/>
          <w:szCs w:val="18"/>
          <w:u w:val="single"/>
        </w:rPr>
        <w:t xml:space="preserve">Obowiązki Wykonawcy: </w:t>
      </w:r>
    </w:p>
    <w:p w:rsidR="00851172" w:rsidRDefault="00851172" w:rsidP="00F848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84898">
        <w:rPr>
          <w:rFonts w:ascii="Arial" w:hAnsi="Arial" w:cs="Arial"/>
          <w:sz w:val="18"/>
          <w:szCs w:val="18"/>
        </w:rPr>
        <w:t xml:space="preserve">wykonanie przedmiotu umowy z własnych materiałów o odpowiednich parametrach jakościowych </w:t>
      </w:r>
      <w:r>
        <w:rPr>
          <w:rFonts w:ascii="Arial" w:hAnsi="Arial" w:cs="Arial"/>
          <w:sz w:val="18"/>
          <w:szCs w:val="18"/>
        </w:rPr>
        <w:br/>
      </w:r>
      <w:r w:rsidRPr="00F84898">
        <w:rPr>
          <w:rFonts w:ascii="Arial" w:hAnsi="Arial" w:cs="Arial"/>
          <w:sz w:val="18"/>
          <w:szCs w:val="18"/>
        </w:rPr>
        <w:t>i wytrzymałościowych, posiadających aktualne certyfikaty lub deklaracje zgodności zgodnie ze sztuką budowlaną oraz obowiązującymi przepisami;</w:t>
      </w:r>
    </w:p>
    <w:p w:rsidR="00851172" w:rsidRDefault="00851172" w:rsidP="009B243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84898">
        <w:rPr>
          <w:rFonts w:ascii="Arial" w:hAnsi="Arial" w:cs="Arial"/>
          <w:sz w:val="18"/>
          <w:szCs w:val="18"/>
        </w:rPr>
        <w:t>wykonanie na własny koszt oznakowani</w:t>
      </w:r>
      <w:r>
        <w:rPr>
          <w:rFonts w:ascii="Arial" w:hAnsi="Arial" w:cs="Arial"/>
          <w:sz w:val="18"/>
          <w:szCs w:val="18"/>
        </w:rPr>
        <w:t>a</w:t>
      </w:r>
      <w:r w:rsidRPr="00F84898">
        <w:rPr>
          <w:rFonts w:ascii="Arial" w:hAnsi="Arial" w:cs="Arial"/>
          <w:sz w:val="18"/>
          <w:szCs w:val="18"/>
        </w:rPr>
        <w:t xml:space="preserve"> robót, zgodnie ze schematem oznakowania robót zatwierdzonym przez Zarządcę Drogi;</w:t>
      </w:r>
    </w:p>
    <w:p w:rsidR="00851172" w:rsidRDefault="00851172" w:rsidP="009B243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84898">
        <w:rPr>
          <w:rFonts w:ascii="Arial" w:hAnsi="Arial" w:cs="Arial"/>
          <w:sz w:val="18"/>
          <w:szCs w:val="18"/>
        </w:rPr>
        <w:t>wykonanie i utrzymanie zabezpieczenia terenu remontów, ochrona mienia znajdującego się na terenie remontów, utrzymanie jezdni wraz z dojazdami do posesji w czystości, w czasie prowadzenia prac remontowych;</w:t>
      </w:r>
    </w:p>
    <w:p w:rsidR="00851172" w:rsidRDefault="00851172" w:rsidP="009B243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84898">
        <w:rPr>
          <w:rFonts w:ascii="Arial" w:hAnsi="Arial" w:cs="Arial"/>
          <w:sz w:val="18"/>
          <w:szCs w:val="18"/>
        </w:rPr>
        <w:t>wykonanie i uzgodnienie projektu zastępczej organizacji ruchu na czas wykonywania robót remontowych;</w:t>
      </w:r>
    </w:p>
    <w:p w:rsidR="00851172" w:rsidRDefault="00851172" w:rsidP="009B243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84898">
        <w:rPr>
          <w:rFonts w:ascii="Arial" w:hAnsi="Arial" w:cs="Arial"/>
          <w:sz w:val="18"/>
          <w:szCs w:val="18"/>
        </w:rPr>
        <w:t xml:space="preserve">wykonanie i zapewnienie należytej eksploatacji oznakowania tymczasowego, stanowiącego zabezpieczenie remontów i ruchu zastępczego przez cały okres realizacji robót na warunkach określonych w zatwierdzeniu organu zarządzającego ruchem na drogach powiatowych. Wykonawca odpowiada za zabezpieczenie i oznakowanie miejsca robót w sposób widoczny zarówno w dzień jak </w:t>
      </w:r>
      <w:r>
        <w:rPr>
          <w:rFonts w:ascii="Arial" w:hAnsi="Arial" w:cs="Arial"/>
          <w:sz w:val="18"/>
          <w:szCs w:val="18"/>
        </w:rPr>
        <w:br/>
      </w:r>
      <w:r w:rsidRPr="00F84898">
        <w:rPr>
          <w:rFonts w:ascii="Arial" w:hAnsi="Arial" w:cs="Arial"/>
          <w:sz w:val="18"/>
          <w:szCs w:val="18"/>
        </w:rPr>
        <w:t>i w nocy i utrzymanie ich w należytym stanie przez okres trwania robót;</w:t>
      </w:r>
    </w:p>
    <w:p w:rsidR="00851172" w:rsidRDefault="00851172" w:rsidP="009B243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84898">
        <w:rPr>
          <w:rFonts w:ascii="Arial" w:hAnsi="Arial" w:cs="Arial"/>
          <w:sz w:val="18"/>
          <w:szCs w:val="18"/>
        </w:rPr>
        <w:t xml:space="preserve">uzyskiwanie zgody Zamawiającego na realizację określonej części zamówienia - bez uprzedniej zgody Zamawiającego wykonywane mogą być jedynie prace niezbędne dla zapewnienia bezpieczeństwa </w:t>
      </w:r>
      <w:r>
        <w:rPr>
          <w:rFonts w:ascii="Arial" w:hAnsi="Arial" w:cs="Arial"/>
          <w:sz w:val="18"/>
          <w:szCs w:val="18"/>
        </w:rPr>
        <w:br/>
      </w:r>
      <w:r w:rsidRPr="00F84898">
        <w:rPr>
          <w:rFonts w:ascii="Arial" w:hAnsi="Arial" w:cs="Arial"/>
          <w:sz w:val="18"/>
          <w:szCs w:val="18"/>
        </w:rPr>
        <w:t>i likwidacji zagrożeń oraz wynikających z konieczności zapobieżenia awarii;</w:t>
      </w:r>
    </w:p>
    <w:p w:rsidR="00851172" w:rsidRDefault="00851172" w:rsidP="009B243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84898">
        <w:rPr>
          <w:rFonts w:ascii="Arial" w:hAnsi="Arial" w:cs="Arial"/>
          <w:sz w:val="18"/>
          <w:szCs w:val="18"/>
        </w:rPr>
        <w:t xml:space="preserve">prowadzenie robót zgodnie z wymogami BHP oraz p-poż. a także przepisami dotyczącymi ochrony środowiska naturalnego i bezpieczeństwa ruchu drogowego. Opłaty i kary za przekroczenie w trakcie realizacji robót norm określonych w odpowiednich przepisach dotyczących ochrony środowiska </w:t>
      </w:r>
      <w:r>
        <w:rPr>
          <w:rFonts w:ascii="Arial" w:hAnsi="Arial" w:cs="Arial"/>
          <w:sz w:val="18"/>
          <w:szCs w:val="18"/>
        </w:rPr>
        <w:br/>
      </w:r>
      <w:r w:rsidRPr="00F84898">
        <w:rPr>
          <w:rFonts w:ascii="Arial" w:hAnsi="Arial" w:cs="Arial"/>
          <w:sz w:val="18"/>
          <w:szCs w:val="18"/>
        </w:rPr>
        <w:t>i bezpieczeństwa ruchu poniesie Wykonawca;</w:t>
      </w:r>
    </w:p>
    <w:p w:rsidR="00851172" w:rsidRDefault="00851172" w:rsidP="009B243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84898">
        <w:rPr>
          <w:rFonts w:ascii="Arial" w:hAnsi="Arial" w:cs="Arial"/>
          <w:sz w:val="18"/>
          <w:szCs w:val="18"/>
        </w:rPr>
        <w:t>Wykonawca odpowiada za bezpieczeństwo w trakcie wykonywania robót;</w:t>
      </w:r>
    </w:p>
    <w:p w:rsidR="00851172" w:rsidRDefault="00851172" w:rsidP="009B243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84898">
        <w:rPr>
          <w:rFonts w:ascii="Arial" w:hAnsi="Arial" w:cs="Arial"/>
          <w:sz w:val="18"/>
          <w:szCs w:val="18"/>
        </w:rPr>
        <w:t>Wykonawca odpowiada za</w:t>
      </w:r>
      <w:r>
        <w:rPr>
          <w:rFonts w:ascii="Arial" w:hAnsi="Arial" w:cs="Arial"/>
          <w:sz w:val="18"/>
          <w:szCs w:val="18"/>
        </w:rPr>
        <w:t xml:space="preserve"> </w:t>
      </w:r>
      <w:r w:rsidRPr="00CC044F">
        <w:rPr>
          <w:rFonts w:ascii="Arial" w:hAnsi="Arial" w:cs="Arial"/>
          <w:sz w:val="18"/>
          <w:szCs w:val="18"/>
        </w:rPr>
        <w:t>wszelkie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F84898">
        <w:rPr>
          <w:rFonts w:ascii="Arial" w:hAnsi="Arial" w:cs="Arial"/>
          <w:sz w:val="18"/>
          <w:szCs w:val="18"/>
        </w:rPr>
        <w:t xml:space="preserve"> szkody wynikłe podczas wykonywania robót;</w:t>
      </w:r>
    </w:p>
    <w:p w:rsidR="00851172" w:rsidRDefault="00851172" w:rsidP="009B243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84898">
        <w:rPr>
          <w:rFonts w:ascii="Arial" w:hAnsi="Arial" w:cs="Arial"/>
          <w:sz w:val="18"/>
          <w:szCs w:val="18"/>
        </w:rPr>
        <w:t xml:space="preserve">Wykonawca zobowiązany jest do wejścia na teren robót w terminie do 2 dni </w:t>
      </w:r>
      <w:r>
        <w:rPr>
          <w:rFonts w:ascii="Arial" w:hAnsi="Arial" w:cs="Arial"/>
          <w:sz w:val="18"/>
          <w:szCs w:val="18"/>
        </w:rPr>
        <w:t xml:space="preserve">roboczych </w:t>
      </w:r>
      <w:r w:rsidRPr="00F84898">
        <w:rPr>
          <w:rFonts w:ascii="Arial" w:hAnsi="Arial" w:cs="Arial"/>
          <w:sz w:val="18"/>
          <w:szCs w:val="18"/>
        </w:rPr>
        <w:t xml:space="preserve">od dnia przekazania protokołu typowania ubytków pod rygorem naliczenia kar umownych  przedstawionych </w:t>
      </w:r>
      <w:r>
        <w:rPr>
          <w:rFonts w:ascii="Arial" w:hAnsi="Arial" w:cs="Arial"/>
          <w:sz w:val="18"/>
          <w:szCs w:val="18"/>
        </w:rPr>
        <w:br/>
      </w:r>
      <w:r w:rsidRPr="00F84898">
        <w:rPr>
          <w:rFonts w:ascii="Arial" w:hAnsi="Arial" w:cs="Arial"/>
          <w:sz w:val="18"/>
          <w:szCs w:val="18"/>
        </w:rPr>
        <w:t>w § 1</w:t>
      </w:r>
      <w:r>
        <w:rPr>
          <w:rFonts w:ascii="Arial" w:hAnsi="Arial" w:cs="Arial"/>
          <w:sz w:val="18"/>
          <w:szCs w:val="18"/>
        </w:rPr>
        <w:t>4</w:t>
      </w:r>
      <w:r w:rsidRPr="00F84898">
        <w:rPr>
          <w:rFonts w:ascii="Arial" w:hAnsi="Arial" w:cs="Arial"/>
          <w:sz w:val="18"/>
          <w:szCs w:val="18"/>
        </w:rPr>
        <w:t>;</w:t>
      </w:r>
    </w:p>
    <w:p w:rsidR="00851172" w:rsidRPr="00114FDF" w:rsidRDefault="00851172" w:rsidP="009B243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 xml:space="preserve">Wykonawca wykona roboty będące przedmiotem zamówienia przy użyciu sprzętu, urządzeń </w:t>
      </w:r>
      <w:r w:rsidRPr="00114FDF">
        <w:rPr>
          <w:rFonts w:ascii="Arial" w:hAnsi="Arial" w:cs="Arial"/>
          <w:sz w:val="18"/>
          <w:szCs w:val="18"/>
        </w:rPr>
        <w:br/>
        <w:t xml:space="preserve">i materiałów Wykonawcy o jakości odpowiadającej stosownym przepisom, normom, standardom </w:t>
      </w:r>
      <w:r>
        <w:rPr>
          <w:rFonts w:ascii="Arial" w:hAnsi="Arial" w:cs="Arial"/>
          <w:sz w:val="18"/>
          <w:szCs w:val="18"/>
        </w:rPr>
        <w:br/>
      </w:r>
      <w:r w:rsidRPr="00114FDF">
        <w:rPr>
          <w:rFonts w:ascii="Arial" w:hAnsi="Arial" w:cs="Arial"/>
          <w:sz w:val="18"/>
          <w:szCs w:val="18"/>
        </w:rPr>
        <w:t>i warunkom podanym w Specyfikacji Istotnych Warunków Zamówienia;</w:t>
      </w:r>
    </w:p>
    <w:p w:rsidR="00851172" w:rsidRPr="00114FDF" w:rsidRDefault="00851172" w:rsidP="00F848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  <w:lang w:val="cs-CZ"/>
        </w:rPr>
        <w:t>Wykonawca zobowiązany jest do zgłoszenia Zamawiajacemu o problemach lub okolicznościach mogących wpłynąć na jakość robót lub termin zakończenia robót;</w:t>
      </w:r>
    </w:p>
    <w:p w:rsidR="00851172" w:rsidRPr="00114FDF" w:rsidRDefault="00851172" w:rsidP="00F848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  <w:lang w:val="cs-CZ"/>
        </w:rPr>
        <w:t>Wykonawca winien niezwłocznie poinformować Zamawiajacego o zaistniałych na terenie budowy kontrolach i wypadkach;</w:t>
      </w:r>
    </w:p>
    <w:p w:rsidR="00851172" w:rsidRPr="00114FDF" w:rsidRDefault="00851172" w:rsidP="00F848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  <w:lang w:val="cs-CZ"/>
        </w:rPr>
        <w:t>Wykonawca zobowiazuje się zapewnic, na czas trwania robót kierownictwa: kierownika budowy oraz innych osób wskazanych przez Wykonawcę, a w przypadku koniecznosci zmiany którejkolwiek osoby uzgodnienie nowego kandydata z Zamawiajacym;</w:t>
      </w:r>
    </w:p>
    <w:p w:rsidR="00851172" w:rsidRPr="00114FDF" w:rsidRDefault="00851172" w:rsidP="00F848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  <w:lang w:val="cs-CZ"/>
        </w:rPr>
        <w:t>Wykonawca zobowiazuje się do utrzymania ładu i porządku na terenie budowy, a po zakończeniu robót usuniecie poza teren budowy wszelkich urządzeń tymczasowego zaplecza oraz pozostawienie calego terenu budowy i robót czystego i nadającego sie do użytkowania;</w:t>
      </w:r>
    </w:p>
    <w:p w:rsidR="00851172" w:rsidRPr="00114FDF" w:rsidRDefault="00851172" w:rsidP="00F8489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  <w:lang w:val="cs-CZ"/>
        </w:rPr>
        <w:t>Wykonawca ponosi odpowiedzialnosć za szkody wynikłe na terenie budowy w terminie od daty protokolarnego przejęcia terenu budowy przez Wykonawcę, do daty protokolarnego oddania budowy (odbioru ostatecznego robót).</w:t>
      </w:r>
    </w:p>
    <w:p w:rsidR="00851172" w:rsidRPr="0024540B" w:rsidRDefault="00851172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24540B">
        <w:rPr>
          <w:rFonts w:ascii="Arial" w:hAnsi="Arial" w:cs="Arial"/>
          <w:b/>
          <w:sz w:val="18"/>
          <w:szCs w:val="18"/>
          <w:lang w:val="cs-CZ"/>
        </w:rPr>
        <w:t>§ 5</w:t>
      </w:r>
    </w:p>
    <w:p w:rsidR="00851172" w:rsidRPr="0024540B" w:rsidRDefault="00851172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24540B">
        <w:rPr>
          <w:rFonts w:ascii="Arial" w:hAnsi="Arial" w:cs="Arial"/>
          <w:b/>
          <w:sz w:val="18"/>
          <w:szCs w:val="18"/>
          <w:lang w:val="cs-CZ"/>
        </w:rPr>
        <w:t>Warunki płatności</w:t>
      </w:r>
    </w:p>
    <w:p w:rsidR="00851172" w:rsidRDefault="00851172" w:rsidP="00BD045C">
      <w:pPr>
        <w:numPr>
          <w:ilvl w:val="0"/>
          <w:numId w:val="12"/>
        </w:numPr>
        <w:tabs>
          <w:tab w:val="clear" w:pos="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u w:val="single"/>
          <w:lang w:val="cs-CZ"/>
        </w:rPr>
      </w:pPr>
      <w:r w:rsidRPr="00114FDF">
        <w:rPr>
          <w:rFonts w:ascii="Arial" w:hAnsi="Arial" w:cs="Arial"/>
          <w:sz w:val="18"/>
          <w:szCs w:val="18"/>
        </w:rPr>
        <w:t>Podstawą do wystawienia faktury jest protokół odbioru prawidłowo wykonanych robót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CC044F">
        <w:rPr>
          <w:rFonts w:ascii="Arial" w:hAnsi="Arial" w:cs="Arial"/>
          <w:sz w:val="18"/>
          <w:szCs w:val="18"/>
        </w:rPr>
        <w:t>zaakceptowany przez Zamawiającego</w:t>
      </w:r>
      <w:r w:rsidRPr="00114FDF">
        <w:rPr>
          <w:rFonts w:ascii="Arial" w:hAnsi="Arial" w:cs="Arial"/>
          <w:sz w:val="18"/>
          <w:szCs w:val="18"/>
        </w:rPr>
        <w:t>. Faktura za wykonanie przedmiotu odbioru może zostać złożona do Zamawiającego po przedstawieniu dowodów zapłaty wymagalnego wynagrodzenia Podwykonawcom i dalszym Podwykonawcom. Dowodem zapłaty wynagrodzenia Podwykonawcy m. in. jest oświadczenie Podwykonawcy, że zapłata została dokonana.</w:t>
      </w:r>
    </w:p>
    <w:p w:rsidR="00851172" w:rsidRDefault="00851172" w:rsidP="00BD045C">
      <w:pPr>
        <w:numPr>
          <w:ilvl w:val="0"/>
          <w:numId w:val="12"/>
        </w:numPr>
        <w:tabs>
          <w:tab w:val="clear" w:pos="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u w:val="single"/>
          <w:lang w:val="cs-CZ"/>
        </w:rPr>
      </w:pPr>
      <w:r w:rsidRPr="0024540B">
        <w:rPr>
          <w:rFonts w:ascii="Arial" w:hAnsi="Arial" w:cs="Arial"/>
          <w:sz w:val="18"/>
          <w:szCs w:val="18"/>
          <w:lang w:val="cs-CZ"/>
        </w:rPr>
        <w:t xml:space="preserve">Zamawiający zapłaci Wykonawcy należność w terminie 21 dni od daty dostarczenia </w:t>
      </w:r>
      <w:r w:rsidRPr="00CC044F">
        <w:rPr>
          <w:rFonts w:ascii="Arial" w:hAnsi="Arial" w:cs="Arial"/>
          <w:sz w:val="18"/>
          <w:szCs w:val="18"/>
          <w:lang w:val="cs-CZ"/>
        </w:rPr>
        <w:t>prawidłowo wystawionej faktury.</w:t>
      </w:r>
    </w:p>
    <w:p w:rsidR="00851172" w:rsidRDefault="00851172" w:rsidP="00BD045C">
      <w:pPr>
        <w:numPr>
          <w:ilvl w:val="0"/>
          <w:numId w:val="12"/>
        </w:numPr>
        <w:tabs>
          <w:tab w:val="clear" w:pos="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u w:val="single"/>
          <w:lang w:val="cs-CZ"/>
        </w:rPr>
      </w:pPr>
      <w:r w:rsidRPr="0024540B">
        <w:rPr>
          <w:rFonts w:ascii="Arial" w:hAnsi="Arial" w:cs="Arial"/>
          <w:sz w:val="18"/>
          <w:szCs w:val="18"/>
          <w:lang w:val="cs-CZ"/>
        </w:rPr>
        <w:t>Terminem zapłaty jest data obciążenia rachunku Zamawiajacego.</w:t>
      </w:r>
    </w:p>
    <w:p w:rsidR="00851172" w:rsidRDefault="00851172" w:rsidP="00BD045C">
      <w:pPr>
        <w:numPr>
          <w:ilvl w:val="0"/>
          <w:numId w:val="12"/>
        </w:numPr>
        <w:tabs>
          <w:tab w:val="clear" w:pos="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u w:val="single"/>
          <w:lang w:val="cs-CZ"/>
        </w:rPr>
      </w:pPr>
      <w:r w:rsidRPr="0024540B">
        <w:rPr>
          <w:rFonts w:ascii="Arial" w:hAnsi="Arial" w:cs="Arial"/>
          <w:sz w:val="18"/>
          <w:szCs w:val="18"/>
          <w:lang w:val="cs-CZ"/>
        </w:rPr>
        <w:t xml:space="preserve">Faktura </w:t>
      </w:r>
      <w:r>
        <w:rPr>
          <w:rFonts w:ascii="Arial" w:hAnsi="Arial" w:cs="Arial"/>
          <w:sz w:val="18"/>
          <w:szCs w:val="18"/>
          <w:lang w:val="cs-CZ"/>
        </w:rPr>
        <w:t xml:space="preserve">końcowa </w:t>
      </w:r>
      <w:r w:rsidRPr="0024540B">
        <w:rPr>
          <w:rFonts w:ascii="Arial" w:hAnsi="Arial" w:cs="Arial"/>
          <w:sz w:val="18"/>
          <w:szCs w:val="18"/>
          <w:lang w:val="cs-CZ"/>
        </w:rPr>
        <w:t xml:space="preserve">wystawiona będzie w oparciu o kosztorys sporządzony na podstawie cen jednostkowych przyjętych w </w:t>
      </w:r>
      <w:r>
        <w:rPr>
          <w:rFonts w:ascii="Arial" w:hAnsi="Arial" w:cs="Arial"/>
          <w:sz w:val="18"/>
          <w:szCs w:val="18"/>
          <w:lang w:val="cs-CZ"/>
        </w:rPr>
        <w:t>ofercie Wykonawcy</w:t>
      </w:r>
      <w:r w:rsidRPr="0024540B">
        <w:rPr>
          <w:rFonts w:ascii="Arial" w:hAnsi="Arial" w:cs="Arial"/>
          <w:sz w:val="18"/>
          <w:szCs w:val="18"/>
          <w:lang w:val="cs-CZ"/>
        </w:rPr>
        <w:t xml:space="preserve"> i obmiarów wykonanych </w:t>
      </w:r>
      <w:r>
        <w:rPr>
          <w:rFonts w:ascii="Arial" w:hAnsi="Arial" w:cs="Arial"/>
          <w:sz w:val="18"/>
          <w:szCs w:val="18"/>
          <w:lang w:val="cs-CZ"/>
        </w:rPr>
        <w:t>remontów cząskowych</w:t>
      </w:r>
      <w:r w:rsidRPr="0024540B">
        <w:rPr>
          <w:rFonts w:ascii="Arial" w:hAnsi="Arial" w:cs="Arial"/>
          <w:sz w:val="18"/>
          <w:szCs w:val="18"/>
          <w:lang w:val="cs-CZ"/>
        </w:rPr>
        <w:t>, potwierdzonych przez osobę uprawnioną do nadzorowania robót z ramienia Zamawiającego.</w:t>
      </w:r>
    </w:p>
    <w:p w:rsidR="00851172" w:rsidRDefault="00851172" w:rsidP="00BD045C">
      <w:pPr>
        <w:numPr>
          <w:ilvl w:val="0"/>
          <w:numId w:val="12"/>
        </w:numPr>
        <w:tabs>
          <w:tab w:val="clear" w:pos="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u w:val="single"/>
          <w:lang w:val="cs-CZ"/>
        </w:rPr>
      </w:pPr>
      <w:r w:rsidRPr="00114FDF">
        <w:rPr>
          <w:rFonts w:ascii="Arial" w:hAnsi="Arial" w:cs="Arial"/>
          <w:sz w:val="18"/>
          <w:szCs w:val="18"/>
          <w:lang w:val="cs-CZ"/>
        </w:rPr>
        <w:t>Zamawiajacy ma prawo wstrzymać płatność doręczo</w:t>
      </w:r>
      <w:r>
        <w:rPr>
          <w:rFonts w:ascii="Arial" w:hAnsi="Arial" w:cs="Arial"/>
          <w:sz w:val="18"/>
          <w:szCs w:val="18"/>
          <w:lang w:val="cs-CZ"/>
        </w:rPr>
        <w:t xml:space="preserve">nej faktury VAT nie pozostając </w:t>
      </w:r>
      <w:r w:rsidRPr="00114FDF">
        <w:rPr>
          <w:rFonts w:ascii="Arial" w:hAnsi="Arial" w:cs="Arial"/>
          <w:sz w:val="18"/>
          <w:szCs w:val="18"/>
          <w:lang w:val="cs-CZ"/>
        </w:rPr>
        <w:t>w opóźnieniu w jej zapłacie do czasu przedstawienia Zamawiającemu przez Wykonawcę dokumentów potwierdzających zapłatę Podwykonawcy lub daklszemu Podwykonawcy.</w:t>
      </w:r>
    </w:p>
    <w:p w:rsidR="00851172" w:rsidRPr="0047694C" w:rsidRDefault="00851172" w:rsidP="00BD045C">
      <w:pPr>
        <w:numPr>
          <w:ilvl w:val="0"/>
          <w:numId w:val="12"/>
        </w:numPr>
        <w:tabs>
          <w:tab w:val="clear" w:pos="0"/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  <w:u w:val="single"/>
          <w:lang w:val="cs-CZ"/>
        </w:rPr>
      </w:pPr>
      <w:r w:rsidRPr="00334E74">
        <w:rPr>
          <w:rFonts w:ascii="Arial" w:hAnsi="Arial" w:cs="Arial"/>
          <w:sz w:val="18"/>
          <w:szCs w:val="18"/>
        </w:rPr>
        <w:t>Wykonawca może przenieść prawa, wynikające z Umowy, w szczególności wierzytelność o zapłatę wynagrodzenia, na osobę trzecią wyłącznie po uzyskaniu pisemnej zgody Zamawiającego.</w:t>
      </w:r>
    </w:p>
    <w:p w:rsidR="00851172" w:rsidRDefault="00851172" w:rsidP="009B2438">
      <w:pPr>
        <w:ind w:left="340"/>
        <w:jc w:val="center"/>
        <w:rPr>
          <w:rFonts w:ascii="Arial" w:hAnsi="Arial" w:cs="Arial"/>
          <w:b/>
          <w:sz w:val="18"/>
          <w:szCs w:val="18"/>
        </w:rPr>
      </w:pPr>
    </w:p>
    <w:p w:rsidR="00851172" w:rsidRPr="00114FDF" w:rsidRDefault="00851172" w:rsidP="009B2438">
      <w:pPr>
        <w:ind w:left="340"/>
        <w:jc w:val="center"/>
        <w:rPr>
          <w:rFonts w:ascii="Arial" w:hAnsi="Arial" w:cs="Arial"/>
          <w:b/>
          <w:sz w:val="18"/>
          <w:szCs w:val="18"/>
        </w:rPr>
      </w:pPr>
      <w:r w:rsidRPr="00114FDF">
        <w:rPr>
          <w:rFonts w:ascii="Arial" w:hAnsi="Arial" w:cs="Arial"/>
          <w:b/>
          <w:sz w:val="18"/>
          <w:szCs w:val="18"/>
        </w:rPr>
        <w:t xml:space="preserve">§ 6 </w:t>
      </w:r>
    </w:p>
    <w:p w:rsidR="00851172" w:rsidRPr="00114FDF" w:rsidRDefault="00851172" w:rsidP="009B2438">
      <w:pPr>
        <w:ind w:left="340"/>
        <w:jc w:val="center"/>
        <w:rPr>
          <w:rFonts w:ascii="Arial" w:hAnsi="Arial" w:cs="Arial"/>
          <w:b/>
          <w:sz w:val="18"/>
          <w:szCs w:val="18"/>
        </w:rPr>
      </w:pPr>
      <w:r w:rsidRPr="00114FDF">
        <w:rPr>
          <w:rFonts w:ascii="Arial" w:hAnsi="Arial" w:cs="Arial"/>
          <w:b/>
          <w:sz w:val="18"/>
          <w:szCs w:val="18"/>
        </w:rPr>
        <w:t>Podwykonawcy</w:t>
      </w:r>
    </w:p>
    <w:p w:rsidR="00851172" w:rsidRPr="00CC044F" w:rsidRDefault="00851172" w:rsidP="00BD045C">
      <w:pPr>
        <w:pStyle w:val="ListParagraph"/>
        <w:numPr>
          <w:ilvl w:val="0"/>
          <w:numId w:val="8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 xml:space="preserve">Wykonawca swoimi siłami i staraniem wykona przedmiot zamówienia z wyłączeniem prac (części zamówienia) wymienionych w </w:t>
      </w:r>
      <w:r w:rsidRPr="00CC044F">
        <w:rPr>
          <w:rFonts w:ascii="Arial" w:hAnsi="Arial" w:cs="Arial"/>
          <w:sz w:val="18"/>
          <w:szCs w:val="18"/>
          <w:u w:val="single"/>
        </w:rPr>
        <w:t xml:space="preserve">§ 6 ust. 2 niniejszej umowy. </w:t>
      </w:r>
    </w:p>
    <w:p w:rsidR="00851172" w:rsidRDefault="00851172" w:rsidP="00BD045C">
      <w:pPr>
        <w:pStyle w:val="ListParagraph"/>
        <w:numPr>
          <w:ilvl w:val="0"/>
          <w:numId w:val="8"/>
        </w:numPr>
        <w:tabs>
          <w:tab w:val="left" w:pos="360"/>
        </w:tabs>
        <w:spacing w:before="120"/>
        <w:ind w:left="360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Podwykonawca(cy) oraz dalszy(si) Podwykonawca(cy) zgodnie z zawartą umową o podwykonawstwo, wykona(ją) następujące prace (części zamówienia): …………………………………………………………..</w:t>
      </w:r>
    </w:p>
    <w:p w:rsidR="00851172" w:rsidRPr="00805D04" w:rsidRDefault="00851172" w:rsidP="00BD045C">
      <w:pPr>
        <w:pStyle w:val="ListParagraph"/>
        <w:numPr>
          <w:ilvl w:val="0"/>
          <w:numId w:val="8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805D04">
        <w:rPr>
          <w:rFonts w:ascii="Arial" w:hAnsi="Arial" w:cs="Arial"/>
          <w:sz w:val="18"/>
          <w:szCs w:val="18"/>
        </w:rPr>
        <w:t>Wykonawca ponosi odpowiedzialność za wszelkie szkody powstałe w wyniku jego działania lub  zaniechania  jak również  powstałe w wyniku  działania  bądź  zaniechania  podwykonawców.</w:t>
      </w:r>
    </w:p>
    <w:p w:rsidR="00851172" w:rsidRPr="00114FDF" w:rsidRDefault="00851172" w:rsidP="00BD045C">
      <w:pPr>
        <w:pStyle w:val="ListParagraph"/>
        <w:numPr>
          <w:ilvl w:val="0"/>
          <w:numId w:val="8"/>
        </w:numPr>
        <w:tabs>
          <w:tab w:val="left" w:pos="360"/>
        </w:tabs>
        <w:spacing w:before="120"/>
        <w:ind w:left="36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b/>
          <w:sz w:val="18"/>
          <w:szCs w:val="18"/>
        </w:rPr>
        <w:t>Umowa z Podwykonawcą i dalszym Podwykonawcą</w:t>
      </w:r>
    </w:p>
    <w:p w:rsidR="00851172" w:rsidRPr="00114FDF" w:rsidRDefault="00851172" w:rsidP="00BD045C">
      <w:pPr>
        <w:numPr>
          <w:ilvl w:val="0"/>
          <w:numId w:val="3"/>
        </w:numPr>
        <w:tabs>
          <w:tab w:val="clear" w:pos="10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Wykonawca, zamówienia zamierzający zawrzeć umowę o podwykonawstwo, której przedmiotem są roboty budowlane, jest obowiązany, w trakcie realizacji zamówienia publicznego na roboty budowlane, do przedłożenia Zamawiającemu projektu tej umowy, a także projektu jej zmian.</w:t>
      </w:r>
    </w:p>
    <w:p w:rsidR="00851172" w:rsidRPr="00114FDF" w:rsidRDefault="00851172" w:rsidP="00BD045C">
      <w:pPr>
        <w:numPr>
          <w:ilvl w:val="0"/>
          <w:numId w:val="3"/>
        </w:numPr>
        <w:tabs>
          <w:tab w:val="clear" w:pos="10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Zamawiający w terminie do 7 dni zgłasza pisemne zastrzeżenia do przedłożonego projektu umowy o podwykonawstwo, której przedmiotem są roboty budowlane, a także do projektu jej zmiany, w szczególności, gdy:</w:t>
      </w:r>
    </w:p>
    <w:p w:rsidR="00851172" w:rsidRPr="00114FDF" w:rsidRDefault="00851172" w:rsidP="00BD045C">
      <w:pPr>
        <w:numPr>
          <w:ilvl w:val="0"/>
          <w:numId w:val="14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umowa z Podwykonawcą o podwykonawstwo dotyczy innej części zamówienia niż wskazana w ofercie bez wcześniejszego uzyskania zgody Zamawiającego na zmianę jej zakresu;</w:t>
      </w:r>
    </w:p>
    <w:p w:rsidR="00851172" w:rsidRPr="00114FDF" w:rsidRDefault="00851172" w:rsidP="00BD045C">
      <w:pPr>
        <w:numPr>
          <w:ilvl w:val="0"/>
          <w:numId w:val="14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termin zapłaty wynagrodzenia Podwykonawcy w umowie o podwykonawstwo jest dłuższy niż 30 dni od dnia doręczenia Wykonawcy faktury lub rachunku, potwierdzających wykonanie części zamówienia zleconej Podwykonawcy;</w:t>
      </w:r>
    </w:p>
    <w:p w:rsidR="00851172" w:rsidRPr="00114FDF" w:rsidRDefault="00851172" w:rsidP="00BD045C">
      <w:pPr>
        <w:numPr>
          <w:ilvl w:val="0"/>
          <w:numId w:val="14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termin wykonania umowy o podwykonawstwo wykracza poza termin wykonania niniejszej umowy;</w:t>
      </w:r>
    </w:p>
    <w:p w:rsidR="00851172" w:rsidRPr="00114FDF" w:rsidRDefault="00851172" w:rsidP="00BD045C">
      <w:pPr>
        <w:numPr>
          <w:ilvl w:val="0"/>
          <w:numId w:val="14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 umowie nie wskazano numeru konta Podwykonawcy;</w:t>
      </w:r>
    </w:p>
    <w:p w:rsidR="00851172" w:rsidRPr="00114FDF" w:rsidRDefault="00851172" w:rsidP="00BD045C">
      <w:pPr>
        <w:numPr>
          <w:ilvl w:val="0"/>
          <w:numId w:val="14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wartość umowy za wykonanie zleconej części zamówienia jest wyższa niż wynikająca z oferty Wykonawcy – dotyczy cen jednostkowych oraz ogólnej ceny oferty;</w:t>
      </w:r>
    </w:p>
    <w:p w:rsidR="00851172" w:rsidRPr="00114FDF" w:rsidRDefault="00851172" w:rsidP="00BD045C">
      <w:pPr>
        <w:numPr>
          <w:ilvl w:val="0"/>
          <w:numId w:val="14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umowa zawiera postanowienia uzależniające wypłatę wynagrodzenia Podwykonawcy od dokonania przez Zamawiającego płatności na rzecz Wykonawcy za części zamówienia zrealizowane przez Podwykonawcę;</w:t>
      </w:r>
    </w:p>
    <w:p w:rsidR="00851172" w:rsidRPr="00114FDF" w:rsidRDefault="00851172" w:rsidP="00BD045C">
      <w:pPr>
        <w:numPr>
          <w:ilvl w:val="0"/>
          <w:numId w:val="14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umowa nie zawiera uregulowań dotyczących zawierania umów o podwykonawstwo z dalszymi Podwykonawcami;</w:t>
      </w:r>
    </w:p>
    <w:p w:rsidR="00851172" w:rsidRPr="00114FDF" w:rsidRDefault="00851172" w:rsidP="00BD045C">
      <w:pPr>
        <w:numPr>
          <w:ilvl w:val="0"/>
          <w:numId w:val="14"/>
        </w:numPr>
        <w:tabs>
          <w:tab w:val="clear" w:pos="720"/>
          <w:tab w:val="left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nie spełnia wymagań określonych w SIWZ.</w:t>
      </w:r>
    </w:p>
    <w:p w:rsidR="00851172" w:rsidRPr="00114FDF" w:rsidRDefault="00851172" w:rsidP="00BD045C">
      <w:pPr>
        <w:numPr>
          <w:ilvl w:val="0"/>
          <w:numId w:val="3"/>
        </w:numPr>
        <w:tabs>
          <w:tab w:val="clear" w:pos="10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Niezgłoszenie pisemnych zastrzeżeń do przedłożonego projektu umowy o podwykonawstwo, której przedmiotem są roboty budowlane i do projektu jej zmiany, w terminie 7 dni od ich przekazania, uważa się za akceptację projektu lub projektu jej zmiany przez Zamawiającego.</w:t>
      </w:r>
    </w:p>
    <w:p w:rsidR="00851172" w:rsidRPr="00114FDF" w:rsidRDefault="00851172" w:rsidP="00BD045C">
      <w:pPr>
        <w:numPr>
          <w:ilvl w:val="0"/>
          <w:numId w:val="3"/>
        </w:numPr>
        <w:tabs>
          <w:tab w:val="clear" w:pos="10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Wykonawca zamówienia na roboty budowlane przedkłada Zamawiającemu poświadczoną za zgodność z oryginałem kopię zawartej umowy o podwykonawstwo, której przedmiotem są roboty budowlane, w terminie 7 dni od dnia jej zawarcia.</w:t>
      </w:r>
    </w:p>
    <w:p w:rsidR="00851172" w:rsidRPr="00114FDF" w:rsidRDefault="00851172" w:rsidP="00BD045C">
      <w:pPr>
        <w:numPr>
          <w:ilvl w:val="0"/>
          <w:numId w:val="3"/>
        </w:numPr>
        <w:tabs>
          <w:tab w:val="clear" w:pos="10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 xml:space="preserve"> Zamawiający w terminie 7 dni zgłasza pisemny sprzeciw do umowy o podwykonawstwo, której przedmiotem są roboty budowlane, w szczególności w przypadku, gdy zawiera ona odmienne postanowienia, niż uprzednio przedłożony do akceptacji projekt umowy lub projekt jej zmiany.</w:t>
      </w:r>
    </w:p>
    <w:p w:rsidR="00851172" w:rsidRPr="00114FDF" w:rsidRDefault="00851172" w:rsidP="00BD045C">
      <w:pPr>
        <w:numPr>
          <w:ilvl w:val="0"/>
          <w:numId w:val="3"/>
        </w:numPr>
        <w:tabs>
          <w:tab w:val="clear" w:pos="10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 xml:space="preserve"> Niezgłoszenie pisemnego sprzeciwu do przedłożonej umowy o podwykonawstwo, której przedmiotem są roboty budowlane i do jej zmiany, w terminie 7 dni od ich przekazania, uważa się za akceptację umowy lub jej zmiany przez Zamawiającego.</w:t>
      </w:r>
    </w:p>
    <w:p w:rsidR="00851172" w:rsidRPr="00114FDF" w:rsidRDefault="00851172" w:rsidP="00BD045C">
      <w:pPr>
        <w:numPr>
          <w:ilvl w:val="0"/>
          <w:numId w:val="3"/>
        </w:numPr>
        <w:tabs>
          <w:tab w:val="clear" w:pos="10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 przypadku zgłoszenia przez Zamawiającego zastrzeżeń do projektu umowy o podwykonawstwo, której przedmiotem są roboty budowlane i do projektu jej zmiany lub sprzeciwu do umowy o podwykonawstwo, której przedmiotem są roboty budowlane, 7-dniowy termin, o którym mowa powyżej liczy się od nowa od dnia przedstawienia poprawionego projektu lub umowy.</w:t>
      </w:r>
    </w:p>
    <w:p w:rsidR="00851172" w:rsidRPr="00114FDF" w:rsidRDefault="00851172" w:rsidP="00BD045C">
      <w:pPr>
        <w:numPr>
          <w:ilvl w:val="0"/>
          <w:numId w:val="3"/>
        </w:numPr>
        <w:tabs>
          <w:tab w:val="clear" w:pos="10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Wykonawca, zamówienia na roboty budowlane przedkłada Zamawiającemu poświadczoną za zgodność z oryginałem kopię zawartej umowy o podwykonawstwo, której przedmiotem są dostawy lub usługi, w terminie 7 dni od dnia jej zawarcia, z wyłączeniem umów o podwykonawstwo o wartości mniejszej niż 0,5 % wartości umowy w sprawie niniejszego zamówienia publicznego. Wyłączenie nie dotyczy umów o wartości większej niż 50.000,00 zł.</w:t>
      </w:r>
    </w:p>
    <w:p w:rsidR="00851172" w:rsidRDefault="00851172" w:rsidP="00BD045C">
      <w:pPr>
        <w:numPr>
          <w:ilvl w:val="0"/>
          <w:numId w:val="3"/>
        </w:numPr>
        <w:tabs>
          <w:tab w:val="clear" w:pos="10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Jeżeli termin zapłaty wynagrodzenia Podwykonawcy w umowie o podwykonawstwo jest dłuższy niż 30 dni od dnia doręczenia Wykonawcy faktury lub rachunku, potwierdzających wykonanie części zamówienia zleconej Podwykonawcy, Zamawiający informuje o tym Wykonawcę i wzywa go do doprowadzenia do zmiany tej umowy pod rygorem wystąpienia o zapłatę kary umownej.</w:t>
      </w:r>
    </w:p>
    <w:p w:rsidR="00851172" w:rsidRPr="00114FDF" w:rsidRDefault="00851172" w:rsidP="00BD045C">
      <w:pPr>
        <w:numPr>
          <w:ilvl w:val="0"/>
          <w:numId w:val="3"/>
        </w:numPr>
        <w:tabs>
          <w:tab w:val="clear" w:pos="10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Kopie umów o podwykonawstwo poświadcza za zgodność z oryginałem przedkładający.</w:t>
      </w:r>
    </w:p>
    <w:p w:rsidR="00851172" w:rsidRPr="00114FDF" w:rsidRDefault="00851172" w:rsidP="00BD045C">
      <w:pPr>
        <w:numPr>
          <w:ilvl w:val="0"/>
          <w:numId w:val="3"/>
        </w:numPr>
        <w:tabs>
          <w:tab w:val="clear" w:pos="1080"/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Obowiązki Wykonawcy w zakresie umów z Podwykonawcami dotyczą także umów Podwykonawców z dalszymi podwykonawcami. Integralną częścią takich umów winna być zgoda Wykonawcy na zawarcie umowy o podwykonawstwo o treści zgodnej z projektem umowy.</w:t>
      </w:r>
    </w:p>
    <w:p w:rsidR="00851172" w:rsidRPr="00114FDF" w:rsidRDefault="00851172" w:rsidP="00BD045C">
      <w:pPr>
        <w:pStyle w:val="ListParagraph"/>
        <w:numPr>
          <w:ilvl w:val="0"/>
          <w:numId w:val="8"/>
        </w:numPr>
        <w:ind w:left="357" w:hanging="357"/>
        <w:jc w:val="both"/>
        <w:rPr>
          <w:rFonts w:ascii="Arial" w:hAnsi="Arial" w:cs="Arial"/>
          <w:b/>
          <w:sz w:val="18"/>
          <w:szCs w:val="18"/>
        </w:rPr>
      </w:pPr>
      <w:r w:rsidRPr="00114FDF">
        <w:rPr>
          <w:rFonts w:ascii="Arial" w:hAnsi="Arial" w:cs="Arial"/>
          <w:b/>
          <w:sz w:val="18"/>
          <w:szCs w:val="18"/>
        </w:rPr>
        <w:t>Płatności</w:t>
      </w:r>
    </w:p>
    <w:p w:rsidR="00851172" w:rsidRPr="00114FDF" w:rsidRDefault="00851172" w:rsidP="00BD045C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 xml:space="preserve"> Warunkiem zapłaty przez </w:t>
      </w:r>
      <w:r w:rsidRPr="00DA70F2">
        <w:rPr>
          <w:rFonts w:ascii="Arial" w:hAnsi="Arial" w:cs="Arial"/>
          <w:sz w:val="18"/>
          <w:szCs w:val="18"/>
        </w:rPr>
        <w:t xml:space="preserve">Zamawiającego należnego </w:t>
      </w:r>
      <w:r w:rsidRPr="00114FDF">
        <w:rPr>
          <w:rFonts w:ascii="Arial" w:hAnsi="Arial" w:cs="Arial"/>
          <w:sz w:val="18"/>
          <w:szCs w:val="18"/>
        </w:rPr>
        <w:t>wynagrodzenia wynikającego z faktur</w:t>
      </w:r>
      <w:r>
        <w:rPr>
          <w:rFonts w:ascii="Arial" w:hAnsi="Arial" w:cs="Arial"/>
          <w:sz w:val="18"/>
          <w:szCs w:val="18"/>
        </w:rPr>
        <w:t>y</w:t>
      </w:r>
      <w:r w:rsidRPr="00114FDF">
        <w:rPr>
          <w:rFonts w:ascii="Arial" w:hAnsi="Arial" w:cs="Arial"/>
          <w:sz w:val="18"/>
          <w:szCs w:val="18"/>
        </w:rPr>
        <w:t xml:space="preserve"> za odebrane roboty budowlane jest przedstawienie dowodów zapłaty wymagalnego wynagrodzenia Podwykonawcy i dalszym Podwykonawcom, o których mowa w pkt </w:t>
      </w:r>
      <w:r>
        <w:rPr>
          <w:rFonts w:ascii="Arial" w:hAnsi="Arial" w:cs="Arial"/>
          <w:sz w:val="18"/>
          <w:szCs w:val="18"/>
        </w:rPr>
        <w:t>2)</w:t>
      </w:r>
      <w:r w:rsidRPr="00114FDF">
        <w:rPr>
          <w:rFonts w:ascii="Arial" w:hAnsi="Arial" w:cs="Arial"/>
          <w:sz w:val="18"/>
          <w:szCs w:val="18"/>
        </w:rPr>
        <w:t>, biorącym udział w realizacji odebranych robót budowlanych.</w:t>
      </w:r>
    </w:p>
    <w:p w:rsidR="00851172" w:rsidRPr="00114FDF" w:rsidRDefault="00851172" w:rsidP="00BD045C">
      <w:pPr>
        <w:tabs>
          <w:tab w:val="left" w:pos="426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 przypadku nieprzedstawienia przez Wykonawcę wszystkich dowodów zapłaty, o których mowa powyżej, wstrzymuje się wypłatę należnego wynagrodzenia za odebrane roboty budowlane.</w:t>
      </w:r>
    </w:p>
    <w:p w:rsidR="00851172" w:rsidRPr="00114FDF" w:rsidRDefault="00851172" w:rsidP="00BD045C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 przypadku uchylania się przez Wykonawcę, Podwykonawcę lub dalszego Podwykonawcę zamówienia od obowiązku zapłaty, Zamawiający dokona bezpośredniej zapłaty wymaganego wynagrodzenia przysługującego Podwykonawcy lub dalszemu Podwykonawcy na konto podane w umowie, który zawarł zaakceptowaną przez Zamawiającego umowę o podwykonawstwo, której przedmiotem są roboty budowlane, lub który zawarł przedłożoną Zamawiającemu umowę o podwykonawstwo, której przedmiotem są dostawy i usługi.</w:t>
      </w:r>
    </w:p>
    <w:p w:rsidR="00851172" w:rsidRPr="00114FDF" w:rsidRDefault="00851172" w:rsidP="00BD045C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Wynagrodzenie, o którym mowa w pkt </w:t>
      </w:r>
      <w:r>
        <w:rPr>
          <w:rFonts w:ascii="Arial" w:hAnsi="Arial" w:cs="Arial"/>
          <w:sz w:val="18"/>
          <w:szCs w:val="18"/>
        </w:rPr>
        <w:t>2)</w:t>
      </w:r>
      <w:r w:rsidRPr="00114FDF">
        <w:rPr>
          <w:rFonts w:ascii="Arial" w:hAnsi="Arial" w:cs="Arial"/>
          <w:sz w:val="18"/>
          <w:szCs w:val="18"/>
        </w:rPr>
        <w:t>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851172" w:rsidRPr="00114FDF" w:rsidRDefault="00851172" w:rsidP="00BD045C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Bezpośrednia zapłata obejmuje wyłącznie należne wynagrodzenie, bez odsetek, należnych Podwykonawcy lub dalszemu Podwykonawcy.</w:t>
      </w:r>
    </w:p>
    <w:p w:rsidR="00851172" w:rsidRPr="00114FDF" w:rsidRDefault="00851172" w:rsidP="00BD045C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Przed dokonaniem bezpośredniej zapłaty Zamawiający umożliwi Wykonawcy, zgłoszenie pisemnych uwag dotyczących zasadności bezpośredniej zapłaty wynagrodzenia Podwykonawcy lub dalszemu Podwykonawcy w terminie 7 dni od dnia doręczenia tej informacji (art. 143c PZP).</w:t>
      </w:r>
    </w:p>
    <w:p w:rsidR="00851172" w:rsidRPr="00114FDF" w:rsidRDefault="00851172" w:rsidP="00BD045C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 xml:space="preserve">W przypadku zgłoszenia we wskazanym terminie uwag, o których mowa w pkt </w:t>
      </w:r>
      <w:r>
        <w:rPr>
          <w:rFonts w:ascii="Arial" w:hAnsi="Arial" w:cs="Arial"/>
          <w:sz w:val="18"/>
          <w:szCs w:val="18"/>
        </w:rPr>
        <w:t>5</w:t>
      </w:r>
      <w:r w:rsidRPr="00114FDF">
        <w:rPr>
          <w:rFonts w:ascii="Arial" w:hAnsi="Arial" w:cs="Arial"/>
          <w:sz w:val="18"/>
          <w:szCs w:val="18"/>
        </w:rPr>
        <w:t>), Zamawiający może:</w:t>
      </w:r>
    </w:p>
    <w:p w:rsidR="00851172" w:rsidRPr="00114FDF" w:rsidRDefault="00851172" w:rsidP="00BD045C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nie dokonać bezpośredniej zapłaty wynagrodzenia Podwykonawcy lub dalszemu Podwykonawcy, jeżeli Wykonawca wykaże niezasadność takiej zapłaty, albo</w:t>
      </w:r>
    </w:p>
    <w:p w:rsidR="00851172" w:rsidRPr="00114FDF" w:rsidRDefault="00851172" w:rsidP="00BD045C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51172" w:rsidRPr="00114FDF" w:rsidRDefault="00851172" w:rsidP="00BD045C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851172" w:rsidRPr="00114FDF" w:rsidRDefault="00851172" w:rsidP="00BD045C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Zapłata przez Zamawiającego na rzecz Podwykonawcy dokonana będzie w terminie do 30 dni od dnia zgłoszenia roszczenia.</w:t>
      </w:r>
    </w:p>
    <w:p w:rsidR="00851172" w:rsidRPr="00114FDF" w:rsidRDefault="00851172" w:rsidP="00BD045C">
      <w:pPr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  <w:r w:rsidRPr="00114FDF">
        <w:rPr>
          <w:rFonts w:ascii="Arial" w:hAnsi="Arial" w:cs="Arial"/>
          <w:sz w:val="18"/>
          <w:szCs w:val="18"/>
        </w:rPr>
        <w:t>W przypadku dokonania bezpośredniej zapłaty Podwykonawcy lub dalszemu Podwykonawcy, o których mowa w pkt </w:t>
      </w:r>
      <w:r>
        <w:rPr>
          <w:rFonts w:ascii="Arial" w:hAnsi="Arial" w:cs="Arial"/>
          <w:sz w:val="18"/>
          <w:szCs w:val="18"/>
        </w:rPr>
        <w:t>2)</w:t>
      </w:r>
      <w:r w:rsidRPr="00114FDF">
        <w:rPr>
          <w:rFonts w:ascii="Arial" w:hAnsi="Arial" w:cs="Arial"/>
          <w:sz w:val="18"/>
          <w:szCs w:val="18"/>
        </w:rPr>
        <w:t>, Zamawiający potrąca kwotę wypłaconego wynagrodzenia z wynagrodzenia należnego Wykonawcy.</w:t>
      </w:r>
    </w:p>
    <w:p w:rsidR="00851172" w:rsidRPr="00114FDF" w:rsidRDefault="00851172" w:rsidP="00BD045C">
      <w:pPr>
        <w:numPr>
          <w:ilvl w:val="0"/>
          <w:numId w:val="8"/>
        </w:numPr>
        <w:snapToGrid w:val="0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114FDF">
        <w:rPr>
          <w:rFonts w:ascii="Arial" w:hAnsi="Arial" w:cs="Arial"/>
          <w:sz w:val="18"/>
          <w:szCs w:val="18"/>
        </w:rPr>
        <w:t>Brak dochowania przez Wykonawcę warunków określonych powyżej zwalnia Zamawiającego z zapłaty odsetek z tytułu nieterminowej zapłaty faktur</w:t>
      </w:r>
      <w:r>
        <w:rPr>
          <w:rFonts w:ascii="Arial" w:hAnsi="Arial" w:cs="Arial"/>
          <w:sz w:val="18"/>
          <w:szCs w:val="18"/>
        </w:rPr>
        <w:t>y</w:t>
      </w:r>
      <w:r w:rsidRPr="00114FDF">
        <w:rPr>
          <w:rFonts w:ascii="Arial" w:hAnsi="Arial" w:cs="Arial"/>
          <w:sz w:val="18"/>
          <w:szCs w:val="18"/>
        </w:rPr>
        <w:t xml:space="preserve"> w części dotyczącej zatrzymania kwot. Ewentualne odsetki wynikające z nieterminowej płatności w stosunku do Podwykonawców obciążają Wykonawcę.</w:t>
      </w:r>
    </w:p>
    <w:p w:rsidR="00851172" w:rsidRDefault="00851172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851172" w:rsidRPr="0024540B" w:rsidRDefault="00851172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24540B">
        <w:rPr>
          <w:rFonts w:ascii="Arial" w:hAnsi="Arial" w:cs="Arial"/>
          <w:b/>
          <w:sz w:val="18"/>
          <w:szCs w:val="18"/>
          <w:lang w:val="cs-CZ"/>
        </w:rPr>
        <w:t xml:space="preserve">§ </w:t>
      </w:r>
      <w:r>
        <w:rPr>
          <w:rFonts w:ascii="Arial" w:hAnsi="Arial" w:cs="Arial"/>
          <w:b/>
          <w:sz w:val="18"/>
          <w:szCs w:val="18"/>
          <w:lang w:val="cs-CZ"/>
        </w:rPr>
        <w:t>7</w:t>
      </w:r>
    </w:p>
    <w:p w:rsidR="00851172" w:rsidRPr="00D24752" w:rsidRDefault="00851172" w:rsidP="009B2438">
      <w:pPr>
        <w:snapToGrid w:val="0"/>
        <w:ind w:left="284" w:hanging="284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D24752">
        <w:rPr>
          <w:rFonts w:ascii="Arial" w:hAnsi="Arial" w:cs="Arial"/>
          <w:b/>
          <w:sz w:val="18"/>
          <w:szCs w:val="18"/>
          <w:lang w:val="cs-CZ"/>
        </w:rPr>
        <w:t>Przedstawiciele Stron</w:t>
      </w:r>
    </w:p>
    <w:p w:rsidR="00851172" w:rsidRPr="00D24752" w:rsidRDefault="00851172" w:rsidP="00BD045C">
      <w:pPr>
        <w:numPr>
          <w:ilvl w:val="0"/>
          <w:numId w:val="20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24752">
        <w:rPr>
          <w:rFonts w:ascii="Arial" w:hAnsi="Arial" w:cs="Arial"/>
          <w:b/>
          <w:sz w:val="18"/>
          <w:szCs w:val="18"/>
        </w:rPr>
        <w:t>Wykonawca</w:t>
      </w:r>
      <w:r w:rsidRPr="00D24752">
        <w:rPr>
          <w:rFonts w:ascii="Arial" w:hAnsi="Arial" w:cs="Arial"/>
          <w:sz w:val="18"/>
          <w:szCs w:val="18"/>
        </w:rPr>
        <w:t xml:space="preserve"> ustanawia </w:t>
      </w:r>
      <w:r w:rsidRPr="00D24752">
        <w:rPr>
          <w:rFonts w:ascii="Arial" w:hAnsi="Arial" w:cs="Arial"/>
          <w:b/>
          <w:sz w:val="18"/>
          <w:szCs w:val="18"/>
        </w:rPr>
        <w:t>Kierownika Budowy</w:t>
      </w:r>
      <w:r w:rsidRPr="00D24752">
        <w:rPr>
          <w:rFonts w:ascii="Arial" w:hAnsi="Arial" w:cs="Arial"/>
          <w:sz w:val="18"/>
          <w:szCs w:val="18"/>
        </w:rPr>
        <w:t xml:space="preserve"> w osobie …………....................................................................</w:t>
      </w:r>
    </w:p>
    <w:p w:rsidR="00851172" w:rsidRPr="00D24752" w:rsidRDefault="00851172" w:rsidP="00BD045C">
      <w:pPr>
        <w:numPr>
          <w:ilvl w:val="0"/>
          <w:numId w:val="20"/>
        </w:numPr>
        <w:tabs>
          <w:tab w:val="clear" w:pos="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D24752">
        <w:rPr>
          <w:rFonts w:ascii="Arial" w:hAnsi="Arial" w:cs="Arial"/>
          <w:sz w:val="18"/>
          <w:szCs w:val="18"/>
        </w:rPr>
        <w:t xml:space="preserve">Ze strony Zamawiającego nadzór nad tokiem prac sprawowany będzie przez Kierownika Obwodu Drogowego </w:t>
      </w:r>
      <w:r w:rsidRPr="00D24752">
        <w:rPr>
          <w:rFonts w:ascii="Arial" w:hAnsi="Arial" w:cs="Arial"/>
          <w:sz w:val="18"/>
          <w:szCs w:val="18"/>
        </w:rPr>
        <w:br/>
        <w:t>w  ……………….. Pana …………………………..</w:t>
      </w:r>
      <w:r w:rsidRPr="00D24752">
        <w:rPr>
          <w:rFonts w:ascii="Arial" w:hAnsi="Arial" w:cs="Arial"/>
        </w:rPr>
        <w:t xml:space="preserve"> lub dysponenta – pracownika Obwodu Drogowego, wyznaczonego przez kierownika Obwodu Drogowego w ………………….,</w:t>
      </w:r>
    </w:p>
    <w:p w:rsidR="00851172" w:rsidRPr="00D24752" w:rsidRDefault="00851172" w:rsidP="00BD045C">
      <w:pPr>
        <w:numPr>
          <w:ilvl w:val="0"/>
          <w:numId w:val="20"/>
        </w:numPr>
        <w:tabs>
          <w:tab w:val="clear" w:pos="0"/>
          <w:tab w:val="num" w:pos="360"/>
        </w:tabs>
        <w:ind w:left="360"/>
        <w:rPr>
          <w:rFonts w:ascii="Arial" w:hAnsi="Arial" w:cs="Arial"/>
          <w:sz w:val="18"/>
          <w:szCs w:val="18"/>
        </w:rPr>
      </w:pPr>
      <w:r w:rsidRPr="00D24752">
        <w:rPr>
          <w:rFonts w:ascii="Arial" w:hAnsi="Arial" w:cs="Arial"/>
          <w:sz w:val="18"/>
          <w:szCs w:val="18"/>
        </w:rPr>
        <w:t xml:space="preserve">Kierownik Obwodu Drogowego w …………………….. Pan ………………………… upoważniony jest do podpisania protokołu odbioru końcowego. </w:t>
      </w:r>
    </w:p>
    <w:p w:rsidR="00851172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851172" w:rsidRPr="00D24752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24752">
        <w:rPr>
          <w:rFonts w:ascii="Arial" w:hAnsi="Arial" w:cs="Arial"/>
          <w:b/>
          <w:sz w:val="18"/>
          <w:szCs w:val="18"/>
        </w:rPr>
        <w:t>§ 8</w:t>
      </w:r>
    </w:p>
    <w:p w:rsidR="00851172" w:rsidRPr="00D24752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D24752">
        <w:rPr>
          <w:rFonts w:ascii="Arial" w:hAnsi="Arial" w:cs="Arial"/>
          <w:b/>
          <w:sz w:val="18"/>
          <w:szCs w:val="18"/>
        </w:rPr>
        <w:t>Odbiór robót</w:t>
      </w:r>
    </w:p>
    <w:p w:rsidR="00851172" w:rsidRPr="00D24752" w:rsidRDefault="00851172" w:rsidP="009B2438">
      <w:pPr>
        <w:jc w:val="both"/>
        <w:rPr>
          <w:rFonts w:ascii="Arial" w:hAnsi="Arial" w:cs="Arial"/>
          <w:sz w:val="18"/>
          <w:szCs w:val="18"/>
        </w:rPr>
      </w:pPr>
      <w:r w:rsidRPr="00D24752">
        <w:rPr>
          <w:rFonts w:ascii="Arial" w:hAnsi="Arial" w:cs="Arial"/>
          <w:sz w:val="18"/>
          <w:szCs w:val="18"/>
        </w:rPr>
        <w:t xml:space="preserve">Ustala się następujące warunki odbioru robót: </w:t>
      </w:r>
    </w:p>
    <w:p w:rsidR="00851172" w:rsidRPr="00D24752" w:rsidRDefault="00851172" w:rsidP="00BD045C">
      <w:pPr>
        <w:pStyle w:val="ListParagraph"/>
        <w:numPr>
          <w:ilvl w:val="0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24752">
        <w:rPr>
          <w:rFonts w:ascii="Arial" w:hAnsi="Arial" w:cs="Arial"/>
          <w:sz w:val="18"/>
          <w:szCs w:val="18"/>
        </w:rPr>
        <w:t>Wykonawca zgłosi Zamawiającemu w formie pisemnej gotowość do odbioru końcowego po zakończeniu całości zadania.</w:t>
      </w:r>
    </w:p>
    <w:p w:rsidR="00851172" w:rsidRPr="00D24752" w:rsidRDefault="00851172" w:rsidP="00BD045C">
      <w:pPr>
        <w:pStyle w:val="ListParagraph"/>
        <w:numPr>
          <w:ilvl w:val="0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24752">
        <w:rPr>
          <w:rFonts w:ascii="Arial" w:hAnsi="Arial" w:cs="Arial"/>
          <w:sz w:val="18"/>
          <w:szCs w:val="18"/>
        </w:rPr>
        <w:t xml:space="preserve">Po otrzymaniu obmiaru końcowego wykonanych remontów  Zamawiający wyznaczy w ciągu 14 dni termin odbioru końcowego i zawiadomi Wykonawcę. </w:t>
      </w:r>
    </w:p>
    <w:p w:rsidR="00851172" w:rsidRPr="00D24752" w:rsidRDefault="00851172" w:rsidP="00BD045C">
      <w:pPr>
        <w:pStyle w:val="ListParagraph"/>
        <w:numPr>
          <w:ilvl w:val="0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24752">
        <w:rPr>
          <w:rFonts w:ascii="Arial" w:hAnsi="Arial" w:cs="Arial"/>
          <w:sz w:val="18"/>
          <w:szCs w:val="18"/>
        </w:rPr>
        <w:t>W przypadku stwierdzenia podczas czynności odbioru robót wad w ich wykonaniu Zamawiającemu przysługują uprawnienia:</w:t>
      </w:r>
    </w:p>
    <w:p w:rsidR="00851172" w:rsidRPr="00D24752" w:rsidRDefault="00851172" w:rsidP="00BD045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D24752">
        <w:rPr>
          <w:rFonts w:ascii="Arial" w:hAnsi="Arial" w:cs="Arial"/>
          <w:sz w:val="18"/>
          <w:szCs w:val="18"/>
        </w:rPr>
        <w:t>odmowy odbioru robót do czasu usunięcia wad;</w:t>
      </w:r>
    </w:p>
    <w:p w:rsidR="00851172" w:rsidRPr="00D24752" w:rsidRDefault="00851172" w:rsidP="00BD045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D24752">
        <w:rPr>
          <w:rFonts w:ascii="Arial" w:hAnsi="Arial" w:cs="Arial"/>
          <w:sz w:val="18"/>
          <w:szCs w:val="18"/>
        </w:rPr>
        <w:t>obniżenia wynagrodzenia za wykonane roboty;</w:t>
      </w:r>
    </w:p>
    <w:p w:rsidR="00851172" w:rsidRPr="00D24752" w:rsidRDefault="00851172" w:rsidP="00BD045C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D24752">
        <w:rPr>
          <w:rFonts w:ascii="Arial" w:hAnsi="Arial" w:cs="Arial"/>
          <w:sz w:val="18"/>
          <w:szCs w:val="18"/>
        </w:rPr>
        <w:t>odstąpienia od zapłaty wynagrodzenia do chwili dokonania odbioru robót.</w:t>
      </w:r>
    </w:p>
    <w:p w:rsidR="00851172" w:rsidRPr="00D24752" w:rsidRDefault="00851172" w:rsidP="00BD045C">
      <w:pPr>
        <w:numPr>
          <w:ilvl w:val="0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D24752">
        <w:rPr>
          <w:rFonts w:ascii="Arial" w:hAnsi="Arial" w:cs="Arial"/>
          <w:sz w:val="18"/>
          <w:szCs w:val="18"/>
        </w:rPr>
        <w:t xml:space="preserve">Potwierdzenie odbioru końcowego stanowić będzie protokół, spisany przez Strony zawierający ustalenia dokonane podczas czynności odbioru robót. </w:t>
      </w:r>
    </w:p>
    <w:p w:rsidR="00851172" w:rsidRPr="0024540B" w:rsidRDefault="00851172" w:rsidP="00BD045C">
      <w:pPr>
        <w:numPr>
          <w:ilvl w:val="0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Wykonawca zobowiązany jest do zawiadomienia Zamawiającego o usunięciu wad.</w:t>
      </w:r>
    </w:p>
    <w:p w:rsidR="00851172" w:rsidRPr="0024540B" w:rsidRDefault="00851172" w:rsidP="00BD045C">
      <w:pPr>
        <w:numPr>
          <w:ilvl w:val="0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Koszty usuwania wad ponosi Wykonawca, a okres ich usuwania nie przedłuża umownego terminu zakończenia robót.</w:t>
      </w:r>
    </w:p>
    <w:p w:rsidR="00851172" w:rsidRPr="0024540B" w:rsidRDefault="00851172" w:rsidP="00BD045C">
      <w:pPr>
        <w:numPr>
          <w:ilvl w:val="0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Po upływie okresu gwarancji, Zamawiający w ciągu 14 dni dokonuje z udziałem Wykonawcy odbioru pogwarancyjnego.</w:t>
      </w:r>
    </w:p>
    <w:p w:rsidR="00851172" w:rsidRPr="0024540B" w:rsidRDefault="00851172" w:rsidP="00BD045C">
      <w:pPr>
        <w:numPr>
          <w:ilvl w:val="0"/>
          <w:numId w:val="19"/>
        </w:numPr>
        <w:tabs>
          <w:tab w:val="clear" w:pos="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sz w:val="18"/>
          <w:szCs w:val="18"/>
        </w:rPr>
        <w:t>Zamawiający sporządza Protokół odbioru pogwarancyjnego, który podpisują strony umowy.</w:t>
      </w:r>
    </w:p>
    <w:p w:rsidR="00851172" w:rsidRPr="00374C60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851172" w:rsidRPr="00374C60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374C60">
        <w:rPr>
          <w:rFonts w:ascii="Arial" w:hAnsi="Arial" w:cs="Arial"/>
          <w:b/>
          <w:sz w:val="18"/>
          <w:szCs w:val="18"/>
        </w:rPr>
        <w:t>§ 9</w:t>
      </w:r>
    </w:p>
    <w:p w:rsidR="00851172" w:rsidRPr="00374C60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374C60">
        <w:rPr>
          <w:rFonts w:ascii="Arial" w:hAnsi="Arial" w:cs="Arial"/>
          <w:b/>
          <w:sz w:val="18"/>
          <w:szCs w:val="18"/>
        </w:rPr>
        <w:t xml:space="preserve">Zabezpieczenie należytego wykonania umowy </w:t>
      </w:r>
    </w:p>
    <w:p w:rsidR="00851172" w:rsidRPr="00374C60" w:rsidRDefault="00851172" w:rsidP="00BD045C">
      <w:pPr>
        <w:pStyle w:val="ListParagraph"/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W celu zapewnienia właściwej jakości robót ustanawia się zabezpieczenie należytego wykonania umowy na podstawie art. 147 ust 1 ustawy z dnia 29 stycznia 2004r. – Prawo Zamówień Publicznych  w wysokości</w:t>
      </w:r>
      <w:r w:rsidRPr="00374C60">
        <w:rPr>
          <w:rFonts w:ascii="Arial" w:hAnsi="Arial" w:cs="Arial"/>
          <w:b/>
          <w:sz w:val="18"/>
          <w:szCs w:val="18"/>
        </w:rPr>
        <w:t>: ………………….. zł</w:t>
      </w:r>
      <w:r w:rsidRPr="00374C60">
        <w:rPr>
          <w:rFonts w:ascii="Arial" w:hAnsi="Arial" w:cs="Arial"/>
          <w:sz w:val="18"/>
          <w:szCs w:val="18"/>
        </w:rPr>
        <w:t xml:space="preserve"> (słownie: …………………… złotych), co stanowi nie mniej niż </w:t>
      </w:r>
      <w:r w:rsidRPr="00374C60">
        <w:rPr>
          <w:rFonts w:ascii="Arial" w:hAnsi="Arial" w:cs="Arial"/>
          <w:b/>
          <w:sz w:val="18"/>
          <w:szCs w:val="18"/>
        </w:rPr>
        <w:t>8 % wartości przedmiotu  zamówienia brutto</w:t>
      </w:r>
      <w:r w:rsidRPr="00374C60">
        <w:rPr>
          <w:rFonts w:ascii="Arial" w:hAnsi="Arial" w:cs="Arial"/>
          <w:sz w:val="18"/>
          <w:szCs w:val="18"/>
        </w:rPr>
        <w:t xml:space="preserve">. </w:t>
      </w:r>
    </w:p>
    <w:p w:rsidR="00851172" w:rsidRPr="00374C60" w:rsidRDefault="00851172" w:rsidP="00BD045C">
      <w:pPr>
        <w:pStyle w:val="ListParagraph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Zabezpieczenie należytego wykonania umowy Wykonawca wnosi  w formie</w:t>
      </w:r>
      <w:r w:rsidRPr="00374C60">
        <w:rPr>
          <w:rFonts w:ascii="Arial" w:hAnsi="Arial" w:cs="Arial"/>
          <w:i/>
          <w:sz w:val="18"/>
          <w:szCs w:val="18"/>
        </w:rPr>
        <w:t xml:space="preserve">:       </w:t>
      </w:r>
    </w:p>
    <w:p w:rsidR="00851172" w:rsidRPr="00374C60" w:rsidRDefault="00851172" w:rsidP="00333C77">
      <w:pPr>
        <w:pStyle w:val="ListParagraph"/>
        <w:ind w:left="0" w:firstLine="284"/>
        <w:jc w:val="both"/>
        <w:rPr>
          <w:rFonts w:ascii="Arial" w:hAnsi="Arial" w:cs="Arial"/>
          <w:i/>
          <w:sz w:val="18"/>
          <w:szCs w:val="18"/>
        </w:rPr>
      </w:pPr>
      <w:r w:rsidRPr="00374C60"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851172" w:rsidRPr="00374C60" w:rsidRDefault="00851172" w:rsidP="00BD045C">
      <w:pPr>
        <w:pStyle w:val="ListParagraph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W przypadku wystąpienia konieczności przedłużenia terminu realizacji niniejszej umowy Wykonawca dodatkowo zabezpieczy należyte wykonanie umowy z ważnością 30 dni ponad nowo ustalony termin.</w:t>
      </w:r>
    </w:p>
    <w:p w:rsidR="00851172" w:rsidRPr="00374C60" w:rsidRDefault="00851172" w:rsidP="00BD045C">
      <w:pPr>
        <w:pStyle w:val="ListParagraph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Zabezpieczenie należytego wykonania umowy Wykonawca wnosi przed zawarciem umowy najpóźniej w dacie jej zawarcia z ważnością 30 dni ponad termin określony w niniejszej umowie.</w:t>
      </w:r>
    </w:p>
    <w:p w:rsidR="00851172" w:rsidRPr="00374C60" w:rsidRDefault="00851172" w:rsidP="00BD045C">
      <w:pPr>
        <w:pStyle w:val="ListParagraph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70 (siedemdziesiąt)%  wartości zabezpieczenia należytego wykonania umowy zostanie zwrócone Wykonawcy w ciągu  30 dni od daty podpisania bezusterkowego Protokołu odbioru ostatecznego bez wad.</w:t>
      </w:r>
    </w:p>
    <w:p w:rsidR="00851172" w:rsidRPr="00374C60" w:rsidRDefault="00851172" w:rsidP="00BD045C">
      <w:pPr>
        <w:pStyle w:val="ListParagraph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30 (trzydzieści) % wartości  Zabezpieczenia należytego wykonania zamówienia zostanie zwrócone w ciągu 14 dni od daty podpisania Protokołu pogwarancyjnego po upływie terminu gwarancji.</w:t>
      </w:r>
    </w:p>
    <w:p w:rsidR="00851172" w:rsidRPr="00374C60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851172" w:rsidRPr="00374C60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374C60">
        <w:rPr>
          <w:rFonts w:ascii="Arial" w:hAnsi="Arial" w:cs="Arial"/>
          <w:b/>
          <w:sz w:val="18"/>
          <w:szCs w:val="18"/>
        </w:rPr>
        <w:t>§ 10</w:t>
      </w:r>
    </w:p>
    <w:p w:rsidR="00851172" w:rsidRPr="00374C60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374C60">
        <w:rPr>
          <w:rFonts w:ascii="Arial" w:hAnsi="Arial" w:cs="Arial"/>
          <w:b/>
          <w:sz w:val="18"/>
          <w:szCs w:val="18"/>
        </w:rPr>
        <w:t>Gwarancja i rękojmia</w:t>
      </w:r>
    </w:p>
    <w:p w:rsidR="00851172" w:rsidRPr="00374C60" w:rsidRDefault="00851172" w:rsidP="009B2438">
      <w:pPr>
        <w:jc w:val="both"/>
        <w:rPr>
          <w:rFonts w:ascii="Arial" w:hAnsi="Arial" w:cs="Arial"/>
          <w:b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 xml:space="preserve">Na roboty będące przedmiotem umowy oraz na materiały ustala się </w:t>
      </w:r>
      <w:r w:rsidRPr="00374C60">
        <w:rPr>
          <w:rFonts w:ascii="Arial" w:hAnsi="Arial" w:cs="Arial"/>
          <w:b/>
          <w:sz w:val="18"/>
          <w:szCs w:val="18"/>
        </w:rPr>
        <w:t>okres gwarancji i rękojmi …… miesięcy</w:t>
      </w:r>
      <w:r w:rsidRPr="00374C60">
        <w:rPr>
          <w:rFonts w:ascii="Arial" w:hAnsi="Arial" w:cs="Arial"/>
          <w:sz w:val="18"/>
          <w:szCs w:val="18"/>
        </w:rPr>
        <w:t xml:space="preserve"> od dnia odbioru końcowego.</w:t>
      </w:r>
    </w:p>
    <w:p w:rsidR="00851172" w:rsidRPr="00374C60" w:rsidRDefault="00851172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851172" w:rsidRPr="00374C60" w:rsidRDefault="00851172" w:rsidP="009B2438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374C60">
        <w:rPr>
          <w:rFonts w:ascii="Arial" w:hAnsi="Arial" w:cs="Arial"/>
          <w:b/>
          <w:sz w:val="18"/>
          <w:szCs w:val="18"/>
          <w:lang w:val="cs-CZ"/>
        </w:rPr>
        <w:t>§ 11</w:t>
      </w:r>
    </w:p>
    <w:p w:rsidR="00851172" w:rsidRPr="00374C60" w:rsidRDefault="00851172" w:rsidP="00BD045C">
      <w:pPr>
        <w:pStyle w:val="ListParagraph"/>
        <w:numPr>
          <w:ilvl w:val="1"/>
          <w:numId w:val="3"/>
        </w:numPr>
        <w:tabs>
          <w:tab w:val="num" w:pos="360"/>
        </w:tabs>
        <w:snapToGrid w:val="0"/>
        <w:ind w:left="360"/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 xml:space="preserve">Usterki, wady i uszkodzenia  wykonane zostaną zgodnie z lokalizacją i </w:t>
      </w:r>
      <w:r w:rsidRPr="00374C60">
        <w:rPr>
          <w:rFonts w:ascii="Arial" w:hAnsi="Arial" w:cs="Arial"/>
          <w:b/>
          <w:sz w:val="18"/>
          <w:szCs w:val="18"/>
        </w:rPr>
        <w:t xml:space="preserve"> </w:t>
      </w:r>
      <w:r w:rsidRPr="00374C60">
        <w:rPr>
          <w:rFonts w:ascii="Arial" w:hAnsi="Arial" w:cs="Arial"/>
          <w:sz w:val="18"/>
          <w:szCs w:val="18"/>
        </w:rPr>
        <w:t>w zakresie określonym przez Zamawiającego.</w:t>
      </w:r>
    </w:p>
    <w:p w:rsidR="00851172" w:rsidRPr="00374C60" w:rsidRDefault="00851172" w:rsidP="00BD045C">
      <w:pPr>
        <w:pStyle w:val="ListParagraph"/>
        <w:numPr>
          <w:ilvl w:val="1"/>
          <w:numId w:val="3"/>
        </w:numPr>
        <w:tabs>
          <w:tab w:val="clear" w:pos="2160"/>
          <w:tab w:val="num" w:pos="360"/>
        </w:tabs>
        <w:snapToGrid w:val="0"/>
        <w:ind w:left="360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Wykonawca oświadcza, że:</w:t>
      </w:r>
    </w:p>
    <w:p w:rsidR="00851172" w:rsidRPr="00374C60" w:rsidRDefault="00851172" w:rsidP="00D252F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 xml:space="preserve">w okresie gwarancji usunie usterkę lub uszkodzenie oraz stwierdzone wady na własny koszt </w:t>
      </w:r>
      <w:r w:rsidRPr="00374C60">
        <w:rPr>
          <w:rFonts w:ascii="Arial" w:hAnsi="Arial" w:cs="Arial"/>
          <w:sz w:val="18"/>
          <w:szCs w:val="18"/>
        </w:rPr>
        <w:br/>
        <w:t>w terminie do 14 dni, po otrzymaniu od Zamawiającego pisemnego powiadomienia;</w:t>
      </w:r>
    </w:p>
    <w:p w:rsidR="00851172" w:rsidRPr="00374C60" w:rsidRDefault="00851172" w:rsidP="009B243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 xml:space="preserve">jeżeli, </w:t>
      </w:r>
      <w:r w:rsidRPr="00374C60">
        <w:rPr>
          <w:rFonts w:ascii="Arial" w:hAnsi="Arial" w:cs="Arial"/>
          <w:b/>
          <w:sz w:val="18"/>
          <w:szCs w:val="18"/>
        </w:rPr>
        <w:t>Wykonawca</w:t>
      </w:r>
      <w:r w:rsidRPr="00374C60">
        <w:rPr>
          <w:rFonts w:ascii="Arial" w:hAnsi="Arial" w:cs="Arial"/>
          <w:sz w:val="18"/>
          <w:szCs w:val="18"/>
        </w:rPr>
        <w:t xml:space="preserve"> nie usunie wady w wymaganym terminie, </w:t>
      </w:r>
      <w:r w:rsidRPr="00374C60">
        <w:rPr>
          <w:rFonts w:ascii="Arial" w:hAnsi="Arial" w:cs="Arial"/>
          <w:b/>
          <w:sz w:val="18"/>
          <w:szCs w:val="18"/>
        </w:rPr>
        <w:t>Zamawiający</w:t>
      </w:r>
      <w:r w:rsidRPr="00374C60">
        <w:rPr>
          <w:rFonts w:ascii="Arial" w:hAnsi="Arial" w:cs="Arial"/>
          <w:sz w:val="18"/>
          <w:szCs w:val="18"/>
        </w:rPr>
        <w:t xml:space="preserve"> może usunąć wadę we własnym zakresie lub za pomocą osób trzecich na ryzyko i koszt </w:t>
      </w:r>
      <w:r w:rsidRPr="00374C60">
        <w:rPr>
          <w:rFonts w:ascii="Arial" w:hAnsi="Arial" w:cs="Arial"/>
          <w:b/>
          <w:sz w:val="18"/>
          <w:szCs w:val="18"/>
        </w:rPr>
        <w:t>Wykonawcy</w:t>
      </w:r>
      <w:r w:rsidRPr="00374C60">
        <w:rPr>
          <w:rFonts w:ascii="Arial" w:hAnsi="Arial" w:cs="Arial"/>
          <w:sz w:val="18"/>
          <w:szCs w:val="18"/>
        </w:rPr>
        <w:t xml:space="preserve">, a poniesione koszty zostaną pokryte z kwoty należytego zabezpieczenia wykonania umowy, określonego w § 9 niniejszej umowy; </w:t>
      </w:r>
    </w:p>
    <w:p w:rsidR="00851172" w:rsidRPr="00374C60" w:rsidRDefault="00851172" w:rsidP="009B243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 xml:space="preserve">okres gwarancji na roboty naprawione będzie się rozpoczynał ponownie od dnia zakończenia naprawy, </w:t>
      </w:r>
      <w:r w:rsidRPr="00374C60">
        <w:rPr>
          <w:rFonts w:ascii="Arial" w:hAnsi="Arial" w:cs="Arial"/>
          <w:sz w:val="18"/>
          <w:szCs w:val="18"/>
        </w:rPr>
        <w:br/>
        <w:t>w tym przypadku Wykonawca zobowiązuje się do przedłużenia ważności zabezpieczenia należytego wykonania umowy.</w:t>
      </w:r>
    </w:p>
    <w:p w:rsidR="00851172" w:rsidRPr="00374C60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374C60">
        <w:rPr>
          <w:rFonts w:ascii="Arial" w:hAnsi="Arial" w:cs="Arial"/>
          <w:b/>
          <w:sz w:val="18"/>
          <w:szCs w:val="18"/>
        </w:rPr>
        <w:t>§ 12</w:t>
      </w:r>
    </w:p>
    <w:p w:rsidR="00851172" w:rsidRPr="00374C60" w:rsidRDefault="00851172" w:rsidP="009B2438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  <w:lang w:eastAsia="en-US"/>
        </w:rPr>
      </w:pPr>
      <w:r w:rsidRPr="00374C60">
        <w:rPr>
          <w:rFonts w:ascii="Tahoma" w:hAnsi="Tahoma" w:cs="Tahoma"/>
          <w:b/>
          <w:bCs/>
          <w:sz w:val="18"/>
          <w:szCs w:val="18"/>
          <w:lang w:eastAsia="en-US"/>
        </w:rPr>
        <w:t>Odstąpienie od umowy</w:t>
      </w:r>
    </w:p>
    <w:p w:rsidR="00851172" w:rsidRPr="00374C60" w:rsidRDefault="00851172" w:rsidP="00BD045C">
      <w:pPr>
        <w:numPr>
          <w:ilvl w:val="0"/>
          <w:numId w:val="23"/>
        </w:numPr>
        <w:tabs>
          <w:tab w:val="clear" w:pos="0"/>
          <w:tab w:val="num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  <w:lang w:eastAsia="en-US"/>
        </w:rPr>
      </w:pPr>
      <w:r w:rsidRPr="00374C60">
        <w:rPr>
          <w:rFonts w:ascii="Tahoma" w:hAnsi="Tahoma" w:cs="Tahoma"/>
          <w:sz w:val="18"/>
          <w:szCs w:val="18"/>
          <w:lang w:eastAsia="en-US"/>
        </w:rPr>
        <w:t xml:space="preserve">Zamawiający może odstąpić od umowy w terminie jej obowiązywania, jeżeli: </w:t>
      </w:r>
    </w:p>
    <w:p w:rsidR="00851172" w:rsidRPr="00374C60" w:rsidRDefault="00851172" w:rsidP="00BD045C">
      <w:pPr>
        <w:numPr>
          <w:ilvl w:val="0"/>
          <w:numId w:val="17"/>
        </w:numPr>
        <w:tabs>
          <w:tab w:val="clear" w:pos="2334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18"/>
          <w:szCs w:val="18"/>
          <w:lang w:eastAsia="en-US"/>
        </w:rPr>
      </w:pPr>
      <w:r w:rsidRPr="00374C60">
        <w:rPr>
          <w:rFonts w:ascii="Tahoma" w:hAnsi="Tahoma" w:cs="Tahoma"/>
          <w:sz w:val="18"/>
          <w:szCs w:val="18"/>
          <w:lang w:eastAsia="en-US"/>
        </w:rPr>
        <w:t xml:space="preserve">wystąpią przesłanki formalno-prawne po stronie Wykonawcy, które uniemożliwiają wykonanie umowy, </w:t>
      </w:r>
    </w:p>
    <w:p w:rsidR="00851172" w:rsidRPr="00374C60" w:rsidRDefault="00851172" w:rsidP="00BD045C">
      <w:pPr>
        <w:numPr>
          <w:ilvl w:val="0"/>
          <w:numId w:val="17"/>
        </w:numPr>
        <w:tabs>
          <w:tab w:val="clear" w:pos="2334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18"/>
          <w:szCs w:val="18"/>
          <w:lang w:eastAsia="en-US"/>
        </w:rPr>
      </w:pPr>
      <w:r w:rsidRPr="00374C60">
        <w:rPr>
          <w:rFonts w:ascii="Tahoma" w:hAnsi="Tahoma" w:cs="Tahoma"/>
          <w:sz w:val="18"/>
          <w:szCs w:val="18"/>
          <w:lang w:eastAsia="en-US"/>
        </w:rPr>
        <w:t xml:space="preserve">Wykonawca zaniecha realizacji robót, tj. w sposób nieprzerwany nie realizuje ich przez okres dłuższy niż 10 dni, </w:t>
      </w:r>
    </w:p>
    <w:p w:rsidR="00851172" w:rsidRPr="00374C60" w:rsidRDefault="00851172" w:rsidP="00BD045C">
      <w:pPr>
        <w:numPr>
          <w:ilvl w:val="0"/>
          <w:numId w:val="17"/>
        </w:numPr>
        <w:tabs>
          <w:tab w:val="clear" w:pos="2334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18"/>
          <w:szCs w:val="18"/>
          <w:lang w:eastAsia="en-US"/>
        </w:rPr>
      </w:pPr>
      <w:r w:rsidRPr="00374C60">
        <w:rPr>
          <w:rFonts w:ascii="Tahoma" w:hAnsi="Tahoma" w:cs="Tahoma"/>
          <w:sz w:val="18"/>
          <w:szCs w:val="18"/>
          <w:lang w:eastAsia="en-US"/>
        </w:rPr>
        <w:t xml:space="preserve">Wykonawca wykonuje roboty wadliwe, nieterminowo, niezgodnie ze Specyfikacjami Technicznymi Wykonania i Odbioru Robót Budowlanych (STWiORB) i poleceniami Zamawiającego. </w:t>
      </w:r>
    </w:p>
    <w:p w:rsidR="00851172" w:rsidRPr="00374C60" w:rsidRDefault="00851172" w:rsidP="00BD045C">
      <w:pPr>
        <w:numPr>
          <w:ilvl w:val="0"/>
          <w:numId w:val="23"/>
        </w:numPr>
        <w:tabs>
          <w:tab w:val="clear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  <w:lang w:eastAsia="en-US"/>
        </w:rPr>
      </w:pPr>
      <w:r w:rsidRPr="00374C60">
        <w:rPr>
          <w:rFonts w:ascii="Tahoma" w:hAnsi="Tahoma" w:cs="Tahoma"/>
          <w:sz w:val="18"/>
          <w:szCs w:val="18"/>
          <w:lang w:eastAsia="en-US"/>
        </w:rPr>
        <w:t xml:space="preserve">W przypadkach wymienionych w ust. 1 pkt 2) i pkt 3) Zamawiający może wezwać Wykonawcę do zmiany sposobu wykonania umowy i wyznaczyć w tym celu dodatkowy termin po upływie, którego ma prawo odstąpić od umowy albo powierzyć poprawienie lub dalsze wykonywanie umowy innej osobie na koszt i ryzyko Wykonawcy. </w:t>
      </w:r>
    </w:p>
    <w:p w:rsidR="00851172" w:rsidRPr="00374C60" w:rsidRDefault="00851172" w:rsidP="00BD045C">
      <w:pPr>
        <w:numPr>
          <w:ilvl w:val="0"/>
          <w:numId w:val="23"/>
        </w:numPr>
        <w:tabs>
          <w:tab w:val="clear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  <w:lang w:eastAsia="en-US"/>
        </w:rPr>
      </w:pPr>
      <w:r w:rsidRPr="00374C60">
        <w:rPr>
          <w:rFonts w:ascii="Tahoma" w:hAnsi="Tahoma" w:cs="Tahoma"/>
          <w:sz w:val="18"/>
          <w:szCs w:val="18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</w:t>
      </w:r>
    </w:p>
    <w:p w:rsidR="00851172" w:rsidRPr="00374C60" w:rsidRDefault="00851172" w:rsidP="00BD045C">
      <w:pPr>
        <w:numPr>
          <w:ilvl w:val="0"/>
          <w:numId w:val="23"/>
        </w:numPr>
        <w:tabs>
          <w:tab w:val="clear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18"/>
          <w:szCs w:val="18"/>
          <w:lang w:eastAsia="en-US"/>
        </w:rPr>
      </w:pPr>
      <w:r w:rsidRPr="00374C60">
        <w:rPr>
          <w:rFonts w:ascii="Tahoma" w:hAnsi="Tahoma" w:cs="Tahoma"/>
          <w:sz w:val="18"/>
          <w:szCs w:val="18"/>
          <w:lang w:eastAsia="en-US"/>
        </w:rPr>
        <w:t xml:space="preserve">Zamawiającemu przysługuje prawo odstąpienia od umowy w terminie 30 dni od powzięcia wiadomości </w:t>
      </w:r>
      <w:r w:rsidRPr="00374C60">
        <w:rPr>
          <w:rFonts w:ascii="Tahoma" w:hAnsi="Tahoma" w:cs="Tahoma"/>
          <w:sz w:val="18"/>
          <w:szCs w:val="18"/>
          <w:lang w:eastAsia="en-US"/>
        </w:rPr>
        <w:br/>
        <w:t xml:space="preserve">o okolicznościach opisanych w ust. 1 pkt 1) lub w terminie 30 dni od daty upływu dodatkowego terminu, </w:t>
      </w:r>
      <w:r w:rsidRPr="00374C60">
        <w:rPr>
          <w:rFonts w:ascii="Tahoma" w:hAnsi="Tahoma" w:cs="Tahoma"/>
          <w:sz w:val="18"/>
          <w:szCs w:val="18"/>
          <w:lang w:eastAsia="en-US"/>
        </w:rPr>
        <w:br/>
        <w:t xml:space="preserve">o którym mowa w ust. 2. </w:t>
      </w:r>
    </w:p>
    <w:p w:rsidR="00851172" w:rsidRPr="00374C60" w:rsidRDefault="00851172" w:rsidP="009B2438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374C60">
        <w:rPr>
          <w:rFonts w:ascii="Arial" w:hAnsi="Arial" w:cs="Arial"/>
          <w:b/>
          <w:sz w:val="18"/>
          <w:szCs w:val="18"/>
        </w:rPr>
        <w:t>§ 13</w:t>
      </w:r>
    </w:p>
    <w:p w:rsidR="00851172" w:rsidRPr="00374C60" w:rsidRDefault="00851172" w:rsidP="009B2438">
      <w:pPr>
        <w:ind w:left="283" w:hanging="283"/>
        <w:jc w:val="center"/>
        <w:rPr>
          <w:rFonts w:ascii="Arial" w:hAnsi="Arial" w:cs="Arial"/>
          <w:b/>
          <w:sz w:val="18"/>
          <w:szCs w:val="18"/>
        </w:rPr>
      </w:pPr>
      <w:r w:rsidRPr="00374C60">
        <w:rPr>
          <w:rFonts w:ascii="Arial" w:hAnsi="Arial" w:cs="Arial"/>
          <w:b/>
          <w:sz w:val="18"/>
          <w:szCs w:val="18"/>
        </w:rPr>
        <w:t xml:space="preserve">Kary umowne </w:t>
      </w:r>
    </w:p>
    <w:p w:rsidR="00851172" w:rsidRPr="00374C60" w:rsidRDefault="00851172" w:rsidP="009B2438">
      <w:pPr>
        <w:ind w:left="283" w:hanging="283"/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Kary umowne naliczane będą według następujących zasad:</w:t>
      </w:r>
    </w:p>
    <w:p w:rsidR="00851172" w:rsidRPr="00374C60" w:rsidRDefault="00851172" w:rsidP="00BD04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Za odstąpienie od umowy przez Zamawiającego z przyczyn, za które ponosi odpowiedzialność Wykonawca, Wykonawca zapłaci karę w wysokości 10% całkowitego wynagrodzenia umownego brutto.</w:t>
      </w:r>
    </w:p>
    <w:p w:rsidR="00851172" w:rsidRPr="00374C60" w:rsidRDefault="00851172" w:rsidP="00BD04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Za opóźnienie w rozpoczęciu remontów  w terminie przekraczającym 2 dni od dnia przekazania protokołu typowania ubytków,  Wykonawca  zapłaci karę w wysokości 0,2% całkowitego  wynagrodzenia umownego brutto, za każdy dzień opóźnienia.</w:t>
      </w:r>
    </w:p>
    <w:p w:rsidR="00851172" w:rsidRPr="00374C60" w:rsidRDefault="00851172" w:rsidP="00BD04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Za opóźnienie w zakończeniu robót wyznaczonym w protokole typowania ubytków Wykonawca zapłaci karę    w wysokości 0,2% całkowitego wynagrodzenia umownego brutto za każdy dzień opóźnienia.</w:t>
      </w:r>
    </w:p>
    <w:p w:rsidR="00851172" w:rsidRPr="00374C60" w:rsidRDefault="00851172" w:rsidP="00BD04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 xml:space="preserve">Za opóźnienie w usunięciu wad stwierdzonych przy odbiorze lub w okresie gwarancji, Wykonawca zapłaci karę w wysokości 0,2% całkowitego wynagrodzenia umownego brutto za każdy dzień opóźnienia, liczony od daty wyznaczonej w protokole odbioru na usunięcie wad. </w:t>
      </w:r>
    </w:p>
    <w:p w:rsidR="00851172" w:rsidRPr="00374C60" w:rsidRDefault="00851172" w:rsidP="00BD04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 xml:space="preserve">W przypadku odstąpienia </w:t>
      </w:r>
      <w:r w:rsidRPr="00374C60">
        <w:rPr>
          <w:rFonts w:ascii="Arial" w:hAnsi="Arial" w:cs="Arial"/>
          <w:b/>
          <w:sz w:val="18"/>
          <w:szCs w:val="18"/>
        </w:rPr>
        <w:t>Wykonawcy</w:t>
      </w:r>
      <w:r w:rsidRPr="00374C60">
        <w:rPr>
          <w:rFonts w:ascii="Arial" w:hAnsi="Arial" w:cs="Arial"/>
          <w:sz w:val="18"/>
          <w:szCs w:val="18"/>
        </w:rPr>
        <w:t xml:space="preserve"> od wykonania zamówienia z przyczyn zależnych od </w:t>
      </w:r>
      <w:r w:rsidRPr="00374C60">
        <w:rPr>
          <w:rFonts w:ascii="Arial" w:hAnsi="Arial" w:cs="Arial"/>
          <w:b/>
          <w:sz w:val="18"/>
          <w:szCs w:val="18"/>
        </w:rPr>
        <w:t>Wykonawcy</w:t>
      </w:r>
      <w:r w:rsidRPr="00374C60">
        <w:rPr>
          <w:rFonts w:ascii="Arial" w:hAnsi="Arial" w:cs="Arial"/>
          <w:sz w:val="18"/>
          <w:szCs w:val="18"/>
        </w:rPr>
        <w:t>, niezależnie od stopnia zaawansowania Wykonawca zapłaci 10 % całkowitego wynagrodzenia umownego brutto na rzecz Zamawiającego.</w:t>
      </w:r>
    </w:p>
    <w:p w:rsidR="00851172" w:rsidRPr="00374C60" w:rsidRDefault="00851172" w:rsidP="00BD04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W razie braku zapłaty lub nieterminowej zapłaty wynagrodzenia należnego podwykonawcom lub dalszym podwykonawcom – Wykonawca zapłaci kary umowne w wysokości 3% wynagrodzenia umownego brutto ustalonego w umowie o podwykonawstwo lub dalsze podwykonawstwo, za każdy przypadek braku zapłaty lub nieterminowej zapłaty.</w:t>
      </w:r>
    </w:p>
    <w:p w:rsidR="00851172" w:rsidRPr="00374C60" w:rsidRDefault="00851172" w:rsidP="00BD04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W razie nie przedłożenia  zamawiającemu do zaakceptowania projektu umowy o podwykonawstwo   której przedmiotem są roboty budowlane lub projektu jej zmiany – w wysokości 0,02% wynagrodzenia umownego brutto.</w:t>
      </w:r>
    </w:p>
    <w:p w:rsidR="00851172" w:rsidRPr="00374C60" w:rsidRDefault="00851172" w:rsidP="00BD04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W przypadku odstąpienia od części umowy lub jej wypowiedzenia przez którąkolwiek ze stron umowy z przyczyn zależnych od Wykonawcy, Wykonawca zapłaci 10% wynagrodzenia przypadającego na część umowy, która nie zostanie zrealizowana  w wyniku odstąpienia.</w:t>
      </w:r>
    </w:p>
    <w:p w:rsidR="00851172" w:rsidRPr="00374C60" w:rsidRDefault="00851172" w:rsidP="00BD04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Jeżeli wysokość kary umownej wypłaconej z jakiejkolwiek przyczyny nie pokrywa poniesionej szkody, Zamawiający może dochodzić swoich roszczeń w przypadku udokumentowania rzeczywistej wartości szkody i jej ścisłego związku z nienależytym wykonaniem umownych obowiązków  Wykonawcy.</w:t>
      </w:r>
    </w:p>
    <w:p w:rsidR="00851172" w:rsidRPr="00374C60" w:rsidRDefault="00851172" w:rsidP="00BD045C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Wykonawca wyraża zgodę na potrącenie należnej Zamawiającemu kary z przysługującego mu wynagrodzenia brutto za wykonanie przedmiotu umowy.</w:t>
      </w:r>
    </w:p>
    <w:p w:rsidR="00851172" w:rsidRPr="00374C60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851172" w:rsidRPr="00374C60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374C60">
        <w:rPr>
          <w:rFonts w:ascii="Arial" w:hAnsi="Arial" w:cs="Arial"/>
          <w:b/>
          <w:sz w:val="18"/>
          <w:szCs w:val="18"/>
        </w:rPr>
        <w:t>§ 14</w:t>
      </w:r>
    </w:p>
    <w:p w:rsidR="00851172" w:rsidRPr="00374C60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374C60">
        <w:rPr>
          <w:rFonts w:ascii="Arial" w:hAnsi="Arial" w:cs="Arial"/>
          <w:b/>
          <w:sz w:val="18"/>
          <w:szCs w:val="18"/>
        </w:rPr>
        <w:t>Właściwość sądu</w:t>
      </w:r>
    </w:p>
    <w:p w:rsidR="00851172" w:rsidRPr="00374C60" w:rsidRDefault="00851172" w:rsidP="009B2438">
      <w:pPr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Wszelkie spory wynikłe w toku realizacji niniejszej umowy strony będą starały się rozstrzygnąć w drodze negocjacji, a w wypadku nie osiągnięcia porozumienia poddane zostaną rozstrzygnięciu sądu powszechnego właściwego dla siedziby Zamawiającego.</w:t>
      </w:r>
    </w:p>
    <w:p w:rsidR="00851172" w:rsidRPr="00374C60" w:rsidRDefault="00851172" w:rsidP="007E2E9E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</w:p>
    <w:p w:rsidR="00851172" w:rsidRPr="00374C60" w:rsidRDefault="00851172" w:rsidP="007E2E9E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374C60">
        <w:rPr>
          <w:rFonts w:ascii="Arial" w:hAnsi="Arial" w:cs="Arial"/>
          <w:b/>
          <w:sz w:val="18"/>
          <w:szCs w:val="18"/>
          <w:lang w:val="cs-CZ"/>
        </w:rPr>
        <w:t>§ 15</w:t>
      </w:r>
    </w:p>
    <w:p w:rsidR="00851172" w:rsidRPr="00374C60" w:rsidRDefault="00851172" w:rsidP="007E2E9E">
      <w:pPr>
        <w:snapToGrid w:val="0"/>
        <w:jc w:val="center"/>
        <w:rPr>
          <w:rFonts w:ascii="Arial" w:hAnsi="Arial" w:cs="Arial"/>
          <w:b/>
          <w:sz w:val="18"/>
          <w:szCs w:val="18"/>
          <w:lang w:val="cs-CZ"/>
        </w:rPr>
      </w:pPr>
      <w:r w:rsidRPr="00374C60">
        <w:rPr>
          <w:rFonts w:ascii="Arial" w:hAnsi="Arial" w:cs="Arial"/>
          <w:b/>
          <w:sz w:val="18"/>
          <w:szCs w:val="18"/>
          <w:lang w:val="cs-CZ"/>
        </w:rPr>
        <w:t xml:space="preserve">Zmiana umowy </w:t>
      </w:r>
    </w:p>
    <w:p w:rsidR="00851172" w:rsidRPr="00374C60" w:rsidRDefault="00851172" w:rsidP="00BD045C">
      <w:pPr>
        <w:pStyle w:val="ListParagraph"/>
        <w:numPr>
          <w:ilvl w:val="0"/>
          <w:numId w:val="24"/>
        </w:numPr>
        <w:tabs>
          <w:tab w:val="clear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Wszelkie zmiany i uzupełnienia zawartej umowy mogą być dokonywane w formie pisemnej w postaci aneksu do umowy podpisanego przez obydwie strony, pod rygorem nieważności.</w:t>
      </w:r>
    </w:p>
    <w:p w:rsidR="00851172" w:rsidRPr="00374C60" w:rsidRDefault="00851172" w:rsidP="00BD045C">
      <w:pPr>
        <w:pStyle w:val="ListParagraph"/>
        <w:numPr>
          <w:ilvl w:val="0"/>
          <w:numId w:val="24"/>
        </w:numPr>
        <w:tabs>
          <w:tab w:val="clear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 xml:space="preserve">Zmiany </w:t>
      </w:r>
      <w:r w:rsidRPr="00374C60">
        <w:rPr>
          <w:rFonts w:ascii="Arial" w:hAnsi="Arial" w:cs="Arial"/>
          <w:b/>
          <w:sz w:val="18"/>
          <w:szCs w:val="18"/>
        </w:rPr>
        <w:t xml:space="preserve">terminu </w:t>
      </w:r>
      <w:r w:rsidRPr="00374C60">
        <w:rPr>
          <w:rFonts w:ascii="Arial" w:hAnsi="Arial" w:cs="Arial"/>
          <w:sz w:val="18"/>
          <w:szCs w:val="18"/>
        </w:rPr>
        <w:t>realizacji zadania:</w:t>
      </w:r>
    </w:p>
    <w:p w:rsidR="00851172" w:rsidRPr="00374C60" w:rsidRDefault="00851172" w:rsidP="00BD045C">
      <w:pPr>
        <w:pStyle w:val="ListParagraph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konieczność zlecenia robót dodatkowych i zamiennych w trybie zgodnym z przepisami Prawa zamówień publicznych  - termin zostanie przedłużony o czas trwania robót dodatkowych i zamiennych;</w:t>
      </w:r>
    </w:p>
    <w:p w:rsidR="00851172" w:rsidRPr="00374C60" w:rsidRDefault="00851172" w:rsidP="00BD045C">
      <w:pPr>
        <w:pStyle w:val="ListParagraph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wystąpienie warunków atmosferycznych uniemożliwiających prowadzenie robót budowlanych w szczególności: niedopuszczalne temperatury powietrza, wiatr uniemożliwiający pracę maszyn budowlanych, gwałtowne opady deszczu (oberwanie chmury), gradobicie, opady śniegu, zalegający śnieg – termin zostanie przedłużony o czas trwania warunków atmosferycznych;</w:t>
      </w:r>
    </w:p>
    <w:p w:rsidR="00851172" w:rsidRPr="00374C60" w:rsidRDefault="00851172" w:rsidP="00BD045C">
      <w:pPr>
        <w:pStyle w:val="ListParagraph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 xml:space="preserve">w przypadku nie wykorzystania, z przyczyn niezależnych od Wykonawcy,  całego zakresu umowy w terminie jej trwania –termin zostanie przedłużony o czas potrzebny do wykorzystania całego zakresu umowy.  </w:t>
      </w:r>
    </w:p>
    <w:p w:rsidR="00851172" w:rsidRPr="00374C60" w:rsidRDefault="00851172" w:rsidP="00BD045C">
      <w:pPr>
        <w:numPr>
          <w:ilvl w:val="0"/>
          <w:numId w:val="24"/>
        </w:numPr>
        <w:tabs>
          <w:tab w:val="clear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 xml:space="preserve">Zmiany osobowe - zmiana osób realizujących zamówienie pod warunkiem, że osoby te będą spełniały wymagania określone  w SIWZ. </w:t>
      </w:r>
    </w:p>
    <w:p w:rsidR="00851172" w:rsidRPr="00374C60" w:rsidRDefault="00851172" w:rsidP="00BD045C">
      <w:pPr>
        <w:numPr>
          <w:ilvl w:val="0"/>
          <w:numId w:val="24"/>
        </w:numPr>
        <w:tabs>
          <w:tab w:val="clear" w:pos="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Pozostałe zmiany:</w:t>
      </w:r>
    </w:p>
    <w:p w:rsidR="00851172" w:rsidRPr="00374C60" w:rsidRDefault="00851172" w:rsidP="00BD045C">
      <w:pPr>
        <w:numPr>
          <w:ilvl w:val="1"/>
          <w:numId w:val="24"/>
        </w:numPr>
        <w:tabs>
          <w:tab w:val="clear" w:pos="1440"/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w każdym przypadku, gdy zmiana jest korzystna dla Zamawiającego (np. powoduje skrócenie terminu realizacji umowy, zmniejszenie wartości zamówienia);</w:t>
      </w:r>
    </w:p>
    <w:p w:rsidR="00851172" w:rsidRPr="00374C60" w:rsidRDefault="00851172" w:rsidP="00BD045C">
      <w:pPr>
        <w:numPr>
          <w:ilvl w:val="1"/>
          <w:numId w:val="24"/>
        </w:numPr>
        <w:tabs>
          <w:tab w:val="clear" w:pos="1440"/>
          <w:tab w:val="left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>rezygnacja przez Zamawiającego z realizacji części przedmiotu umowy - w takim przypadku wynagrodzenie przysługujące Wykonawcy zostanie pomniejszone, przy czym Zamawiający zapłaci za wszystkie spełnione świadczenia i udokumentowane koszty, które Wykonawca poniósł.</w:t>
      </w:r>
    </w:p>
    <w:p w:rsidR="00851172" w:rsidRPr="00374C60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</w:p>
    <w:p w:rsidR="00851172" w:rsidRPr="00374C60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374C60">
        <w:rPr>
          <w:rFonts w:ascii="Arial" w:hAnsi="Arial" w:cs="Arial"/>
          <w:b/>
          <w:sz w:val="18"/>
          <w:szCs w:val="18"/>
        </w:rPr>
        <w:t>§ 16</w:t>
      </w:r>
    </w:p>
    <w:p w:rsidR="00851172" w:rsidRPr="00374C60" w:rsidRDefault="00851172" w:rsidP="009B2438">
      <w:pPr>
        <w:jc w:val="center"/>
        <w:rPr>
          <w:rFonts w:ascii="Arial" w:hAnsi="Arial" w:cs="Arial"/>
          <w:b/>
          <w:sz w:val="18"/>
          <w:szCs w:val="18"/>
        </w:rPr>
      </w:pPr>
      <w:r w:rsidRPr="00374C60">
        <w:rPr>
          <w:rFonts w:ascii="Arial" w:hAnsi="Arial" w:cs="Arial"/>
          <w:b/>
          <w:sz w:val="18"/>
          <w:szCs w:val="18"/>
        </w:rPr>
        <w:t xml:space="preserve">Postanowienia końcowe </w:t>
      </w:r>
    </w:p>
    <w:p w:rsidR="00851172" w:rsidRPr="00374C60" w:rsidRDefault="00851172" w:rsidP="009B2438">
      <w:pPr>
        <w:jc w:val="both"/>
        <w:rPr>
          <w:rFonts w:ascii="Arial" w:hAnsi="Arial" w:cs="Arial"/>
          <w:sz w:val="18"/>
          <w:szCs w:val="18"/>
        </w:rPr>
      </w:pPr>
      <w:r w:rsidRPr="00374C60">
        <w:rPr>
          <w:rFonts w:ascii="Arial" w:hAnsi="Arial" w:cs="Arial"/>
          <w:sz w:val="18"/>
          <w:szCs w:val="18"/>
        </w:rPr>
        <w:t xml:space="preserve">Umowę sporządzono w  </w:t>
      </w:r>
      <w:r w:rsidRPr="00374C60">
        <w:rPr>
          <w:rFonts w:ascii="Arial" w:hAnsi="Arial" w:cs="Arial"/>
          <w:b/>
          <w:sz w:val="18"/>
          <w:szCs w:val="18"/>
        </w:rPr>
        <w:t>2</w:t>
      </w:r>
      <w:r w:rsidRPr="00374C60">
        <w:rPr>
          <w:rFonts w:ascii="Arial" w:hAnsi="Arial" w:cs="Arial"/>
          <w:sz w:val="18"/>
          <w:szCs w:val="18"/>
        </w:rPr>
        <w:t xml:space="preserve"> jednobrzmiących egzemplarzach po  </w:t>
      </w:r>
      <w:r w:rsidRPr="00374C60">
        <w:rPr>
          <w:rFonts w:ascii="Arial" w:hAnsi="Arial" w:cs="Arial"/>
          <w:b/>
          <w:sz w:val="18"/>
          <w:szCs w:val="18"/>
        </w:rPr>
        <w:t xml:space="preserve">1  </w:t>
      </w:r>
      <w:r w:rsidRPr="00374C60">
        <w:rPr>
          <w:rFonts w:ascii="Arial" w:hAnsi="Arial" w:cs="Arial"/>
          <w:sz w:val="18"/>
          <w:szCs w:val="18"/>
        </w:rPr>
        <w:t>egzemplarzu  dla każdej ze stron.</w:t>
      </w:r>
    </w:p>
    <w:p w:rsidR="00851172" w:rsidRPr="00374C60" w:rsidRDefault="00851172" w:rsidP="009B2438">
      <w:pPr>
        <w:jc w:val="both"/>
        <w:rPr>
          <w:rFonts w:ascii="Arial" w:hAnsi="Arial" w:cs="Arial"/>
          <w:sz w:val="18"/>
          <w:szCs w:val="18"/>
        </w:rPr>
      </w:pPr>
    </w:p>
    <w:p w:rsidR="00851172" w:rsidRPr="0024540B" w:rsidRDefault="00851172" w:rsidP="009B2438">
      <w:pPr>
        <w:jc w:val="both"/>
        <w:rPr>
          <w:rFonts w:ascii="Arial" w:hAnsi="Arial" w:cs="Arial"/>
          <w:sz w:val="18"/>
          <w:szCs w:val="18"/>
        </w:rPr>
      </w:pPr>
    </w:p>
    <w:p w:rsidR="00851172" w:rsidRDefault="00851172" w:rsidP="009B2438">
      <w:pPr>
        <w:jc w:val="both"/>
        <w:rPr>
          <w:rFonts w:ascii="Arial" w:hAnsi="Arial" w:cs="Arial"/>
          <w:sz w:val="18"/>
          <w:szCs w:val="18"/>
        </w:rPr>
      </w:pPr>
    </w:p>
    <w:p w:rsidR="00851172" w:rsidRPr="0024540B" w:rsidRDefault="00851172" w:rsidP="009B2438">
      <w:pPr>
        <w:keepNext/>
        <w:ind w:firstLine="708"/>
        <w:jc w:val="both"/>
        <w:outlineLvl w:val="0"/>
        <w:rPr>
          <w:rFonts w:ascii="Arial" w:hAnsi="Arial" w:cs="Arial"/>
          <w:sz w:val="18"/>
          <w:szCs w:val="18"/>
        </w:rPr>
      </w:pPr>
      <w:r w:rsidRPr="0024540B">
        <w:rPr>
          <w:rFonts w:ascii="Arial" w:hAnsi="Arial" w:cs="Arial"/>
          <w:b/>
          <w:sz w:val="18"/>
          <w:szCs w:val="18"/>
        </w:rPr>
        <w:t>ZAMAWIAJĄCY</w:t>
      </w:r>
      <w:r w:rsidRPr="0024540B">
        <w:rPr>
          <w:rFonts w:ascii="Arial" w:hAnsi="Arial" w:cs="Arial"/>
          <w:b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b/>
          <w:sz w:val="18"/>
          <w:szCs w:val="18"/>
        </w:rPr>
        <w:t xml:space="preserve">WYKONAWCA </w:t>
      </w:r>
      <w:r w:rsidRPr="0024540B">
        <w:rPr>
          <w:rFonts w:ascii="Arial" w:hAnsi="Arial" w:cs="Arial"/>
          <w:sz w:val="18"/>
          <w:szCs w:val="18"/>
        </w:rPr>
        <w:t xml:space="preserve"> </w:t>
      </w:r>
    </w:p>
    <w:p w:rsidR="00851172" w:rsidRPr="0024540B" w:rsidRDefault="00851172" w:rsidP="009B2438">
      <w:pPr>
        <w:ind w:left="3540" w:firstLine="708"/>
        <w:rPr>
          <w:rFonts w:ascii="Tahoma" w:hAnsi="Tahoma" w:cs="Tahoma"/>
          <w:sz w:val="16"/>
          <w:szCs w:val="16"/>
        </w:rPr>
      </w:pP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Arial" w:hAnsi="Arial" w:cs="Arial"/>
          <w:sz w:val="18"/>
          <w:szCs w:val="18"/>
        </w:rPr>
        <w:tab/>
      </w:r>
      <w:r w:rsidRPr="0024540B">
        <w:rPr>
          <w:rFonts w:ascii="Tahoma" w:hAnsi="Tahoma" w:cs="Tahoma"/>
          <w:sz w:val="18"/>
          <w:szCs w:val="18"/>
        </w:rPr>
        <w:tab/>
      </w:r>
      <w:r w:rsidRPr="0024540B">
        <w:rPr>
          <w:rFonts w:ascii="Tahoma" w:hAnsi="Tahoma" w:cs="Tahoma"/>
          <w:sz w:val="16"/>
          <w:szCs w:val="16"/>
        </w:rPr>
        <w:t xml:space="preserve">         </w:t>
      </w:r>
    </w:p>
    <w:p w:rsidR="00851172" w:rsidRPr="0024540B" w:rsidRDefault="00851172" w:rsidP="009B2438">
      <w:pPr>
        <w:rPr>
          <w:rFonts w:ascii="Tahoma" w:hAnsi="Tahoma" w:cs="Tahoma"/>
          <w:sz w:val="16"/>
          <w:szCs w:val="16"/>
        </w:rPr>
      </w:pPr>
    </w:p>
    <w:p w:rsidR="00851172" w:rsidRDefault="00851172"/>
    <w:sectPr w:rsidR="00851172" w:rsidSect="00333C77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EE7"/>
    <w:multiLevelType w:val="hybridMultilevel"/>
    <w:tmpl w:val="34E6A684"/>
    <w:lvl w:ilvl="0" w:tplc="BC3CDA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D7AF2"/>
    <w:multiLevelType w:val="hybridMultilevel"/>
    <w:tmpl w:val="B2D8882C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13B2C"/>
    <w:multiLevelType w:val="hybridMultilevel"/>
    <w:tmpl w:val="A8741314"/>
    <w:lvl w:ilvl="0" w:tplc="232CA6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8C0279"/>
    <w:multiLevelType w:val="hybridMultilevel"/>
    <w:tmpl w:val="0A1892CA"/>
    <w:lvl w:ilvl="0" w:tplc="F670DE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862177"/>
    <w:multiLevelType w:val="hybridMultilevel"/>
    <w:tmpl w:val="1F96FE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F84F88"/>
    <w:multiLevelType w:val="hybridMultilevel"/>
    <w:tmpl w:val="3C38BE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C64D0"/>
    <w:multiLevelType w:val="hybridMultilevel"/>
    <w:tmpl w:val="7424FEF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980A5B"/>
    <w:multiLevelType w:val="hybridMultilevel"/>
    <w:tmpl w:val="11E6F742"/>
    <w:lvl w:ilvl="0" w:tplc="1610A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C2E47"/>
    <w:multiLevelType w:val="hybridMultilevel"/>
    <w:tmpl w:val="A0D6BBEE"/>
    <w:lvl w:ilvl="0" w:tplc="A41E8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B151AA"/>
    <w:multiLevelType w:val="hybridMultilevel"/>
    <w:tmpl w:val="C78A7DF6"/>
    <w:lvl w:ilvl="0" w:tplc="42FE62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43EC1674">
      <w:start w:val="1"/>
      <w:numFmt w:val="decimal"/>
      <w:lvlText w:val="%2."/>
      <w:lvlJc w:val="left"/>
      <w:pPr>
        <w:tabs>
          <w:tab w:val="num" w:pos="106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0773147"/>
    <w:multiLevelType w:val="hybridMultilevel"/>
    <w:tmpl w:val="B832D658"/>
    <w:lvl w:ilvl="0" w:tplc="06A078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43EC1674">
      <w:start w:val="1"/>
      <w:numFmt w:val="decimal"/>
      <w:lvlText w:val="%2."/>
      <w:lvlJc w:val="left"/>
      <w:pPr>
        <w:tabs>
          <w:tab w:val="num" w:pos="-174"/>
        </w:tabs>
        <w:ind w:left="54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  <w:rPr>
        <w:rFonts w:cs="Times New Roman"/>
      </w:rPr>
    </w:lvl>
  </w:abstractNum>
  <w:abstractNum w:abstractNumId="11">
    <w:nsid w:val="52E72D1E"/>
    <w:multiLevelType w:val="hybridMultilevel"/>
    <w:tmpl w:val="BC40637A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6A07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633609"/>
    <w:multiLevelType w:val="hybridMultilevel"/>
    <w:tmpl w:val="071650D4"/>
    <w:lvl w:ilvl="0" w:tplc="06A078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</w:rPr>
    </w:lvl>
    <w:lvl w:ilvl="1" w:tplc="BFCCAC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3">
    <w:nsid w:val="56DB6363"/>
    <w:multiLevelType w:val="hybridMultilevel"/>
    <w:tmpl w:val="C89EF178"/>
    <w:lvl w:ilvl="0" w:tplc="D2F6C9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4BC8C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AB2CB1"/>
    <w:multiLevelType w:val="hybridMultilevel"/>
    <w:tmpl w:val="24F8A482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DF2C02"/>
    <w:multiLevelType w:val="hybridMultilevel"/>
    <w:tmpl w:val="E5966EE8"/>
    <w:lvl w:ilvl="0" w:tplc="1610A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24294"/>
    <w:multiLevelType w:val="hybridMultilevel"/>
    <w:tmpl w:val="3160B5F4"/>
    <w:lvl w:ilvl="0" w:tplc="43EC16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A037C2"/>
    <w:multiLevelType w:val="hybridMultilevel"/>
    <w:tmpl w:val="7FDA49F8"/>
    <w:lvl w:ilvl="0" w:tplc="DE7CD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68375C"/>
    <w:multiLevelType w:val="hybridMultilevel"/>
    <w:tmpl w:val="FF5AAC58"/>
    <w:lvl w:ilvl="0" w:tplc="CD7827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700F83"/>
    <w:multiLevelType w:val="hybridMultilevel"/>
    <w:tmpl w:val="054C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927706"/>
    <w:multiLevelType w:val="hybridMultilevel"/>
    <w:tmpl w:val="0374B9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A337FA"/>
    <w:multiLevelType w:val="hybridMultilevel"/>
    <w:tmpl w:val="F0E07D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3A0B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6E214C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F47DB1"/>
    <w:multiLevelType w:val="hybridMultilevel"/>
    <w:tmpl w:val="F164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9222E7"/>
    <w:multiLevelType w:val="hybridMultilevel"/>
    <w:tmpl w:val="342E0EC0"/>
    <w:lvl w:ilvl="0" w:tplc="06A07882">
      <w:start w:val="1"/>
      <w:numFmt w:val="decimal"/>
      <w:lvlText w:val="%1)"/>
      <w:lvlJc w:val="left"/>
      <w:pPr>
        <w:tabs>
          <w:tab w:val="num" w:pos="2334"/>
        </w:tabs>
        <w:ind w:left="2334" w:hanging="360"/>
      </w:pPr>
      <w:rPr>
        <w:rFonts w:cs="Arial" w:hint="default"/>
      </w:rPr>
    </w:lvl>
    <w:lvl w:ilvl="1" w:tplc="43EC1674">
      <w:start w:val="1"/>
      <w:numFmt w:val="decimal"/>
      <w:lvlText w:val="%2."/>
      <w:lvlJc w:val="left"/>
      <w:pPr>
        <w:tabs>
          <w:tab w:val="num" w:pos="108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13"/>
  </w:num>
  <w:num w:numId="5">
    <w:abstractNumId w:val="8"/>
  </w:num>
  <w:num w:numId="6">
    <w:abstractNumId w:val="21"/>
  </w:num>
  <w:num w:numId="7">
    <w:abstractNumId w:val="20"/>
  </w:num>
  <w:num w:numId="8">
    <w:abstractNumId w:val="0"/>
  </w:num>
  <w:num w:numId="9">
    <w:abstractNumId w:val="18"/>
  </w:num>
  <w:num w:numId="10">
    <w:abstractNumId w:val="9"/>
  </w:num>
  <w:num w:numId="11">
    <w:abstractNumId w:val="17"/>
  </w:num>
  <w:num w:numId="12">
    <w:abstractNumId w:val="1"/>
  </w:num>
  <w:num w:numId="13">
    <w:abstractNumId w:val="15"/>
  </w:num>
  <w:num w:numId="14">
    <w:abstractNumId w:val="7"/>
  </w:num>
  <w:num w:numId="15">
    <w:abstractNumId w:val="3"/>
  </w:num>
  <w:num w:numId="16">
    <w:abstractNumId w:val="14"/>
  </w:num>
  <w:num w:numId="17">
    <w:abstractNumId w:val="23"/>
  </w:num>
  <w:num w:numId="18">
    <w:abstractNumId w:val="10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5"/>
  </w:num>
  <w:num w:numId="2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4C8"/>
    <w:rsid w:val="00043F62"/>
    <w:rsid w:val="00044AE2"/>
    <w:rsid w:val="00094212"/>
    <w:rsid w:val="000A60DF"/>
    <w:rsid w:val="000B3F68"/>
    <w:rsid w:val="000C26FC"/>
    <w:rsid w:val="001045E7"/>
    <w:rsid w:val="00106E37"/>
    <w:rsid w:val="00114FDF"/>
    <w:rsid w:val="001247A9"/>
    <w:rsid w:val="00127383"/>
    <w:rsid w:val="00146874"/>
    <w:rsid w:val="0017589E"/>
    <w:rsid w:val="001907D7"/>
    <w:rsid w:val="001B7935"/>
    <w:rsid w:val="001E62CD"/>
    <w:rsid w:val="001F17B2"/>
    <w:rsid w:val="0024540B"/>
    <w:rsid w:val="0025355E"/>
    <w:rsid w:val="00253B68"/>
    <w:rsid w:val="00255DBB"/>
    <w:rsid w:val="00285F17"/>
    <w:rsid w:val="002E4F55"/>
    <w:rsid w:val="00306805"/>
    <w:rsid w:val="00333C77"/>
    <w:rsid w:val="00334E74"/>
    <w:rsid w:val="00367E3D"/>
    <w:rsid w:val="00372D3C"/>
    <w:rsid w:val="00374C60"/>
    <w:rsid w:val="00390738"/>
    <w:rsid w:val="003A1665"/>
    <w:rsid w:val="004253C1"/>
    <w:rsid w:val="0047694C"/>
    <w:rsid w:val="00484234"/>
    <w:rsid w:val="004851CC"/>
    <w:rsid w:val="004C7D1A"/>
    <w:rsid w:val="004F73D0"/>
    <w:rsid w:val="00507D65"/>
    <w:rsid w:val="00524A0F"/>
    <w:rsid w:val="00552BFA"/>
    <w:rsid w:val="005703F8"/>
    <w:rsid w:val="00575A92"/>
    <w:rsid w:val="00577461"/>
    <w:rsid w:val="005A05D8"/>
    <w:rsid w:val="005C1866"/>
    <w:rsid w:val="005D428C"/>
    <w:rsid w:val="00607F4A"/>
    <w:rsid w:val="00621840"/>
    <w:rsid w:val="00647012"/>
    <w:rsid w:val="0067052A"/>
    <w:rsid w:val="006835D4"/>
    <w:rsid w:val="0068574B"/>
    <w:rsid w:val="00697E43"/>
    <w:rsid w:val="00706549"/>
    <w:rsid w:val="00740570"/>
    <w:rsid w:val="00742EEF"/>
    <w:rsid w:val="007865E0"/>
    <w:rsid w:val="00796B4E"/>
    <w:rsid w:val="007B78B8"/>
    <w:rsid w:val="007C10EC"/>
    <w:rsid w:val="007D38A0"/>
    <w:rsid w:val="007E2E9E"/>
    <w:rsid w:val="007E463E"/>
    <w:rsid w:val="00805D04"/>
    <w:rsid w:val="008303C6"/>
    <w:rsid w:val="00833A0C"/>
    <w:rsid w:val="00851172"/>
    <w:rsid w:val="0088316B"/>
    <w:rsid w:val="0089526A"/>
    <w:rsid w:val="00897CAF"/>
    <w:rsid w:val="008B069D"/>
    <w:rsid w:val="008B65B2"/>
    <w:rsid w:val="008C0A83"/>
    <w:rsid w:val="008E5DCA"/>
    <w:rsid w:val="008F409C"/>
    <w:rsid w:val="0093471F"/>
    <w:rsid w:val="00945441"/>
    <w:rsid w:val="00960F3A"/>
    <w:rsid w:val="0096504E"/>
    <w:rsid w:val="009859AD"/>
    <w:rsid w:val="009A1743"/>
    <w:rsid w:val="009A3871"/>
    <w:rsid w:val="009B2438"/>
    <w:rsid w:val="009B2B9D"/>
    <w:rsid w:val="009C752A"/>
    <w:rsid w:val="009C7624"/>
    <w:rsid w:val="00A744C8"/>
    <w:rsid w:val="00AA4BC3"/>
    <w:rsid w:val="00B22E2C"/>
    <w:rsid w:val="00B31C0B"/>
    <w:rsid w:val="00B34C9E"/>
    <w:rsid w:val="00B4316A"/>
    <w:rsid w:val="00B84009"/>
    <w:rsid w:val="00B8419C"/>
    <w:rsid w:val="00BD045C"/>
    <w:rsid w:val="00BD3B40"/>
    <w:rsid w:val="00C00257"/>
    <w:rsid w:val="00C10A43"/>
    <w:rsid w:val="00C22005"/>
    <w:rsid w:val="00C70765"/>
    <w:rsid w:val="00C77D32"/>
    <w:rsid w:val="00C90F9C"/>
    <w:rsid w:val="00C94390"/>
    <w:rsid w:val="00CA1E67"/>
    <w:rsid w:val="00CB52A6"/>
    <w:rsid w:val="00CC044F"/>
    <w:rsid w:val="00CD1522"/>
    <w:rsid w:val="00CE76A9"/>
    <w:rsid w:val="00CF2AA3"/>
    <w:rsid w:val="00CF7F50"/>
    <w:rsid w:val="00D24752"/>
    <w:rsid w:val="00D252FB"/>
    <w:rsid w:val="00D71EE0"/>
    <w:rsid w:val="00D8526B"/>
    <w:rsid w:val="00D945DD"/>
    <w:rsid w:val="00DA70F2"/>
    <w:rsid w:val="00DC0AAE"/>
    <w:rsid w:val="00DC0CE6"/>
    <w:rsid w:val="00DC418D"/>
    <w:rsid w:val="00DC5592"/>
    <w:rsid w:val="00DE4106"/>
    <w:rsid w:val="00E10337"/>
    <w:rsid w:val="00E36330"/>
    <w:rsid w:val="00E401B6"/>
    <w:rsid w:val="00E659A2"/>
    <w:rsid w:val="00F12D18"/>
    <w:rsid w:val="00F1799E"/>
    <w:rsid w:val="00F43216"/>
    <w:rsid w:val="00F54E36"/>
    <w:rsid w:val="00F81226"/>
    <w:rsid w:val="00F827C9"/>
    <w:rsid w:val="00F82D71"/>
    <w:rsid w:val="00F84898"/>
    <w:rsid w:val="00F87919"/>
    <w:rsid w:val="00FD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3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FDF"/>
    <w:rPr>
      <w:rFonts w:ascii="Tahoma" w:hAnsi="Tahoma" w:cs="Tahoma"/>
      <w:sz w:val="16"/>
      <w:szCs w:val="16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DA7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70F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70F2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70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3629</Words>
  <Characters>21776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…………………</dc:title>
  <dc:subject/>
  <dc:creator>Danuta Nowakiewicz</dc:creator>
  <cp:keywords/>
  <dc:description/>
  <cp:lastModifiedBy>kjelinek</cp:lastModifiedBy>
  <cp:revision>5</cp:revision>
  <cp:lastPrinted>2016-04-12T13:08:00Z</cp:lastPrinted>
  <dcterms:created xsi:type="dcterms:W3CDTF">2016-04-04T12:24:00Z</dcterms:created>
  <dcterms:modified xsi:type="dcterms:W3CDTF">2016-04-12T13:08:00Z</dcterms:modified>
</cp:coreProperties>
</file>