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4B" w:rsidRPr="00FB3D9D" w:rsidRDefault="00C1134B" w:rsidP="008312ED">
      <w:pPr>
        <w:keepNext/>
        <w:pageBreakBefore/>
        <w:tabs>
          <w:tab w:val="left" w:pos="0"/>
        </w:tabs>
        <w:jc w:val="right"/>
        <w:outlineLvl w:val="0"/>
        <w:rPr>
          <w:rFonts w:ascii="Arial" w:hAnsi="Arial" w:cs="Arial"/>
          <w:b/>
        </w:rPr>
      </w:pPr>
      <w:r w:rsidRPr="00FB3D9D">
        <w:rPr>
          <w:rFonts w:ascii="Arial" w:hAnsi="Arial" w:cs="Arial"/>
          <w:b/>
        </w:rPr>
        <w:t xml:space="preserve">Załącznik Nr </w:t>
      </w:r>
      <w:bookmarkStart w:id="0" w:name="_GoBack"/>
      <w:bookmarkEnd w:id="0"/>
      <w:r w:rsidRPr="00FB3D9D">
        <w:rPr>
          <w:rFonts w:ascii="Arial" w:hAnsi="Arial" w:cs="Arial"/>
          <w:b/>
        </w:rPr>
        <w:t>7 do SIWZ</w:t>
      </w:r>
    </w:p>
    <w:p w:rsidR="00C1134B" w:rsidRPr="00FB3D9D" w:rsidRDefault="00C1134B" w:rsidP="008312ED">
      <w:pPr>
        <w:spacing w:after="60"/>
        <w:jc w:val="both"/>
        <w:outlineLvl w:val="7"/>
        <w:rPr>
          <w:rFonts w:ascii="Arial" w:hAnsi="Arial" w:cs="Arial"/>
          <w:b/>
          <w:iCs/>
        </w:rPr>
      </w:pPr>
      <w:r w:rsidRPr="00FB3D9D">
        <w:rPr>
          <w:rFonts w:ascii="Arial" w:hAnsi="Arial" w:cs="Arial"/>
          <w:b/>
          <w:iCs/>
        </w:rPr>
        <w:t>Nr sprawy: SP.ZP.272.15</w:t>
      </w:r>
      <w:r>
        <w:rPr>
          <w:rFonts w:ascii="Arial" w:hAnsi="Arial" w:cs="Arial"/>
          <w:b/>
          <w:iCs/>
        </w:rPr>
        <w:t>2</w:t>
      </w:r>
      <w:r w:rsidRPr="00FB3D9D">
        <w:rPr>
          <w:rFonts w:ascii="Arial" w:hAnsi="Arial" w:cs="Arial"/>
          <w:b/>
          <w:iCs/>
        </w:rPr>
        <w:t xml:space="preserve">.2014                          </w:t>
      </w:r>
    </w:p>
    <w:p w:rsidR="00C1134B" w:rsidRPr="00FB3D9D" w:rsidRDefault="00C1134B" w:rsidP="008312ED">
      <w:pPr>
        <w:tabs>
          <w:tab w:val="left" w:pos="4820"/>
          <w:tab w:val="right" w:leader="dot" w:pos="8931"/>
        </w:tabs>
        <w:jc w:val="right"/>
        <w:rPr>
          <w:rFonts w:ascii="Arial" w:hAnsi="Arial"/>
          <w:b/>
          <w:sz w:val="18"/>
          <w:szCs w:val="18"/>
        </w:rPr>
      </w:pPr>
      <w:r w:rsidRPr="00FB3D9D">
        <w:rPr>
          <w:rFonts w:ascii="Arial" w:hAnsi="Arial"/>
          <w:b/>
          <w:sz w:val="18"/>
          <w:szCs w:val="18"/>
        </w:rPr>
        <w:t xml:space="preserve">                                          </w:t>
      </w:r>
    </w:p>
    <w:p w:rsidR="00C1134B" w:rsidRPr="00FB3D9D" w:rsidRDefault="00C1134B"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B3D9D">
        <w:rPr>
          <w:rFonts w:ascii="Arial" w:hAnsi="Arial" w:cs="Arial"/>
          <w:b/>
          <w:sz w:val="18"/>
          <w:szCs w:val="18"/>
        </w:rPr>
        <w:t xml:space="preserve">UMOWA (projekt) Nr ZP.273..........2014 </w:t>
      </w:r>
    </w:p>
    <w:p w:rsidR="00C1134B" w:rsidRPr="00FB3D9D" w:rsidRDefault="00C1134B"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C1134B" w:rsidRPr="00FB3D9D" w:rsidRDefault="00C1134B"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B3D9D">
        <w:rPr>
          <w:rFonts w:ascii="Arial" w:hAnsi="Arial" w:cs="Arial"/>
          <w:b/>
          <w:sz w:val="18"/>
          <w:szCs w:val="18"/>
        </w:rPr>
        <w:t>zawarta w dniu  ……..…………… 2014 r. pomiędzy:</w:t>
      </w:r>
    </w:p>
    <w:p w:rsidR="00C1134B" w:rsidRPr="00FB3D9D" w:rsidRDefault="00C1134B"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C1134B" w:rsidRPr="00FB3D9D" w:rsidRDefault="00C1134B" w:rsidP="008312ED">
      <w:pPr>
        <w:overflowPunct w:val="0"/>
        <w:autoSpaceDE w:val="0"/>
        <w:autoSpaceDN w:val="0"/>
        <w:adjustRightInd w:val="0"/>
        <w:jc w:val="both"/>
        <w:textAlignment w:val="baseline"/>
        <w:rPr>
          <w:rFonts w:ascii="Arial" w:hAnsi="Arial" w:cs="Arial"/>
          <w:sz w:val="18"/>
          <w:szCs w:val="18"/>
        </w:rPr>
      </w:pPr>
      <w:r w:rsidRPr="00FB3D9D">
        <w:rPr>
          <w:rFonts w:ascii="Arial" w:hAnsi="Arial" w:cs="Arial"/>
          <w:b/>
          <w:sz w:val="18"/>
          <w:szCs w:val="18"/>
        </w:rPr>
        <w:t>Powiatem Wrocławskim</w:t>
      </w:r>
      <w:r w:rsidRPr="00FB3D9D">
        <w:rPr>
          <w:rFonts w:ascii="Arial" w:hAnsi="Arial" w:cs="Arial"/>
          <w:sz w:val="18"/>
          <w:szCs w:val="18"/>
        </w:rPr>
        <w:t xml:space="preserve"> z siedzibą władz przy ul. Kościuszki 131; 50-440 Wrocław, posiadającym          </w:t>
      </w:r>
      <w:r w:rsidRPr="00FB3D9D">
        <w:rPr>
          <w:rFonts w:ascii="Arial" w:hAnsi="Arial" w:cs="Arial"/>
          <w:sz w:val="18"/>
          <w:szCs w:val="18"/>
        </w:rPr>
        <w:br/>
        <w:t xml:space="preserve">NIP: 897-16-47-961, reprezentowanym przez Zarząd Powiatu Wrocławskiego w imieniu, którego działają: </w:t>
      </w:r>
    </w:p>
    <w:p w:rsidR="00C1134B" w:rsidRPr="00FB3D9D" w:rsidRDefault="00C1134B" w:rsidP="008312ED">
      <w:pPr>
        <w:numPr>
          <w:ilvl w:val="0"/>
          <w:numId w:val="1"/>
        </w:numPr>
        <w:overflowPunct w:val="0"/>
        <w:autoSpaceDE w:val="0"/>
        <w:autoSpaceDN w:val="0"/>
        <w:adjustRightInd w:val="0"/>
        <w:jc w:val="both"/>
        <w:textAlignment w:val="baseline"/>
        <w:rPr>
          <w:rFonts w:ascii="Arial" w:hAnsi="Arial" w:cs="Arial"/>
          <w:b/>
          <w:sz w:val="18"/>
          <w:szCs w:val="18"/>
        </w:rPr>
      </w:pPr>
      <w:r w:rsidRPr="00FB3D9D">
        <w:rPr>
          <w:rFonts w:ascii="Arial" w:hAnsi="Arial" w:cs="Arial"/>
          <w:b/>
          <w:sz w:val="18"/>
          <w:szCs w:val="18"/>
        </w:rPr>
        <w:t xml:space="preserve">Roman Potocki </w:t>
      </w:r>
      <w:r w:rsidRPr="00FB3D9D">
        <w:rPr>
          <w:rFonts w:ascii="Arial" w:hAnsi="Arial" w:cs="Arial"/>
          <w:b/>
          <w:sz w:val="18"/>
          <w:szCs w:val="18"/>
        </w:rPr>
        <w:tab/>
      </w:r>
      <w:r w:rsidRPr="00FB3D9D">
        <w:rPr>
          <w:rFonts w:ascii="Arial" w:hAnsi="Arial" w:cs="Arial"/>
          <w:b/>
          <w:sz w:val="18"/>
          <w:szCs w:val="18"/>
        </w:rPr>
        <w:tab/>
      </w:r>
      <w:r w:rsidRPr="00FB3D9D">
        <w:rPr>
          <w:rFonts w:ascii="Arial" w:hAnsi="Arial" w:cs="Arial"/>
          <w:b/>
          <w:sz w:val="18"/>
          <w:szCs w:val="18"/>
        </w:rPr>
        <w:tab/>
      </w:r>
      <w:r w:rsidRPr="00FB3D9D">
        <w:rPr>
          <w:rFonts w:ascii="Arial" w:hAnsi="Arial" w:cs="Arial"/>
          <w:b/>
          <w:sz w:val="18"/>
          <w:szCs w:val="18"/>
        </w:rPr>
        <w:tab/>
      </w:r>
      <w:r w:rsidRPr="00FB3D9D">
        <w:rPr>
          <w:rFonts w:ascii="Arial" w:hAnsi="Arial" w:cs="Arial"/>
          <w:b/>
          <w:sz w:val="18"/>
          <w:szCs w:val="18"/>
        </w:rPr>
        <w:tab/>
        <w:t>– Starosta Powiatu Wrocławskiego</w:t>
      </w:r>
    </w:p>
    <w:p w:rsidR="00C1134B" w:rsidRPr="00FB3D9D" w:rsidRDefault="00C1134B" w:rsidP="008312ED">
      <w:pPr>
        <w:numPr>
          <w:ilvl w:val="0"/>
          <w:numId w:val="1"/>
        </w:numPr>
        <w:overflowPunct w:val="0"/>
        <w:autoSpaceDE w:val="0"/>
        <w:autoSpaceDN w:val="0"/>
        <w:adjustRightInd w:val="0"/>
        <w:jc w:val="both"/>
        <w:textAlignment w:val="baseline"/>
        <w:rPr>
          <w:rFonts w:ascii="Arial" w:hAnsi="Arial" w:cs="Arial"/>
          <w:b/>
          <w:sz w:val="18"/>
          <w:szCs w:val="18"/>
        </w:rPr>
      </w:pPr>
      <w:r w:rsidRPr="00FB3D9D">
        <w:rPr>
          <w:rFonts w:ascii="Arial" w:hAnsi="Arial" w:cs="Arial"/>
          <w:b/>
          <w:sz w:val="18"/>
          <w:szCs w:val="18"/>
        </w:rPr>
        <w:t>Waldemar Szczykutowicz</w:t>
      </w:r>
      <w:r w:rsidRPr="00FB3D9D">
        <w:rPr>
          <w:rFonts w:ascii="Arial" w:hAnsi="Arial" w:cs="Arial"/>
          <w:b/>
          <w:sz w:val="18"/>
          <w:szCs w:val="18"/>
        </w:rPr>
        <w:tab/>
      </w:r>
      <w:r w:rsidRPr="00FB3D9D">
        <w:rPr>
          <w:rFonts w:ascii="Arial" w:hAnsi="Arial" w:cs="Arial"/>
          <w:b/>
          <w:sz w:val="18"/>
          <w:szCs w:val="18"/>
        </w:rPr>
        <w:tab/>
      </w:r>
      <w:r w:rsidRPr="00FB3D9D">
        <w:rPr>
          <w:rFonts w:ascii="Arial" w:hAnsi="Arial" w:cs="Arial"/>
          <w:b/>
          <w:sz w:val="18"/>
          <w:szCs w:val="18"/>
        </w:rPr>
        <w:tab/>
        <w:t>– Wicestarosta Powiatu Wrocławskiego</w:t>
      </w:r>
    </w:p>
    <w:p w:rsidR="00C1134B" w:rsidRPr="00FB3D9D" w:rsidRDefault="00C1134B" w:rsidP="008312ED">
      <w:pPr>
        <w:overflowPunct w:val="0"/>
        <w:autoSpaceDE w:val="0"/>
        <w:autoSpaceDN w:val="0"/>
        <w:adjustRightInd w:val="0"/>
        <w:jc w:val="both"/>
        <w:textAlignment w:val="baseline"/>
        <w:rPr>
          <w:rFonts w:ascii="Arial" w:hAnsi="Arial" w:cs="Arial"/>
          <w:sz w:val="18"/>
          <w:szCs w:val="18"/>
        </w:rPr>
      </w:pPr>
      <w:r w:rsidRPr="00FB3D9D">
        <w:rPr>
          <w:rFonts w:ascii="Arial" w:hAnsi="Arial" w:cs="Arial"/>
          <w:sz w:val="18"/>
          <w:szCs w:val="18"/>
        </w:rPr>
        <w:t>przy kontrasygnacie Skarbnika Powiatu Wrocławskiego – Małgorzaty Dreiseitel-Cieślik</w:t>
      </w:r>
    </w:p>
    <w:p w:rsidR="00C1134B" w:rsidRPr="00FB3D9D" w:rsidRDefault="00C1134B" w:rsidP="008312ED">
      <w:pPr>
        <w:overflowPunct w:val="0"/>
        <w:autoSpaceDE w:val="0"/>
        <w:autoSpaceDN w:val="0"/>
        <w:adjustRightInd w:val="0"/>
        <w:jc w:val="both"/>
        <w:textAlignment w:val="baseline"/>
        <w:rPr>
          <w:rFonts w:ascii="Arial" w:hAnsi="Arial" w:cs="Arial"/>
          <w:b/>
          <w:sz w:val="18"/>
          <w:szCs w:val="18"/>
        </w:rPr>
      </w:pPr>
      <w:r w:rsidRPr="00FB3D9D">
        <w:rPr>
          <w:rFonts w:ascii="Arial" w:hAnsi="Arial" w:cs="Arial"/>
          <w:sz w:val="18"/>
          <w:szCs w:val="18"/>
        </w:rPr>
        <w:t xml:space="preserve">zwanym dalej w treści umowy  </w:t>
      </w:r>
      <w:r w:rsidRPr="00FB3D9D">
        <w:rPr>
          <w:rFonts w:ascii="Arial" w:hAnsi="Arial" w:cs="Arial"/>
          <w:b/>
          <w:sz w:val="18"/>
          <w:szCs w:val="18"/>
        </w:rPr>
        <w:t>ZAMAWIAJĄCYM</w:t>
      </w:r>
    </w:p>
    <w:p w:rsidR="00C1134B" w:rsidRPr="00FB3D9D" w:rsidRDefault="00C1134B" w:rsidP="008312ED">
      <w:pPr>
        <w:overflowPunct w:val="0"/>
        <w:autoSpaceDE w:val="0"/>
        <w:autoSpaceDN w:val="0"/>
        <w:adjustRightInd w:val="0"/>
        <w:jc w:val="both"/>
        <w:textAlignment w:val="baseline"/>
        <w:rPr>
          <w:rFonts w:ascii="Arial" w:hAnsi="Arial" w:cs="Arial"/>
          <w:sz w:val="18"/>
          <w:szCs w:val="18"/>
        </w:rPr>
      </w:pPr>
      <w:r w:rsidRPr="00FB3D9D">
        <w:rPr>
          <w:rFonts w:ascii="Arial" w:hAnsi="Arial" w:cs="Arial"/>
          <w:sz w:val="18"/>
          <w:szCs w:val="18"/>
        </w:rPr>
        <w:t xml:space="preserve">a   </w:t>
      </w:r>
    </w:p>
    <w:p w:rsidR="00C1134B" w:rsidRPr="00FB3D9D" w:rsidRDefault="00C1134B" w:rsidP="008312ED">
      <w:pPr>
        <w:jc w:val="both"/>
        <w:rPr>
          <w:rFonts w:ascii="Arial" w:hAnsi="Arial" w:cs="Arial"/>
          <w:b/>
          <w:sz w:val="18"/>
          <w:szCs w:val="18"/>
          <w:lang w:eastAsia="en-US"/>
        </w:rPr>
      </w:pPr>
      <w:r w:rsidRPr="00FB3D9D">
        <w:rPr>
          <w:rFonts w:ascii="Arial" w:hAnsi="Arial" w:cs="Arial"/>
          <w:b/>
          <w:sz w:val="18"/>
          <w:szCs w:val="18"/>
          <w:lang w:eastAsia="en-US"/>
        </w:rPr>
        <w:t>.............................................</w:t>
      </w:r>
    </w:p>
    <w:p w:rsidR="00C1134B" w:rsidRPr="00FB3D9D" w:rsidRDefault="00C1134B" w:rsidP="008312ED">
      <w:pPr>
        <w:jc w:val="both"/>
        <w:rPr>
          <w:rFonts w:ascii="Arial" w:hAnsi="Arial" w:cs="Arial"/>
          <w:b/>
          <w:sz w:val="18"/>
          <w:szCs w:val="18"/>
          <w:lang w:eastAsia="en-US"/>
        </w:rPr>
      </w:pPr>
      <w:r w:rsidRPr="00FB3D9D">
        <w:rPr>
          <w:rFonts w:ascii="Arial" w:hAnsi="Arial" w:cs="Arial"/>
          <w:b/>
          <w:sz w:val="18"/>
          <w:szCs w:val="18"/>
          <w:lang w:eastAsia="en-US"/>
        </w:rPr>
        <w:t>.............................................</w:t>
      </w:r>
    </w:p>
    <w:p w:rsidR="00C1134B" w:rsidRPr="00FB3D9D" w:rsidRDefault="00C1134B" w:rsidP="008312ED">
      <w:pPr>
        <w:jc w:val="both"/>
        <w:rPr>
          <w:rFonts w:ascii="Arial" w:hAnsi="Arial" w:cs="Arial"/>
          <w:b/>
          <w:sz w:val="18"/>
          <w:szCs w:val="18"/>
          <w:lang w:eastAsia="en-US"/>
        </w:rPr>
      </w:pPr>
      <w:r w:rsidRPr="00FB3D9D">
        <w:rPr>
          <w:rFonts w:ascii="Arial" w:hAnsi="Arial" w:cs="Arial"/>
          <w:b/>
          <w:sz w:val="18"/>
          <w:szCs w:val="18"/>
          <w:lang w:eastAsia="en-US"/>
        </w:rPr>
        <w:t>.............................................</w:t>
      </w:r>
    </w:p>
    <w:p w:rsidR="00C1134B" w:rsidRPr="00FB3D9D" w:rsidRDefault="00C1134B" w:rsidP="008312ED">
      <w:pPr>
        <w:jc w:val="both"/>
        <w:rPr>
          <w:rFonts w:ascii="Arial" w:hAnsi="Arial" w:cs="Arial"/>
          <w:sz w:val="18"/>
          <w:szCs w:val="18"/>
        </w:rPr>
      </w:pPr>
      <w:r w:rsidRPr="00FB3D9D">
        <w:rPr>
          <w:rFonts w:ascii="Arial" w:hAnsi="Arial" w:cs="Arial"/>
          <w:sz w:val="18"/>
          <w:szCs w:val="18"/>
          <w:lang w:eastAsia="en-US"/>
        </w:rPr>
        <w:t>posiadającą/ym NIP: .................</w:t>
      </w:r>
      <w:r w:rsidRPr="00FB3D9D">
        <w:rPr>
          <w:rFonts w:ascii="Arial" w:hAnsi="Arial" w:cs="Arial"/>
          <w:sz w:val="18"/>
          <w:szCs w:val="18"/>
        </w:rPr>
        <w:t xml:space="preserve">  i działającą/ym na podstawie KRS ............... </w:t>
      </w:r>
    </w:p>
    <w:p w:rsidR="00C1134B" w:rsidRPr="00FB3D9D" w:rsidRDefault="00C1134B" w:rsidP="008312ED">
      <w:pPr>
        <w:jc w:val="both"/>
        <w:rPr>
          <w:rFonts w:ascii="Arial" w:hAnsi="Arial" w:cs="Arial"/>
          <w:b/>
          <w:sz w:val="18"/>
          <w:szCs w:val="18"/>
        </w:rPr>
      </w:pPr>
      <w:r w:rsidRPr="00FB3D9D">
        <w:rPr>
          <w:rFonts w:ascii="Arial" w:hAnsi="Arial" w:cs="Arial"/>
          <w:sz w:val="18"/>
          <w:szCs w:val="18"/>
        </w:rPr>
        <w:t>reprezentowaną/ym przez:</w:t>
      </w:r>
    </w:p>
    <w:p w:rsidR="00C1134B" w:rsidRPr="00FB3D9D" w:rsidRDefault="00C1134B" w:rsidP="008312ED">
      <w:pPr>
        <w:numPr>
          <w:ilvl w:val="0"/>
          <w:numId w:val="2"/>
        </w:numPr>
        <w:jc w:val="both"/>
        <w:rPr>
          <w:rFonts w:ascii="Arial" w:hAnsi="Arial" w:cs="Arial"/>
          <w:b/>
          <w:sz w:val="18"/>
          <w:szCs w:val="18"/>
        </w:rPr>
      </w:pPr>
      <w:r w:rsidRPr="00FB3D9D">
        <w:rPr>
          <w:rFonts w:ascii="Arial" w:hAnsi="Arial" w:cs="Arial"/>
          <w:b/>
          <w:sz w:val="18"/>
          <w:szCs w:val="18"/>
        </w:rPr>
        <w:t>…………………………………………………</w:t>
      </w:r>
    </w:p>
    <w:p w:rsidR="00C1134B" w:rsidRPr="00FB3D9D" w:rsidRDefault="00C1134B" w:rsidP="008312ED">
      <w:pPr>
        <w:numPr>
          <w:ilvl w:val="0"/>
          <w:numId w:val="2"/>
        </w:numPr>
        <w:jc w:val="both"/>
        <w:rPr>
          <w:rFonts w:ascii="Arial" w:hAnsi="Arial" w:cs="Arial"/>
          <w:b/>
          <w:sz w:val="18"/>
          <w:szCs w:val="18"/>
        </w:rPr>
      </w:pPr>
      <w:r w:rsidRPr="00FB3D9D">
        <w:rPr>
          <w:rFonts w:ascii="Arial" w:hAnsi="Arial" w:cs="Arial"/>
          <w:b/>
          <w:sz w:val="18"/>
          <w:szCs w:val="18"/>
        </w:rPr>
        <w:t>………………………………………………..</w:t>
      </w:r>
    </w:p>
    <w:p w:rsidR="00C1134B" w:rsidRPr="00FB3D9D" w:rsidRDefault="00C1134B" w:rsidP="008312ED">
      <w:pPr>
        <w:overflowPunct w:val="0"/>
        <w:autoSpaceDE w:val="0"/>
        <w:autoSpaceDN w:val="0"/>
        <w:adjustRightInd w:val="0"/>
        <w:jc w:val="both"/>
        <w:textAlignment w:val="baseline"/>
        <w:rPr>
          <w:rFonts w:ascii="Arial" w:hAnsi="Arial" w:cs="Arial"/>
          <w:b/>
          <w:sz w:val="18"/>
          <w:szCs w:val="18"/>
        </w:rPr>
      </w:pPr>
      <w:r w:rsidRPr="00FB3D9D">
        <w:rPr>
          <w:rFonts w:ascii="Arial" w:hAnsi="Arial" w:cs="Arial"/>
          <w:sz w:val="18"/>
          <w:szCs w:val="18"/>
        </w:rPr>
        <w:t xml:space="preserve">zwanym dalej </w:t>
      </w:r>
      <w:r w:rsidRPr="00FB3D9D">
        <w:rPr>
          <w:rFonts w:ascii="Arial" w:hAnsi="Arial" w:cs="Arial"/>
          <w:b/>
          <w:sz w:val="18"/>
          <w:szCs w:val="18"/>
        </w:rPr>
        <w:t xml:space="preserve">WYKONAWCĄ, </w:t>
      </w:r>
    </w:p>
    <w:p w:rsidR="00C1134B" w:rsidRPr="00FB3D9D" w:rsidRDefault="00C1134B" w:rsidP="008312ED">
      <w:pPr>
        <w:overflowPunct w:val="0"/>
        <w:autoSpaceDE w:val="0"/>
        <w:autoSpaceDN w:val="0"/>
        <w:adjustRightInd w:val="0"/>
        <w:jc w:val="both"/>
        <w:textAlignment w:val="baseline"/>
        <w:rPr>
          <w:rFonts w:ascii="Arial" w:hAnsi="Arial" w:cs="Arial"/>
          <w:sz w:val="18"/>
          <w:szCs w:val="18"/>
        </w:rPr>
      </w:pPr>
      <w:r w:rsidRPr="00FB3D9D">
        <w:rPr>
          <w:rFonts w:ascii="Arial" w:hAnsi="Arial" w:cs="Arial"/>
          <w:sz w:val="18"/>
          <w:szCs w:val="18"/>
        </w:rPr>
        <w:t>została zawarta umowa  o następującej treści:</w:t>
      </w:r>
    </w:p>
    <w:p w:rsidR="00C1134B" w:rsidRPr="00FB3D9D" w:rsidRDefault="00C1134B"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C1134B" w:rsidRPr="00FB3D9D" w:rsidRDefault="00C1134B"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B3D9D">
        <w:rPr>
          <w:rFonts w:ascii="Arial" w:hAnsi="Arial" w:cs="Arial"/>
          <w:b/>
          <w:sz w:val="18"/>
          <w:szCs w:val="18"/>
        </w:rPr>
        <w:t>§ 1</w:t>
      </w:r>
    </w:p>
    <w:p w:rsidR="00C1134B" w:rsidRPr="00FB3D9D" w:rsidRDefault="00C1134B" w:rsidP="009905FB">
      <w:pPr>
        <w:numPr>
          <w:ilvl w:val="0"/>
          <w:numId w:val="3"/>
        </w:numPr>
        <w:tabs>
          <w:tab w:val="clear" w:pos="720"/>
          <w:tab w:val="num" w:pos="360"/>
        </w:tabs>
        <w:autoSpaceDE w:val="0"/>
        <w:autoSpaceDN w:val="0"/>
        <w:adjustRightInd w:val="0"/>
        <w:ind w:left="360"/>
        <w:jc w:val="both"/>
        <w:rPr>
          <w:rFonts w:ascii="Arial" w:hAnsi="Arial" w:cs="Arial"/>
          <w:sz w:val="18"/>
          <w:szCs w:val="18"/>
        </w:rPr>
      </w:pPr>
      <w:r w:rsidRPr="00FB3D9D">
        <w:rPr>
          <w:rFonts w:ascii="Arial" w:hAnsi="Arial" w:cs="Arial"/>
          <w:sz w:val="18"/>
          <w:szCs w:val="18"/>
        </w:rPr>
        <w:t xml:space="preserve">Umowa jest następstwem dokonanego przez Zamawiającego wyboru Wykonawcy w prowadzonym w trybie przetargu nieograniczonego  w postępowaniu o udzielenie zamówienia publicznego na podstawie art. 39 Ustawy z dnia 29 stycznia 2004 roku – Prawo zamówień publicznych (Dz. U. z 2013r. poz. 907 ze zm.) oraz § 20 Regulaminu udzielania zamówień publicznych w Starostwie Powiatowym we Wrocławiu, znak: </w:t>
      </w:r>
      <w:r w:rsidRPr="00FB3D9D">
        <w:rPr>
          <w:rFonts w:ascii="Arial" w:hAnsi="Arial" w:cs="Arial"/>
          <w:b/>
          <w:sz w:val="18"/>
          <w:szCs w:val="18"/>
        </w:rPr>
        <w:t>SP.ZP.272.........2014</w:t>
      </w:r>
      <w:r w:rsidRPr="00FB3D9D">
        <w:rPr>
          <w:rFonts w:ascii="Arial" w:hAnsi="Arial" w:cs="Arial"/>
          <w:sz w:val="18"/>
          <w:szCs w:val="18"/>
        </w:rPr>
        <w:t xml:space="preserve"> rozstrzygniętego dnia .................. 2014 r.</w:t>
      </w:r>
    </w:p>
    <w:p w:rsidR="00C1134B" w:rsidRPr="00FB3D9D" w:rsidRDefault="00C1134B" w:rsidP="002F635C">
      <w:pPr>
        <w:autoSpaceDE w:val="0"/>
        <w:autoSpaceDN w:val="0"/>
        <w:adjustRightInd w:val="0"/>
        <w:jc w:val="center"/>
        <w:rPr>
          <w:rFonts w:ascii="Arial" w:hAnsi="Arial" w:cs="Arial"/>
          <w:b/>
          <w:sz w:val="18"/>
          <w:szCs w:val="18"/>
        </w:rPr>
      </w:pPr>
    </w:p>
    <w:p w:rsidR="00C1134B" w:rsidRPr="00FB3D9D" w:rsidRDefault="00C1134B" w:rsidP="002F635C">
      <w:pPr>
        <w:autoSpaceDE w:val="0"/>
        <w:autoSpaceDN w:val="0"/>
        <w:adjustRightInd w:val="0"/>
        <w:jc w:val="center"/>
        <w:rPr>
          <w:rFonts w:ascii="Arial" w:hAnsi="Arial" w:cs="Arial"/>
          <w:sz w:val="18"/>
          <w:szCs w:val="18"/>
        </w:rPr>
      </w:pPr>
      <w:r w:rsidRPr="00FB3D9D">
        <w:rPr>
          <w:rFonts w:ascii="Arial" w:hAnsi="Arial" w:cs="Arial"/>
          <w:b/>
          <w:sz w:val="18"/>
          <w:szCs w:val="18"/>
        </w:rPr>
        <w:t>§ 2</w:t>
      </w:r>
    </w:p>
    <w:p w:rsidR="00C1134B" w:rsidRPr="00FB3D9D" w:rsidRDefault="00C1134B" w:rsidP="009905FB">
      <w:pPr>
        <w:numPr>
          <w:ilvl w:val="0"/>
          <w:numId w:val="4"/>
        </w:numPr>
        <w:tabs>
          <w:tab w:val="clear" w:pos="720"/>
          <w:tab w:val="num" w:pos="360"/>
        </w:tabs>
        <w:autoSpaceDE w:val="0"/>
        <w:autoSpaceDN w:val="0"/>
        <w:adjustRightInd w:val="0"/>
        <w:ind w:left="360"/>
        <w:jc w:val="both"/>
        <w:rPr>
          <w:rFonts w:ascii="Arial" w:hAnsi="Arial" w:cs="Arial"/>
          <w:sz w:val="18"/>
          <w:szCs w:val="18"/>
        </w:rPr>
      </w:pPr>
      <w:r w:rsidRPr="00FB3D9D">
        <w:rPr>
          <w:rFonts w:ascii="Arial" w:hAnsi="Arial" w:cs="Arial"/>
          <w:sz w:val="18"/>
          <w:szCs w:val="18"/>
        </w:rPr>
        <w:t>Zamawiający zleca, a Wykonawca zobowiązuje się wykonać zadanie pn.: „</w:t>
      </w:r>
      <w:r w:rsidRPr="00FB3D9D">
        <w:rPr>
          <w:rFonts w:ascii="Arial" w:hAnsi="Arial" w:cs="Arial"/>
          <w:b/>
          <w:sz w:val="18"/>
          <w:szCs w:val="18"/>
        </w:rPr>
        <w:t xml:space="preserve">Remont obustronnych poboczy drogi powiatowej nr 2000D na odcinku dł. ok. </w:t>
      </w:r>
      <w:smartTag w:uri="urn:schemas-microsoft-com:office:smarttags" w:element="metricconverter">
        <w:smartTagPr>
          <w:attr w:name="ProductID" w:val="2 km"/>
        </w:smartTagPr>
        <w:r w:rsidRPr="00FB3D9D">
          <w:rPr>
            <w:rFonts w:ascii="Arial" w:hAnsi="Arial" w:cs="Arial"/>
            <w:b/>
            <w:sz w:val="18"/>
            <w:szCs w:val="18"/>
          </w:rPr>
          <w:t>2 km</w:t>
        </w:r>
      </w:smartTag>
      <w:r w:rsidRPr="00FB3D9D">
        <w:rPr>
          <w:rFonts w:ascii="Arial" w:hAnsi="Arial" w:cs="Arial"/>
          <w:b/>
          <w:sz w:val="18"/>
          <w:szCs w:val="18"/>
        </w:rPr>
        <w:t xml:space="preserve">  pomiędzy miejscowościami Mietków – Milin</w:t>
      </w:r>
      <w:r w:rsidRPr="00FB3D9D">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C1134B" w:rsidRPr="00FB3D9D" w:rsidRDefault="00C1134B" w:rsidP="002F635C">
      <w:pPr>
        <w:pStyle w:val="Default"/>
        <w:ind w:left="900"/>
        <w:jc w:val="both"/>
        <w:rPr>
          <w:rFonts w:ascii="Arial" w:hAnsi="Arial" w:cs="Arial"/>
          <w:color w:val="auto"/>
          <w:sz w:val="18"/>
          <w:szCs w:val="18"/>
        </w:rPr>
      </w:pPr>
      <w:r w:rsidRPr="00FB3D9D">
        <w:rPr>
          <w:rFonts w:ascii="Arial" w:hAnsi="Arial" w:cs="Arial"/>
          <w:color w:val="auto"/>
          <w:sz w:val="18"/>
          <w:szCs w:val="18"/>
        </w:rPr>
        <w:t xml:space="preserve">Netto: .................................. zł </w:t>
      </w:r>
    </w:p>
    <w:p w:rsidR="00C1134B" w:rsidRPr="00FB3D9D" w:rsidRDefault="00C1134B" w:rsidP="002F635C">
      <w:pPr>
        <w:pStyle w:val="Default"/>
        <w:ind w:left="900"/>
        <w:jc w:val="both"/>
        <w:rPr>
          <w:rFonts w:ascii="Arial" w:hAnsi="Arial" w:cs="Arial"/>
          <w:color w:val="auto"/>
          <w:sz w:val="18"/>
          <w:szCs w:val="18"/>
        </w:rPr>
      </w:pPr>
      <w:r w:rsidRPr="00FB3D9D">
        <w:rPr>
          <w:rFonts w:ascii="Arial" w:hAnsi="Arial" w:cs="Arial"/>
          <w:color w:val="auto"/>
          <w:sz w:val="18"/>
          <w:szCs w:val="18"/>
        </w:rPr>
        <w:t xml:space="preserve">Podatek VAT: .................................. zł </w:t>
      </w:r>
    </w:p>
    <w:p w:rsidR="00C1134B" w:rsidRPr="00FB3D9D" w:rsidRDefault="00C1134B" w:rsidP="002F635C">
      <w:pPr>
        <w:pStyle w:val="Default"/>
        <w:ind w:left="900"/>
        <w:jc w:val="both"/>
        <w:rPr>
          <w:rFonts w:ascii="Arial" w:hAnsi="Arial" w:cs="Arial"/>
          <w:color w:val="auto"/>
          <w:sz w:val="18"/>
          <w:szCs w:val="18"/>
        </w:rPr>
      </w:pPr>
      <w:r w:rsidRPr="00FB3D9D">
        <w:rPr>
          <w:rFonts w:ascii="Arial" w:hAnsi="Arial" w:cs="Arial"/>
          <w:color w:val="auto"/>
          <w:sz w:val="18"/>
          <w:szCs w:val="18"/>
        </w:rPr>
        <w:t xml:space="preserve">Brutto: .................................. zł </w:t>
      </w:r>
    </w:p>
    <w:p w:rsidR="00C1134B" w:rsidRPr="00FB3D9D" w:rsidRDefault="00C1134B" w:rsidP="002F635C">
      <w:pPr>
        <w:pStyle w:val="Default"/>
        <w:ind w:left="900"/>
        <w:jc w:val="both"/>
        <w:rPr>
          <w:rFonts w:ascii="Arial" w:hAnsi="Arial" w:cs="Arial"/>
          <w:color w:val="auto"/>
          <w:sz w:val="18"/>
          <w:szCs w:val="18"/>
        </w:rPr>
      </w:pPr>
      <w:r w:rsidRPr="00FB3D9D">
        <w:rPr>
          <w:rFonts w:ascii="Arial" w:hAnsi="Arial" w:cs="Arial"/>
          <w:color w:val="auto"/>
          <w:sz w:val="18"/>
          <w:szCs w:val="18"/>
        </w:rPr>
        <w:t xml:space="preserve">(słownie brutto: ..........................................................................................................................). </w:t>
      </w:r>
    </w:p>
    <w:p w:rsidR="00C1134B" w:rsidRPr="00FB3D9D" w:rsidRDefault="00C1134B" w:rsidP="009905FB">
      <w:pPr>
        <w:pStyle w:val="Default"/>
        <w:numPr>
          <w:ilvl w:val="0"/>
          <w:numId w:val="5"/>
        </w:numPr>
        <w:tabs>
          <w:tab w:val="clear" w:pos="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Zamawiający planuje wydatkować całość środków finansowych w roku 2014. </w:t>
      </w:r>
    </w:p>
    <w:p w:rsidR="00C1134B" w:rsidRPr="00FB3D9D" w:rsidRDefault="00C1134B" w:rsidP="009905FB">
      <w:pPr>
        <w:pStyle w:val="Default"/>
        <w:numPr>
          <w:ilvl w:val="0"/>
          <w:numId w:val="5"/>
        </w:numPr>
        <w:tabs>
          <w:tab w:val="clear" w:pos="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Wynagrodzenie ostateczne ustala się na podstawie obmiaru faktycznie wykonanych robót wg cen przyjętych w kosztorysie ofertowym lub cen ustalonych zgodnie z § 7 ust. 8. </w:t>
      </w:r>
    </w:p>
    <w:p w:rsidR="00C1134B" w:rsidRPr="00FB3D9D" w:rsidRDefault="00C1134B" w:rsidP="009905FB">
      <w:pPr>
        <w:pStyle w:val="Default"/>
        <w:numPr>
          <w:ilvl w:val="0"/>
          <w:numId w:val="5"/>
        </w:numPr>
        <w:tabs>
          <w:tab w:val="clear" w:pos="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Kwota określona w ust. 1 zawiera wszelkie koszty związane z realizacją zadania, wynikające z dokumentacji przetargowej, Specyfikacji Technicznych Wykonania i Odbioru Robót Budowlanych, przedmiaru robót, </w:t>
      </w:r>
      <w:r w:rsidRPr="00FB3D9D">
        <w:rPr>
          <w:rFonts w:ascii="Arial" w:hAnsi="Arial" w:cs="Arial"/>
          <w:color w:val="auto"/>
          <w:sz w:val="18"/>
          <w:szCs w:val="18"/>
        </w:rPr>
        <w:br/>
        <w:t>jak również nie ujęte w wyżej wymienionych dokumentach, a niezbędne do wykonania zadania, takie, jak w szczególności: roboty przygotowawcze, porządkowe, zagospodarowanie terenu remontów,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oraz ich odbioru w formie operatu kolaudacyjnego, pomiarów powykonawczych w zakresie uzgodnionym z Zamawiającym itp.</w:t>
      </w:r>
    </w:p>
    <w:p w:rsidR="00C1134B" w:rsidRPr="00FB3D9D" w:rsidRDefault="00C1134B" w:rsidP="004914F8">
      <w:pPr>
        <w:pStyle w:val="Default"/>
        <w:jc w:val="center"/>
        <w:rPr>
          <w:rFonts w:ascii="Arial" w:hAnsi="Arial" w:cs="Arial"/>
          <w:b/>
          <w:bCs/>
          <w:color w:val="auto"/>
          <w:sz w:val="18"/>
          <w:szCs w:val="18"/>
        </w:rPr>
      </w:pPr>
    </w:p>
    <w:p w:rsidR="00C1134B" w:rsidRPr="00FB3D9D" w:rsidRDefault="00C1134B" w:rsidP="004914F8">
      <w:pPr>
        <w:pStyle w:val="Default"/>
        <w:jc w:val="center"/>
        <w:rPr>
          <w:rFonts w:ascii="Arial" w:hAnsi="Arial" w:cs="Arial"/>
          <w:color w:val="auto"/>
          <w:sz w:val="18"/>
          <w:szCs w:val="18"/>
        </w:rPr>
      </w:pPr>
      <w:r w:rsidRPr="00FB3D9D">
        <w:rPr>
          <w:rFonts w:ascii="Arial" w:hAnsi="Arial" w:cs="Arial"/>
          <w:b/>
          <w:bCs/>
          <w:color w:val="auto"/>
          <w:sz w:val="18"/>
          <w:szCs w:val="18"/>
        </w:rPr>
        <w:t>§ 3</w:t>
      </w:r>
    </w:p>
    <w:p w:rsidR="00C1134B" w:rsidRPr="00FB3D9D" w:rsidRDefault="00C1134B" w:rsidP="009905FB">
      <w:pPr>
        <w:pStyle w:val="Default"/>
        <w:numPr>
          <w:ilvl w:val="1"/>
          <w:numId w:val="5"/>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Wykonawca swoimi siłami i staraniem wykona przedmiot zamówienia z wyłączeniem prac (części zamówienia) wymienionych w ust. 2. </w:t>
      </w:r>
    </w:p>
    <w:p w:rsidR="00C1134B" w:rsidRPr="00FB3D9D" w:rsidRDefault="00C1134B" w:rsidP="009905FB">
      <w:pPr>
        <w:pStyle w:val="Default"/>
        <w:numPr>
          <w:ilvl w:val="1"/>
          <w:numId w:val="5"/>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Podwykonawca(cy) oraz dalszy(si) podwykonawca(cy) zgodnie z zawartą umową o podwykonawstwo, wykona(ją) następujące prace (części zamówienia):…………………………………………………………….. </w:t>
      </w:r>
    </w:p>
    <w:p w:rsidR="00C1134B" w:rsidRPr="00FB3D9D" w:rsidRDefault="00C1134B" w:rsidP="009905FB">
      <w:pPr>
        <w:pStyle w:val="Default"/>
        <w:numPr>
          <w:ilvl w:val="1"/>
          <w:numId w:val="5"/>
        </w:numPr>
        <w:tabs>
          <w:tab w:val="clear" w:pos="1440"/>
          <w:tab w:val="num" w:pos="360"/>
        </w:tabs>
        <w:ind w:left="360"/>
        <w:jc w:val="both"/>
        <w:rPr>
          <w:rFonts w:ascii="Arial" w:hAnsi="Arial" w:cs="Arial"/>
          <w:color w:val="auto"/>
          <w:sz w:val="18"/>
          <w:szCs w:val="18"/>
        </w:rPr>
      </w:pPr>
      <w:r w:rsidRPr="00FB3D9D">
        <w:rPr>
          <w:rFonts w:ascii="Arial" w:hAnsi="Arial" w:cs="Arial"/>
          <w:b/>
          <w:bCs/>
          <w:color w:val="auto"/>
          <w:sz w:val="18"/>
          <w:szCs w:val="18"/>
        </w:rPr>
        <w:t>Podwykonawcy i dalsi podwykonawcy</w:t>
      </w:r>
      <w:r w:rsidRPr="00FB3D9D">
        <w:rPr>
          <w:rFonts w:ascii="Arial" w:hAnsi="Arial" w:cs="Arial"/>
          <w:color w:val="auto"/>
          <w:sz w:val="18"/>
          <w:szCs w:val="18"/>
        </w:rPr>
        <w:t xml:space="preserve">. </w:t>
      </w:r>
    </w:p>
    <w:p w:rsidR="00C1134B" w:rsidRPr="00FB3D9D" w:rsidRDefault="00C1134B" w:rsidP="004914F8">
      <w:pPr>
        <w:pStyle w:val="Default"/>
        <w:ind w:left="360"/>
        <w:jc w:val="both"/>
        <w:rPr>
          <w:rFonts w:ascii="Arial" w:hAnsi="Arial" w:cs="Arial"/>
          <w:color w:val="auto"/>
          <w:sz w:val="18"/>
          <w:szCs w:val="18"/>
        </w:rPr>
      </w:pPr>
      <w:r w:rsidRPr="00FB3D9D">
        <w:rPr>
          <w:rFonts w:ascii="Arial" w:hAnsi="Arial" w:cs="Arial"/>
          <w:bCs/>
          <w:color w:val="auto"/>
          <w:sz w:val="18"/>
          <w:szCs w:val="18"/>
        </w:rPr>
        <w:t>3.1.</w:t>
      </w:r>
      <w:r w:rsidRPr="00FB3D9D">
        <w:rPr>
          <w:rFonts w:ascii="Arial" w:hAnsi="Arial" w:cs="Arial"/>
          <w:b/>
          <w:bCs/>
          <w:color w:val="auto"/>
          <w:sz w:val="18"/>
          <w:szCs w:val="18"/>
        </w:rPr>
        <w:t xml:space="preserve"> Umowa z Podwykonawcą i dalszym Podwykonawcą: </w:t>
      </w:r>
    </w:p>
    <w:p w:rsidR="00C1134B" w:rsidRPr="00FB3D9D" w:rsidRDefault="00C1134B" w:rsidP="004914F8">
      <w:pPr>
        <w:pStyle w:val="Default"/>
        <w:numPr>
          <w:ilvl w:val="0"/>
          <w:numId w:val="6"/>
        </w:numPr>
        <w:spacing w:after="13"/>
        <w:jc w:val="both"/>
        <w:rPr>
          <w:rFonts w:ascii="Arial" w:hAnsi="Arial" w:cs="Arial"/>
          <w:color w:val="auto"/>
          <w:sz w:val="18"/>
          <w:szCs w:val="18"/>
        </w:rPr>
      </w:pPr>
      <w:r w:rsidRPr="00FB3D9D">
        <w:rPr>
          <w:rFonts w:ascii="Arial" w:hAnsi="Arial" w:cs="Arial"/>
          <w:color w:val="auto"/>
          <w:sz w:val="18"/>
          <w:szCs w:val="18"/>
        </w:rPr>
        <w:t xml:space="preserve">Zamawiający zatwierdza wszystkie umowy o podwykonawstwo, których przedmiotem jest wykonanie robót budowlanych lub ich zmiany, na zasadach określonych w art. 6471 Kodeksu Cywilnego. Zatrudnianie Podwykonawcy lub dalszego podwykonawcy bez zaakceptowanej przez Zamawiającego umowy o podwykonawstwo jest niedopuszczalne. </w:t>
      </w:r>
    </w:p>
    <w:p w:rsidR="00C1134B" w:rsidRPr="00FB3D9D" w:rsidRDefault="00C1134B" w:rsidP="004914F8">
      <w:pPr>
        <w:pStyle w:val="Default"/>
        <w:numPr>
          <w:ilvl w:val="0"/>
          <w:numId w:val="6"/>
        </w:numPr>
        <w:spacing w:after="13"/>
        <w:jc w:val="both"/>
        <w:rPr>
          <w:rFonts w:ascii="Arial" w:hAnsi="Arial" w:cs="Arial"/>
          <w:color w:val="auto"/>
          <w:sz w:val="18"/>
          <w:szCs w:val="18"/>
        </w:rPr>
      </w:pPr>
      <w:r w:rsidRPr="00FB3D9D">
        <w:rPr>
          <w:rFonts w:ascii="Arial" w:hAnsi="Arial" w:cs="Arial"/>
          <w:color w:val="auto"/>
          <w:sz w:val="18"/>
          <w:szCs w:val="18"/>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C1134B" w:rsidRPr="00FB3D9D" w:rsidRDefault="00C1134B" w:rsidP="009905FB">
      <w:pPr>
        <w:pStyle w:val="Default"/>
        <w:numPr>
          <w:ilvl w:val="0"/>
          <w:numId w:val="6"/>
        </w:numPr>
        <w:tabs>
          <w:tab w:val="clear" w:pos="0"/>
          <w:tab w:val="num" w:pos="720"/>
        </w:tabs>
        <w:jc w:val="both"/>
        <w:rPr>
          <w:rFonts w:ascii="Arial" w:hAnsi="Arial" w:cs="Arial"/>
          <w:color w:val="auto"/>
          <w:sz w:val="18"/>
          <w:szCs w:val="18"/>
        </w:rPr>
      </w:pPr>
      <w:r w:rsidRPr="00FB3D9D">
        <w:rPr>
          <w:rFonts w:ascii="Arial" w:hAnsi="Arial" w:cs="Arial"/>
          <w:color w:val="auto"/>
          <w:sz w:val="18"/>
          <w:szCs w:val="18"/>
        </w:rPr>
        <w:t xml:space="preserve">Zamawiający w terminie 14 dni zgłasza pisemne zastrzeżenia do przedłożonego projektu umowy o podwykonawstwo, której przedmiotem są roboty budowlane, a także do projektu jej zmiany, w szczególności, gdy: </w:t>
      </w:r>
    </w:p>
    <w:p w:rsidR="00C1134B" w:rsidRPr="00FB3D9D" w:rsidRDefault="00C1134B" w:rsidP="009905FB">
      <w:pPr>
        <w:pStyle w:val="Default"/>
        <w:numPr>
          <w:ilvl w:val="1"/>
          <w:numId w:val="6"/>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nie spełnia wymagań określonych w SIWZ; </w:t>
      </w:r>
    </w:p>
    <w:p w:rsidR="00C1134B" w:rsidRPr="00FB3D9D" w:rsidRDefault="00C1134B" w:rsidP="009905FB">
      <w:pPr>
        <w:pStyle w:val="Default"/>
        <w:numPr>
          <w:ilvl w:val="1"/>
          <w:numId w:val="6"/>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termin zapłaty wynagrodzenia Podwykonawcy w umowie o podwykonawstwo jest dłuższy niż 30 dni od dnia doręczenia Wykonawcy faktury lub rachunku, potwierdzających wykonanie części zamówienia zleconej Podwykonawcy; </w:t>
      </w:r>
    </w:p>
    <w:p w:rsidR="00C1134B" w:rsidRPr="00FB3D9D" w:rsidRDefault="00C1134B" w:rsidP="009905FB">
      <w:pPr>
        <w:pStyle w:val="Default"/>
        <w:numPr>
          <w:ilvl w:val="1"/>
          <w:numId w:val="6"/>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umowa z Podwykonawcą o podwykonawstwo dotyczy innej części zamówienia niż wskazana w ofercie bez wcześniejszego uzyskania zgody Zamawiającego na zmianę jej zakresu; </w:t>
      </w:r>
    </w:p>
    <w:p w:rsidR="00C1134B" w:rsidRPr="00FB3D9D" w:rsidRDefault="00C1134B" w:rsidP="009905FB">
      <w:pPr>
        <w:pStyle w:val="Default"/>
        <w:numPr>
          <w:ilvl w:val="1"/>
          <w:numId w:val="6"/>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termin wykonania umowy o podwykonawstwo wykracza poza termin wykonania wskazany w § 4 </w:t>
      </w:r>
      <w:r w:rsidRPr="00FB3D9D">
        <w:rPr>
          <w:rFonts w:ascii="Arial" w:hAnsi="Arial" w:cs="Arial"/>
          <w:color w:val="auto"/>
          <w:sz w:val="18"/>
          <w:szCs w:val="18"/>
        </w:rPr>
        <w:br/>
        <w:t xml:space="preserve">ust. 2 niniejszej umowy; </w:t>
      </w:r>
    </w:p>
    <w:p w:rsidR="00C1134B" w:rsidRPr="00FB3D9D" w:rsidRDefault="00C1134B" w:rsidP="009905FB">
      <w:pPr>
        <w:pStyle w:val="Default"/>
        <w:numPr>
          <w:ilvl w:val="1"/>
          <w:numId w:val="6"/>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C1134B" w:rsidRPr="00FB3D9D" w:rsidRDefault="00C1134B" w:rsidP="009905FB">
      <w:pPr>
        <w:pStyle w:val="Default"/>
        <w:numPr>
          <w:ilvl w:val="1"/>
          <w:numId w:val="6"/>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umowa zawiera postanowienia uzależniające wypłatę wynagrodzenia Podwykonawcy od dokonania przez Zamawiającego płatności na rzecz Wykonawcy za części zamówienia zrealizowane przez Podwykonawcę;</w:t>
      </w:r>
    </w:p>
    <w:p w:rsidR="00C1134B" w:rsidRPr="00FB3D9D" w:rsidRDefault="00C1134B" w:rsidP="009905FB">
      <w:pPr>
        <w:pStyle w:val="Default"/>
        <w:numPr>
          <w:ilvl w:val="1"/>
          <w:numId w:val="6"/>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umowa nie zawiera uregulowań dotyczących zawierania umów o podwykonawstwo z dalszymi podwykonawcami; </w:t>
      </w:r>
    </w:p>
    <w:p w:rsidR="00C1134B" w:rsidRPr="00FB3D9D" w:rsidRDefault="00C1134B" w:rsidP="009905FB">
      <w:pPr>
        <w:pStyle w:val="Default"/>
        <w:numPr>
          <w:ilvl w:val="1"/>
          <w:numId w:val="6"/>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w umowie nie wskazano numeru konta Podwykonawcy. </w:t>
      </w:r>
    </w:p>
    <w:p w:rsidR="00C1134B" w:rsidRPr="00FB3D9D" w:rsidRDefault="00C1134B" w:rsidP="004914F8">
      <w:pPr>
        <w:pStyle w:val="Default"/>
        <w:numPr>
          <w:ilvl w:val="0"/>
          <w:numId w:val="6"/>
        </w:numPr>
        <w:spacing w:after="14"/>
        <w:jc w:val="both"/>
        <w:rPr>
          <w:rFonts w:ascii="Arial" w:hAnsi="Arial" w:cs="Arial"/>
          <w:color w:val="auto"/>
          <w:sz w:val="18"/>
          <w:szCs w:val="18"/>
        </w:rPr>
      </w:pPr>
      <w:r w:rsidRPr="00FB3D9D">
        <w:rPr>
          <w:rFonts w:ascii="Arial" w:hAnsi="Arial" w:cs="Arial"/>
          <w:color w:val="auto"/>
          <w:sz w:val="18"/>
          <w:szCs w:val="18"/>
        </w:rPr>
        <w:t xml:space="preserve">Niezgłoszenie pisemnych zastrzeżeń do przedłożonego projektu umowy o podwykonawstwo, której przedmiotem są roboty budowlane i do projektu jej zmiany, w terminie 14 dni od ich przekazania, uważa się za akceptację projektu lub projektu jej zmiany przez Zamawiającego. </w:t>
      </w:r>
    </w:p>
    <w:p w:rsidR="00C1134B" w:rsidRPr="00FB3D9D" w:rsidRDefault="00C1134B" w:rsidP="004914F8">
      <w:pPr>
        <w:pStyle w:val="Default"/>
        <w:numPr>
          <w:ilvl w:val="0"/>
          <w:numId w:val="6"/>
        </w:numPr>
        <w:spacing w:after="14"/>
        <w:jc w:val="both"/>
        <w:rPr>
          <w:rFonts w:ascii="Arial" w:hAnsi="Arial" w:cs="Arial"/>
          <w:color w:val="auto"/>
          <w:sz w:val="18"/>
          <w:szCs w:val="18"/>
        </w:rPr>
      </w:pPr>
      <w:r w:rsidRPr="00FB3D9D">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roboty budowlane, lub kopię zmiany tej umowy, w terminie </w:t>
      </w:r>
      <w:r w:rsidRPr="00FB3D9D">
        <w:rPr>
          <w:rFonts w:ascii="Arial" w:hAnsi="Arial" w:cs="Arial"/>
          <w:b/>
          <w:bCs/>
          <w:color w:val="auto"/>
          <w:sz w:val="18"/>
          <w:szCs w:val="18"/>
        </w:rPr>
        <w:t xml:space="preserve">7 </w:t>
      </w:r>
      <w:r w:rsidRPr="00FB3D9D">
        <w:rPr>
          <w:rFonts w:ascii="Arial" w:hAnsi="Arial" w:cs="Arial"/>
          <w:color w:val="auto"/>
          <w:sz w:val="18"/>
          <w:szCs w:val="18"/>
        </w:rPr>
        <w:t xml:space="preserve">dni od dnia jej zawarcia. </w:t>
      </w:r>
    </w:p>
    <w:p w:rsidR="00C1134B" w:rsidRPr="00FB3D9D" w:rsidRDefault="00C1134B" w:rsidP="004914F8">
      <w:pPr>
        <w:pStyle w:val="Default"/>
        <w:numPr>
          <w:ilvl w:val="0"/>
          <w:numId w:val="6"/>
        </w:numPr>
        <w:spacing w:after="14"/>
        <w:jc w:val="both"/>
        <w:rPr>
          <w:rFonts w:ascii="Arial" w:hAnsi="Arial" w:cs="Arial"/>
          <w:color w:val="auto"/>
          <w:sz w:val="18"/>
          <w:szCs w:val="18"/>
        </w:rPr>
      </w:pPr>
      <w:r w:rsidRPr="00FB3D9D">
        <w:rPr>
          <w:rFonts w:ascii="Arial" w:hAnsi="Arial" w:cs="Arial"/>
          <w:color w:val="auto"/>
          <w:sz w:val="18"/>
          <w:szCs w:val="18"/>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C1134B" w:rsidRPr="00FB3D9D" w:rsidRDefault="00C1134B" w:rsidP="004914F8">
      <w:pPr>
        <w:pStyle w:val="Default"/>
        <w:numPr>
          <w:ilvl w:val="0"/>
          <w:numId w:val="6"/>
        </w:numPr>
        <w:spacing w:after="14"/>
        <w:jc w:val="both"/>
        <w:rPr>
          <w:rFonts w:ascii="Arial" w:hAnsi="Arial" w:cs="Arial"/>
          <w:color w:val="auto"/>
          <w:sz w:val="18"/>
          <w:szCs w:val="18"/>
        </w:rPr>
      </w:pPr>
      <w:r w:rsidRPr="00FB3D9D">
        <w:rPr>
          <w:rFonts w:ascii="Arial" w:hAnsi="Arial" w:cs="Arial"/>
          <w:color w:val="auto"/>
          <w:sz w:val="18"/>
          <w:szCs w:val="18"/>
        </w:rPr>
        <w:t xml:space="preserve">Niezgłoszenie pisemnego sprzeciwu do przedłożonej umowy o podwykonawstwo, której przedmiotem są roboty budowlane i do jej zmiany, w terminie 14 dni od ich przekazania, uważa się za akceptację umowy lub jej zmiany przez Zamawiającego. </w:t>
      </w:r>
    </w:p>
    <w:p w:rsidR="00C1134B" w:rsidRPr="00FB3D9D" w:rsidRDefault="00C1134B" w:rsidP="004914F8">
      <w:pPr>
        <w:pStyle w:val="Default"/>
        <w:numPr>
          <w:ilvl w:val="0"/>
          <w:numId w:val="6"/>
        </w:numPr>
        <w:spacing w:after="14"/>
        <w:jc w:val="both"/>
        <w:rPr>
          <w:rFonts w:ascii="Arial" w:hAnsi="Arial" w:cs="Arial"/>
          <w:color w:val="auto"/>
          <w:sz w:val="18"/>
          <w:szCs w:val="18"/>
        </w:rPr>
      </w:pPr>
      <w:r w:rsidRPr="00FB3D9D">
        <w:rPr>
          <w:rFonts w:ascii="Arial" w:hAnsi="Arial" w:cs="Arial"/>
          <w:color w:val="auto"/>
          <w:sz w:val="18"/>
          <w:szCs w:val="18"/>
        </w:rPr>
        <w:t xml:space="preserve">W przypadku zgłoszenia przez Zamawiającego zastrzeżeń do projektu umowy o podwykonawstwo, której przedmiotem są roboty budowlane i do projektu jej zmiany lub sprzeciwu do umowy o podwykonawstwo, której przedmiotem są roboty budowlane, 7-dniowy termin, o którym mowa powyżej liczy się od nowa od dnia przedstawienia poprawionego projektu lub umowy. </w:t>
      </w:r>
    </w:p>
    <w:p w:rsidR="00C1134B" w:rsidRPr="00FB3D9D" w:rsidRDefault="00C1134B" w:rsidP="004914F8">
      <w:pPr>
        <w:pStyle w:val="Default"/>
        <w:numPr>
          <w:ilvl w:val="0"/>
          <w:numId w:val="6"/>
        </w:numPr>
        <w:spacing w:after="14"/>
        <w:jc w:val="both"/>
        <w:rPr>
          <w:rFonts w:ascii="Arial" w:hAnsi="Arial" w:cs="Arial"/>
          <w:color w:val="auto"/>
          <w:sz w:val="18"/>
          <w:szCs w:val="18"/>
        </w:rPr>
      </w:pPr>
      <w:r w:rsidRPr="00FB3D9D">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dostawy lub usługi, w terminie </w:t>
      </w:r>
      <w:r w:rsidRPr="00FB3D9D">
        <w:rPr>
          <w:rFonts w:ascii="Arial" w:hAnsi="Arial" w:cs="Arial"/>
          <w:b/>
          <w:bCs/>
          <w:color w:val="auto"/>
          <w:sz w:val="18"/>
          <w:szCs w:val="18"/>
        </w:rPr>
        <w:t xml:space="preserve">7 </w:t>
      </w:r>
      <w:r w:rsidRPr="00FB3D9D">
        <w:rPr>
          <w:rFonts w:ascii="Arial" w:hAnsi="Arial" w:cs="Arial"/>
          <w:color w:val="auto"/>
          <w:sz w:val="18"/>
          <w:szCs w:val="18"/>
        </w:rPr>
        <w:t xml:space="preserve">dni od dnia jej zawarcia, z wyłączeniem umów o podwykonawstwo o wartości mniejszej niż 0,5 % wartości umowy w sprawie niniejszego zamówienia publicznego. Wyłączenie nie dotyczy umów o wartości większej niż 50.000,00 zł. </w:t>
      </w:r>
    </w:p>
    <w:p w:rsidR="00C1134B" w:rsidRPr="00FB3D9D" w:rsidRDefault="00C1134B" w:rsidP="004914F8">
      <w:pPr>
        <w:pStyle w:val="Default"/>
        <w:numPr>
          <w:ilvl w:val="0"/>
          <w:numId w:val="6"/>
        </w:numPr>
        <w:spacing w:after="14"/>
        <w:jc w:val="both"/>
        <w:rPr>
          <w:rFonts w:ascii="Arial" w:hAnsi="Arial" w:cs="Arial"/>
          <w:color w:val="auto"/>
          <w:sz w:val="18"/>
          <w:szCs w:val="18"/>
        </w:rPr>
      </w:pPr>
      <w:r w:rsidRPr="00FB3D9D">
        <w:rPr>
          <w:rFonts w:ascii="Arial" w:hAnsi="Arial" w:cs="Arial"/>
          <w:color w:val="auto"/>
          <w:sz w:val="18"/>
          <w:szCs w:val="18"/>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w:t>
      </w:r>
    </w:p>
    <w:p w:rsidR="00C1134B" w:rsidRPr="00FB3D9D" w:rsidRDefault="00C1134B" w:rsidP="004914F8">
      <w:pPr>
        <w:pStyle w:val="Default"/>
        <w:numPr>
          <w:ilvl w:val="0"/>
          <w:numId w:val="6"/>
        </w:numPr>
        <w:spacing w:after="14"/>
        <w:jc w:val="both"/>
        <w:rPr>
          <w:rFonts w:ascii="Arial" w:hAnsi="Arial" w:cs="Arial"/>
          <w:color w:val="auto"/>
          <w:sz w:val="18"/>
          <w:szCs w:val="18"/>
        </w:rPr>
      </w:pPr>
      <w:r w:rsidRPr="00FB3D9D">
        <w:rPr>
          <w:rFonts w:ascii="Arial" w:hAnsi="Arial" w:cs="Arial"/>
          <w:color w:val="auto"/>
          <w:sz w:val="18"/>
          <w:szCs w:val="18"/>
        </w:rPr>
        <w:t xml:space="preserve">Kopie umów o podwykonawstwo poświadcza za zgodność z oryginałem przedkładający. </w:t>
      </w:r>
    </w:p>
    <w:p w:rsidR="00C1134B" w:rsidRPr="00FB3D9D" w:rsidRDefault="00C1134B" w:rsidP="004914F8">
      <w:pPr>
        <w:pStyle w:val="Default"/>
        <w:numPr>
          <w:ilvl w:val="0"/>
          <w:numId w:val="6"/>
        </w:numPr>
        <w:jc w:val="both"/>
        <w:rPr>
          <w:rFonts w:ascii="Arial" w:hAnsi="Arial" w:cs="Arial"/>
          <w:color w:val="auto"/>
          <w:sz w:val="18"/>
          <w:szCs w:val="18"/>
        </w:rPr>
      </w:pPr>
      <w:r w:rsidRPr="00FB3D9D">
        <w:rPr>
          <w:rFonts w:ascii="Arial" w:hAnsi="Arial" w:cs="Arial"/>
          <w:color w:val="auto"/>
          <w:sz w:val="18"/>
          <w:szCs w:val="18"/>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C1134B" w:rsidRPr="00FB3D9D" w:rsidRDefault="00C1134B" w:rsidP="004914F8">
      <w:pPr>
        <w:pStyle w:val="Default"/>
        <w:ind w:left="360"/>
        <w:rPr>
          <w:rFonts w:ascii="Arial" w:hAnsi="Arial" w:cs="Arial"/>
          <w:color w:val="auto"/>
          <w:sz w:val="18"/>
          <w:szCs w:val="18"/>
        </w:rPr>
      </w:pPr>
      <w:r w:rsidRPr="00FB3D9D">
        <w:rPr>
          <w:rFonts w:ascii="Arial" w:hAnsi="Arial" w:cs="Arial"/>
          <w:bCs/>
          <w:color w:val="auto"/>
          <w:sz w:val="18"/>
          <w:szCs w:val="18"/>
        </w:rPr>
        <w:t>3.2.</w:t>
      </w:r>
      <w:r w:rsidRPr="00FB3D9D">
        <w:rPr>
          <w:rFonts w:ascii="Arial" w:hAnsi="Arial" w:cs="Arial"/>
          <w:b/>
          <w:bCs/>
          <w:color w:val="auto"/>
          <w:sz w:val="18"/>
          <w:szCs w:val="18"/>
        </w:rPr>
        <w:t xml:space="preserve"> Płatności: </w:t>
      </w:r>
    </w:p>
    <w:p w:rsidR="00C1134B" w:rsidRPr="00FB3D9D" w:rsidRDefault="00C1134B" w:rsidP="009905FB">
      <w:pPr>
        <w:pStyle w:val="Default"/>
        <w:numPr>
          <w:ilvl w:val="2"/>
          <w:numId w:val="7"/>
        </w:numPr>
        <w:tabs>
          <w:tab w:val="clear" w:pos="162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C1134B" w:rsidRPr="00FB3D9D" w:rsidRDefault="00C1134B" w:rsidP="009905FB">
      <w:pPr>
        <w:pStyle w:val="Default"/>
        <w:numPr>
          <w:ilvl w:val="0"/>
          <w:numId w:val="7"/>
        </w:numPr>
        <w:tabs>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C1134B" w:rsidRPr="00FB3D9D" w:rsidRDefault="00C1134B" w:rsidP="009905FB">
      <w:pPr>
        <w:pStyle w:val="Default"/>
        <w:numPr>
          <w:ilvl w:val="0"/>
          <w:numId w:val="7"/>
        </w:numPr>
        <w:tabs>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1134B" w:rsidRPr="00FB3D9D" w:rsidRDefault="00C1134B" w:rsidP="009905FB">
      <w:pPr>
        <w:pStyle w:val="Default"/>
        <w:numPr>
          <w:ilvl w:val="0"/>
          <w:numId w:val="7"/>
        </w:numPr>
        <w:tabs>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Bezpośrednia zapłata obejmuje wyłącznie należne wynagrodzenie, bez odsetek, należnych Podwykonawcy lub dalszemu podwykonawcy. </w:t>
      </w:r>
    </w:p>
    <w:p w:rsidR="00C1134B" w:rsidRPr="00FB3D9D" w:rsidRDefault="00C1134B" w:rsidP="009905FB">
      <w:pPr>
        <w:pStyle w:val="Default"/>
        <w:numPr>
          <w:ilvl w:val="0"/>
          <w:numId w:val="7"/>
        </w:numPr>
        <w:tabs>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C1134B" w:rsidRPr="00FB3D9D" w:rsidRDefault="00C1134B" w:rsidP="009905FB">
      <w:pPr>
        <w:pStyle w:val="Default"/>
        <w:numPr>
          <w:ilvl w:val="0"/>
          <w:numId w:val="7"/>
        </w:numPr>
        <w:tabs>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 przypadku zgłoszenia we wskazanym terminie uwag, o których mowa w pkt. e), Zamawiający może: </w:t>
      </w:r>
    </w:p>
    <w:p w:rsidR="00C1134B" w:rsidRPr="00FB3D9D" w:rsidRDefault="00C1134B" w:rsidP="009905FB">
      <w:pPr>
        <w:pStyle w:val="Default"/>
        <w:numPr>
          <w:ilvl w:val="1"/>
          <w:numId w:val="7"/>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nie dokonać bezpośredniej zapłaty wynagrodzenia Podwykonawcy lub dalszemu podwykonawcy, jeżeli Wykonawca wykaże niezasadność takiej zapłaty albo </w:t>
      </w:r>
    </w:p>
    <w:p w:rsidR="00C1134B" w:rsidRPr="00FB3D9D" w:rsidRDefault="00C1134B" w:rsidP="009905FB">
      <w:pPr>
        <w:pStyle w:val="Default"/>
        <w:numPr>
          <w:ilvl w:val="1"/>
          <w:numId w:val="7"/>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1134B" w:rsidRPr="00FB3D9D" w:rsidRDefault="00C1134B" w:rsidP="009905FB">
      <w:pPr>
        <w:pStyle w:val="Default"/>
        <w:numPr>
          <w:ilvl w:val="1"/>
          <w:numId w:val="7"/>
        </w:numPr>
        <w:tabs>
          <w:tab w:val="clear" w:pos="1440"/>
          <w:tab w:val="num" w:pos="1080"/>
        </w:tabs>
        <w:ind w:left="1080"/>
        <w:jc w:val="both"/>
        <w:rPr>
          <w:rFonts w:ascii="Arial" w:hAnsi="Arial" w:cs="Arial"/>
          <w:color w:val="auto"/>
          <w:sz w:val="18"/>
          <w:szCs w:val="18"/>
        </w:rPr>
      </w:pPr>
      <w:r w:rsidRPr="00FB3D9D">
        <w:rPr>
          <w:rFonts w:ascii="Arial" w:hAnsi="Arial" w:cs="Arial"/>
          <w:color w:val="auto"/>
          <w:sz w:val="18"/>
          <w:szCs w:val="18"/>
        </w:rPr>
        <w:t>dokonać bezpośredniej zapłaty wynagrodzenia Podwykonawcy lub dalszemu podwykonawcy, jeżeli Podwykonawca lub dalszy podwykonawca wykaże zasadność takiej zapłaty.</w:t>
      </w:r>
    </w:p>
    <w:p w:rsidR="00C1134B" w:rsidRPr="00FB3D9D" w:rsidRDefault="00C1134B" w:rsidP="009905FB">
      <w:pPr>
        <w:pStyle w:val="Default"/>
        <w:numPr>
          <w:ilvl w:val="0"/>
          <w:numId w:val="7"/>
        </w:numPr>
        <w:tabs>
          <w:tab w:val="clear" w:pos="36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Zapłata przez Zamawiającego na rzecz Podwykonawcy dokonana będzie w terminie do 30 dni od dnia zgłoszenia roszczenia. </w:t>
      </w:r>
    </w:p>
    <w:p w:rsidR="00C1134B" w:rsidRPr="00FB3D9D" w:rsidRDefault="00C1134B" w:rsidP="009905FB">
      <w:pPr>
        <w:pStyle w:val="Default"/>
        <w:numPr>
          <w:ilvl w:val="0"/>
          <w:numId w:val="7"/>
        </w:numPr>
        <w:tabs>
          <w:tab w:val="clear" w:pos="36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 przypadku dokonania bezpośredniej zapłaty Podwykonawcy lub dalszemu podwykonawcy, o których mowa w pkt b), Zamawiający potrąca kwotę wypłaconego wynagrodzenia z wynagrodzenia należnego Wykonawcy. </w:t>
      </w:r>
    </w:p>
    <w:p w:rsidR="00C1134B" w:rsidRPr="00FB3D9D" w:rsidRDefault="00C1134B" w:rsidP="00F75B84">
      <w:pPr>
        <w:pStyle w:val="Default"/>
        <w:ind w:left="360"/>
        <w:jc w:val="both"/>
        <w:rPr>
          <w:rFonts w:ascii="Arial" w:hAnsi="Arial" w:cs="Arial"/>
          <w:color w:val="auto"/>
          <w:sz w:val="18"/>
          <w:szCs w:val="18"/>
        </w:rPr>
      </w:pPr>
      <w:r w:rsidRPr="00FB3D9D">
        <w:rPr>
          <w:rFonts w:ascii="Arial" w:hAnsi="Arial" w:cs="Arial"/>
          <w:bCs/>
          <w:color w:val="auto"/>
          <w:sz w:val="18"/>
          <w:szCs w:val="18"/>
        </w:rPr>
        <w:t xml:space="preserve">3.3. </w:t>
      </w:r>
      <w:r w:rsidRPr="00FB3D9D">
        <w:rPr>
          <w:rFonts w:ascii="Arial" w:hAnsi="Arial" w:cs="Arial"/>
          <w:color w:val="auto"/>
          <w:sz w:val="18"/>
          <w:szCs w:val="18"/>
        </w:rPr>
        <w:t xml:space="preserve">Zlecenie części prac Podwykonawcy(com)* nie zmienia zobowiązań Wykonawcy wobec Zamawiającego do wykonania prac powierzonych Podwykonawcy(com)*. </w:t>
      </w:r>
    </w:p>
    <w:p w:rsidR="00C1134B" w:rsidRPr="00FB3D9D" w:rsidRDefault="00C1134B" w:rsidP="00F75B84">
      <w:pPr>
        <w:pStyle w:val="Default"/>
        <w:ind w:left="360"/>
        <w:jc w:val="both"/>
        <w:rPr>
          <w:rFonts w:ascii="Arial" w:hAnsi="Arial" w:cs="Arial"/>
          <w:color w:val="auto"/>
          <w:sz w:val="18"/>
          <w:szCs w:val="18"/>
        </w:rPr>
      </w:pPr>
      <w:r w:rsidRPr="00FB3D9D">
        <w:rPr>
          <w:rFonts w:ascii="Arial" w:hAnsi="Arial" w:cs="Arial"/>
          <w:bCs/>
          <w:color w:val="auto"/>
          <w:sz w:val="18"/>
          <w:szCs w:val="18"/>
        </w:rPr>
        <w:t xml:space="preserve">3.4. </w:t>
      </w:r>
      <w:r w:rsidRPr="00FB3D9D">
        <w:rPr>
          <w:rFonts w:ascii="Arial" w:hAnsi="Arial" w:cs="Arial"/>
          <w:color w:val="auto"/>
          <w:sz w:val="18"/>
          <w:szCs w:val="18"/>
        </w:rPr>
        <w:t xml:space="preserve">Wykonawca jest odpowiedzialny za działania lub zaniechania Podwykonawcy(ców)*, jak za działania lub zaniechania własne. </w:t>
      </w:r>
    </w:p>
    <w:p w:rsidR="00C1134B" w:rsidRPr="00FB3D9D" w:rsidRDefault="00C1134B" w:rsidP="00F75B84">
      <w:pPr>
        <w:pStyle w:val="Default"/>
        <w:ind w:left="360"/>
        <w:jc w:val="both"/>
        <w:rPr>
          <w:rFonts w:ascii="Arial" w:hAnsi="Arial" w:cs="Arial"/>
          <w:color w:val="auto"/>
          <w:sz w:val="18"/>
          <w:szCs w:val="18"/>
        </w:rPr>
      </w:pPr>
      <w:r w:rsidRPr="00FB3D9D">
        <w:rPr>
          <w:rFonts w:ascii="Arial" w:hAnsi="Arial" w:cs="Arial"/>
          <w:bCs/>
          <w:color w:val="auto"/>
          <w:sz w:val="18"/>
          <w:szCs w:val="18"/>
        </w:rPr>
        <w:t xml:space="preserve">3.5. </w:t>
      </w:r>
      <w:r w:rsidRPr="00FB3D9D">
        <w:rPr>
          <w:rFonts w:ascii="Arial" w:hAnsi="Arial" w:cs="Arial"/>
          <w:color w:val="auto"/>
          <w:sz w:val="18"/>
          <w:szCs w:val="18"/>
        </w:rPr>
        <w:t xml:space="preserve">Wykonawca jest zobowiązany do należytego wykonywania umowy zawartej przez siebie z Podwykonawcą. </w:t>
      </w:r>
    </w:p>
    <w:p w:rsidR="00C1134B" w:rsidRPr="00FB3D9D" w:rsidRDefault="00C1134B" w:rsidP="00F75B84">
      <w:pPr>
        <w:pStyle w:val="Default"/>
        <w:ind w:left="360"/>
        <w:jc w:val="both"/>
        <w:rPr>
          <w:rFonts w:ascii="Arial" w:hAnsi="Arial" w:cs="Arial"/>
          <w:color w:val="auto"/>
          <w:sz w:val="18"/>
          <w:szCs w:val="18"/>
        </w:rPr>
      </w:pPr>
      <w:r w:rsidRPr="00FB3D9D">
        <w:rPr>
          <w:rFonts w:ascii="Arial" w:hAnsi="Arial" w:cs="Arial"/>
          <w:bCs/>
          <w:color w:val="auto"/>
          <w:sz w:val="18"/>
          <w:szCs w:val="18"/>
        </w:rPr>
        <w:t xml:space="preserve">3.6. </w:t>
      </w:r>
      <w:r w:rsidRPr="00FB3D9D">
        <w:rPr>
          <w:rFonts w:ascii="Arial" w:hAnsi="Arial" w:cs="Arial"/>
          <w:color w:val="auto"/>
          <w:sz w:val="18"/>
          <w:szCs w:val="18"/>
        </w:rPr>
        <w:t xml:space="preserve">Na roboty wykonane przez Podwykonawców gwarancji i rękojmi udziela Wykonawca. </w:t>
      </w:r>
    </w:p>
    <w:p w:rsidR="00C1134B" w:rsidRPr="00FB3D9D" w:rsidRDefault="00C1134B" w:rsidP="00F75B84">
      <w:pPr>
        <w:pStyle w:val="Default"/>
        <w:ind w:left="360"/>
        <w:jc w:val="center"/>
        <w:rPr>
          <w:rFonts w:ascii="Arial" w:hAnsi="Arial" w:cs="Arial"/>
          <w:b/>
          <w:bCs/>
          <w:color w:val="auto"/>
          <w:sz w:val="18"/>
          <w:szCs w:val="18"/>
        </w:rPr>
      </w:pPr>
    </w:p>
    <w:p w:rsidR="00C1134B" w:rsidRPr="00FB3D9D" w:rsidRDefault="00C1134B" w:rsidP="00F75B84">
      <w:pPr>
        <w:pStyle w:val="Default"/>
        <w:ind w:left="360"/>
        <w:jc w:val="center"/>
        <w:rPr>
          <w:rFonts w:ascii="Arial" w:hAnsi="Arial" w:cs="Arial"/>
          <w:color w:val="auto"/>
          <w:sz w:val="18"/>
          <w:szCs w:val="18"/>
        </w:rPr>
      </w:pPr>
      <w:r w:rsidRPr="00FB3D9D">
        <w:rPr>
          <w:rFonts w:ascii="Arial" w:hAnsi="Arial" w:cs="Arial"/>
          <w:b/>
          <w:bCs/>
          <w:color w:val="auto"/>
          <w:sz w:val="18"/>
          <w:szCs w:val="18"/>
        </w:rPr>
        <w:t>§ 4</w:t>
      </w:r>
    </w:p>
    <w:p w:rsidR="00C1134B" w:rsidRPr="00FB3D9D" w:rsidRDefault="00C1134B" w:rsidP="009905FB">
      <w:pPr>
        <w:pStyle w:val="Default"/>
        <w:numPr>
          <w:ilvl w:val="0"/>
          <w:numId w:val="8"/>
        </w:numPr>
        <w:tabs>
          <w:tab w:val="clear" w:pos="144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Termin rozpoczęcia realizacji przedmiotu umowy ustala się na 3 dni od daty protokolarnego przejęcia przez Wykonawcę terenu robót. </w:t>
      </w:r>
    </w:p>
    <w:p w:rsidR="00C1134B" w:rsidRPr="00FB3D9D" w:rsidRDefault="00C1134B" w:rsidP="009905FB">
      <w:pPr>
        <w:pStyle w:val="Default"/>
        <w:numPr>
          <w:ilvl w:val="0"/>
          <w:numId w:val="8"/>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Termin realizacji przedmiotu umowy: </w:t>
      </w:r>
      <w:r w:rsidRPr="00FB3D9D">
        <w:rPr>
          <w:rFonts w:ascii="Arial" w:hAnsi="Arial" w:cs="Arial"/>
          <w:b/>
          <w:bCs/>
          <w:color w:val="auto"/>
          <w:sz w:val="18"/>
          <w:szCs w:val="18"/>
        </w:rPr>
        <w:t xml:space="preserve">od podpisania umowy do dnia 29.12.2014r. </w:t>
      </w:r>
    </w:p>
    <w:p w:rsidR="00C1134B" w:rsidRPr="00FB3D9D" w:rsidRDefault="00C1134B" w:rsidP="00F75B84">
      <w:pPr>
        <w:pStyle w:val="Default"/>
        <w:ind w:left="360"/>
        <w:jc w:val="both"/>
        <w:rPr>
          <w:rFonts w:ascii="Arial" w:hAnsi="Arial" w:cs="Arial"/>
          <w:color w:val="auto"/>
          <w:sz w:val="18"/>
          <w:szCs w:val="18"/>
        </w:rPr>
      </w:pPr>
    </w:p>
    <w:p w:rsidR="00C1134B" w:rsidRPr="00FB3D9D" w:rsidRDefault="00C1134B" w:rsidP="00F75B84">
      <w:pPr>
        <w:pStyle w:val="Default"/>
        <w:jc w:val="center"/>
        <w:rPr>
          <w:rFonts w:ascii="Arial" w:hAnsi="Arial" w:cs="Arial"/>
          <w:color w:val="auto"/>
          <w:sz w:val="18"/>
          <w:szCs w:val="18"/>
        </w:rPr>
      </w:pPr>
      <w:r w:rsidRPr="00FB3D9D">
        <w:rPr>
          <w:rFonts w:ascii="Arial" w:hAnsi="Arial" w:cs="Arial"/>
          <w:b/>
          <w:bCs/>
          <w:color w:val="auto"/>
          <w:sz w:val="18"/>
          <w:szCs w:val="18"/>
        </w:rPr>
        <w:t>§ 5</w:t>
      </w:r>
    </w:p>
    <w:p w:rsidR="00C1134B" w:rsidRPr="00FB3D9D" w:rsidRDefault="00C1134B" w:rsidP="009905FB">
      <w:pPr>
        <w:pStyle w:val="Default"/>
        <w:numPr>
          <w:ilvl w:val="0"/>
          <w:numId w:val="9"/>
        </w:numPr>
        <w:tabs>
          <w:tab w:val="clear" w:pos="144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W sprawach technicznych i organizacyjnych w imieniu Zamawiającego uprawniony do nadzorowania robót jest ……………………….., tel. ……………, e-mail ………………… </w:t>
      </w:r>
    </w:p>
    <w:p w:rsidR="00C1134B" w:rsidRPr="00FB3D9D" w:rsidRDefault="00C1134B" w:rsidP="009905FB">
      <w:pPr>
        <w:pStyle w:val="Default"/>
        <w:numPr>
          <w:ilvl w:val="0"/>
          <w:numId w:val="9"/>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Wykonawca ustanawia Kierownika Budowy w osobie ............................., tel. ……………, e-mail …………… </w:t>
      </w:r>
    </w:p>
    <w:p w:rsidR="00C1134B" w:rsidRPr="00FB3D9D" w:rsidRDefault="00C1134B" w:rsidP="004914F8">
      <w:pPr>
        <w:pStyle w:val="Default"/>
        <w:rPr>
          <w:rFonts w:ascii="Arial" w:hAnsi="Arial" w:cs="Arial"/>
          <w:color w:val="auto"/>
          <w:sz w:val="18"/>
          <w:szCs w:val="18"/>
        </w:rPr>
      </w:pPr>
    </w:p>
    <w:p w:rsidR="00C1134B" w:rsidRPr="00FB3D9D" w:rsidRDefault="00C1134B" w:rsidP="00F75B84">
      <w:pPr>
        <w:pStyle w:val="Default"/>
        <w:jc w:val="center"/>
        <w:rPr>
          <w:rFonts w:ascii="Arial" w:hAnsi="Arial" w:cs="Arial"/>
          <w:color w:val="auto"/>
          <w:sz w:val="18"/>
          <w:szCs w:val="18"/>
        </w:rPr>
      </w:pPr>
      <w:r w:rsidRPr="00FB3D9D">
        <w:rPr>
          <w:rFonts w:ascii="Arial" w:hAnsi="Arial" w:cs="Arial"/>
          <w:b/>
          <w:bCs/>
          <w:color w:val="auto"/>
          <w:sz w:val="18"/>
          <w:szCs w:val="18"/>
        </w:rPr>
        <w:t>§ 6</w:t>
      </w:r>
    </w:p>
    <w:p w:rsidR="00C1134B" w:rsidRPr="00FB3D9D" w:rsidRDefault="00C1134B" w:rsidP="009905FB">
      <w:pPr>
        <w:pStyle w:val="Default"/>
        <w:numPr>
          <w:ilvl w:val="0"/>
          <w:numId w:val="10"/>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Obowiązki stron: </w:t>
      </w:r>
    </w:p>
    <w:p w:rsidR="00C1134B" w:rsidRPr="00FB3D9D" w:rsidRDefault="00C1134B" w:rsidP="00F75B84">
      <w:pPr>
        <w:pStyle w:val="Default"/>
        <w:ind w:left="360"/>
        <w:jc w:val="both"/>
        <w:rPr>
          <w:rFonts w:ascii="Arial" w:hAnsi="Arial" w:cs="Arial"/>
          <w:color w:val="auto"/>
          <w:sz w:val="18"/>
          <w:szCs w:val="18"/>
        </w:rPr>
      </w:pPr>
      <w:r w:rsidRPr="00FB3D9D">
        <w:rPr>
          <w:rFonts w:ascii="Arial" w:hAnsi="Arial" w:cs="Arial"/>
          <w:bCs/>
          <w:color w:val="auto"/>
          <w:sz w:val="18"/>
          <w:szCs w:val="18"/>
        </w:rPr>
        <w:t>1.1.</w:t>
      </w:r>
      <w:r w:rsidRPr="00FB3D9D">
        <w:rPr>
          <w:rFonts w:ascii="Arial" w:hAnsi="Arial" w:cs="Arial"/>
          <w:b/>
          <w:bCs/>
          <w:color w:val="auto"/>
          <w:sz w:val="18"/>
          <w:szCs w:val="18"/>
        </w:rPr>
        <w:t xml:space="preserve"> </w:t>
      </w:r>
      <w:r w:rsidRPr="00FB3D9D">
        <w:rPr>
          <w:rFonts w:ascii="Arial" w:hAnsi="Arial" w:cs="Arial"/>
          <w:color w:val="auto"/>
          <w:sz w:val="18"/>
          <w:szCs w:val="18"/>
        </w:rPr>
        <w:t xml:space="preserve">Obowiązki Zamawiającego: </w:t>
      </w:r>
    </w:p>
    <w:p w:rsidR="00C1134B" w:rsidRPr="00FB3D9D" w:rsidRDefault="00C1134B" w:rsidP="009905FB">
      <w:pPr>
        <w:pStyle w:val="Default"/>
        <w:numPr>
          <w:ilvl w:val="1"/>
          <w:numId w:val="10"/>
        </w:numPr>
        <w:ind w:left="720"/>
        <w:jc w:val="both"/>
        <w:rPr>
          <w:rFonts w:ascii="Arial" w:hAnsi="Arial" w:cs="Arial"/>
          <w:color w:val="auto"/>
          <w:sz w:val="18"/>
          <w:szCs w:val="18"/>
        </w:rPr>
      </w:pPr>
      <w:r w:rsidRPr="00FB3D9D">
        <w:rPr>
          <w:rFonts w:ascii="Arial" w:hAnsi="Arial" w:cs="Arial"/>
          <w:color w:val="auto"/>
          <w:sz w:val="18"/>
          <w:szCs w:val="18"/>
        </w:rPr>
        <w:t xml:space="preserve">Zamawiający zobowiązuje się przekazać protokolarnie Wykonawcy teren robót w terminie 3 dni od daty podpisania umowy; </w:t>
      </w:r>
    </w:p>
    <w:p w:rsidR="00C1134B" w:rsidRPr="00FB3D9D" w:rsidRDefault="00C1134B" w:rsidP="009905FB">
      <w:pPr>
        <w:pStyle w:val="Default"/>
        <w:numPr>
          <w:ilvl w:val="1"/>
          <w:numId w:val="10"/>
        </w:numPr>
        <w:ind w:left="720"/>
        <w:jc w:val="both"/>
        <w:rPr>
          <w:rFonts w:ascii="Arial" w:hAnsi="Arial" w:cs="Arial"/>
          <w:color w:val="auto"/>
          <w:sz w:val="18"/>
          <w:szCs w:val="18"/>
        </w:rPr>
      </w:pPr>
      <w:r w:rsidRPr="00FB3D9D">
        <w:rPr>
          <w:rFonts w:ascii="Arial" w:hAnsi="Arial" w:cs="Arial"/>
          <w:color w:val="auto"/>
          <w:sz w:val="18"/>
          <w:szCs w:val="18"/>
        </w:rPr>
        <w:t xml:space="preserve">Zamawiający zapewni nadzór robót. </w:t>
      </w:r>
    </w:p>
    <w:p w:rsidR="00C1134B" w:rsidRPr="00FB3D9D" w:rsidRDefault="00C1134B" w:rsidP="00F75B84">
      <w:pPr>
        <w:pStyle w:val="Default"/>
        <w:ind w:left="360"/>
        <w:jc w:val="both"/>
        <w:rPr>
          <w:rFonts w:ascii="Arial" w:hAnsi="Arial" w:cs="Arial"/>
          <w:color w:val="auto"/>
          <w:sz w:val="18"/>
          <w:szCs w:val="18"/>
        </w:rPr>
      </w:pPr>
      <w:r w:rsidRPr="00FB3D9D">
        <w:rPr>
          <w:rFonts w:ascii="Arial" w:hAnsi="Arial" w:cs="Arial"/>
          <w:bCs/>
          <w:color w:val="auto"/>
          <w:sz w:val="18"/>
          <w:szCs w:val="18"/>
        </w:rPr>
        <w:t>1.2.</w:t>
      </w:r>
      <w:r w:rsidRPr="00FB3D9D">
        <w:rPr>
          <w:rFonts w:ascii="Arial" w:hAnsi="Arial" w:cs="Arial"/>
          <w:b/>
          <w:bCs/>
          <w:color w:val="auto"/>
          <w:sz w:val="18"/>
          <w:szCs w:val="18"/>
        </w:rPr>
        <w:t xml:space="preserve"> </w:t>
      </w:r>
      <w:r w:rsidRPr="00FB3D9D">
        <w:rPr>
          <w:rFonts w:ascii="Arial" w:hAnsi="Arial" w:cs="Arial"/>
          <w:color w:val="auto"/>
          <w:sz w:val="18"/>
          <w:szCs w:val="18"/>
        </w:rPr>
        <w:t xml:space="preserve">Obowiązki Wykonawcy w ramach wynagrodzenia brutto za wykonanie przedmiotu zamówienia określonego w § 2 ust. 1: </w:t>
      </w:r>
    </w:p>
    <w:p w:rsidR="00C1134B" w:rsidRPr="00FB3D9D" w:rsidRDefault="00C1134B" w:rsidP="009905FB">
      <w:pPr>
        <w:pStyle w:val="Default"/>
        <w:numPr>
          <w:ilvl w:val="2"/>
          <w:numId w:val="10"/>
        </w:numPr>
        <w:tabs>
          <w:tab w:val="clear" w:pos="162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Wykonawca zobowiązuje się wykonać i utrzymać zabezpieczenie terenu robót, strzec mienia znajdującego się na terenie robót, utrzymywać jezdnię wraz z dojazdami do posesji w czystości, w czasie prowadzenia prac; </w:t>
      </w:r>
    </w:p>
    <w:p w:rsidR="00C1134B" w:rsidRPr="00FB3D9D" w:rsidRDefault="00C1134B" w:rsidP="009905FB">
      <w:pPr>
        <w:pStyle w:val="Default"/>
        <w:numPr>
          <w:ilvl w:val="2"/>
          <w:numId w:val="10"/>
        </w:numPr>
        <w:tabs>
          <w:tab w:val="clear" w:pos="162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Wykonawca własnym staraniem i na własny koszt wykona projekt organizacji ruchu zastępczego, uzyska jego zatwierdzenie oraz wdroży projekt organizacji ruchu na czas prowadzenia robót, zgodnie z Rozporządzeniem Ministra Infrastruktury z dnia 23.09.2003 r. w sprawie szczegółowych warunków zarządzania ruchem na drogach oraz wykonywania nadzoru nad tym zarządzaniem (Dz. U. Nr 177, poz. 1729); </w:t>
      </w:r>
    </w:p>
    <w:p w:rsidR="00C1134B" w:rsidRPr="00FB3D9D" w:rsidRDefault="00C1134B" w:rsidP="009905FB">
      <w:pPr>
        <w:pStyle w:val="Default"/>
        <w:numPr>
          <w:ilvl w:val="2"/>
          <w:numId w:val="10"/>
        </w:numPr>
        <w:tabs>
          <w:tab w:val="clear" w:pos="162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Wykonawca wykona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wojewódzkich; </w:t>
      </w:r>
    </w:p>
    <w:p w:rsidR="00C1134B" w:rsidRPr="00FB3D9D" w:rsidRDefault="00C1134B" w:rsidP="009905FB">
      <w:pPr>
        <w:pStyle w:val="Default"/>
        <w:numPr>
          <w:ilvl w:val="2"/>
          <w:numId w:val="10"/>
        </w:numPr>
        <w:tabs>
          <w:tab w:val="clear" w:pos="162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Wykonawca w cenie oferty zapewni obsługę geodezyjną w zakresie niezbędnym do prawidłowego wykonania robót oraz ich odbioru, pomiarów powykonawczych w zakresie uzgodnionym z osobą uprawnioną do nadzorowania robót. </w:t>
      </w:r>
    </w:p>
    <w:p w:rsidR="00C1134B" w:rsidRPr="00FB3D9D" w:rsidRDefault="00C1134B" w:rsidP="009905FB">
      <w:pPr>
        <w:pStyle w:val="Default"/>
        <w:numPr>
          <w:ilvl w:val="2"/>
          <w:numId w:val="10"/>
        </w:numPr>
        <w:tabs>
          <w:tab w:val="clear" w:pos="162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Wykonawca własnym staraniem zapewni ciągły bezpieczny dojazd i dojście do ewentualnych posesji znajdujących się na odcinku remontowanej drogi; </w:t>
      </w:r>
    </w:p>
    <w:p w:rsidR="00C1134B" w:rsidRPr="00FB3D9D" w:rsidRDefault="00C1134B" w:rsidP="009905FB">
      <w:pPr>
        <w:pStyle w:val="Default"/>
        <w:numPr>
          <w:ilvl w:val="2"/>
          <w:numId w:val="10"/>
        </w:numPr>
        <w:tabs>
          <w:tab w:val="clear" w:pos="162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Organizacja robót prowadzona będzie zgodnie z wymogami BHP oraz p. poż., a także przepisami dotyczącymi ochrony środowiska naturalnego i bezpieczeństwa ruchu drogowego. </w:t>
      </w:r>
    </w:p>
    <w:p w:rsidR="00C1134B" w:rsidRPr="00FB3D9D" w:rsidRDefault="00C1134B" w:rsidP="009905FB">
      <w:pPr>
        <w:pStyle w:val="Default"/>
        <w:numPr>
          <w:ilvl w:val="2"/>
          <w:numId w:val="10"/>
        </w:numPr>
        <w:tabs>
          <w:tab w:val="clear" w:pos="162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Wykonawca na terenie robót będzie prowadził gospodarkę odpadami. Każdy odpad musi być zagospodarowany zgodnie z obowiązującymi przepisami. Wykonawca odpowiedzialny jest za przechowywanie dowodów potwierdzających ich zagospodarowanie. </w:t>
      </w:r>
    </w:p>
    <w:p w:rsidR="00C1134B" w:rsidRPr="00FB3D9D" w:rsidRDefault="00C1134B" w:rsidP="009905FB">
      <w:pPr>
        <w:pStyle w:val="Default"/>
        <w:numPr>
          <w:ilvl w:val="0"/>
          <w:numId w:val="10"/>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 </w:t>
      </w:r>
    </w:p>
    <w:p w:rsidR="00C1134B" w:rsidRPr="00FB3D9D" w:rsidRDefault="00C1134B" w:rsidP="009905FB">
      <w:pPr>
        <w:pStyle w:val="Default"/>
        <w:numPr>
          <w:ilvl w:val="0"/>
          <w:numId w:val="10"/>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Wykonawca zobowiązany jest do naprawienia zinwentaryzowanych urządzeń podziemnych uszkodzonych w trakcie prowadzenia prac, z tym, że koszt ich napraw ponosi wyłącznie Wykonawca, co oznacza, że nie są uwzględnione w wynagrodzeniu Wykonawcy, o którym mowa w § 2 ust. 1 umowy. </w:t>
      </w:r>
    </w:p>
    <w:p w:rsidR="00C1134B" w:rsidRPr="00FB3D9D" w:rsidRDefault="00C1134B" w:rsidP="004914F8">
      <w:pPr>
        <w:pStyle w:val="Default"/>
        <w:rPr>
          <w:b/>
          <w:bCs/>
          <w:color w:val="auto"/>
          <w:sz w:val="18"/>
          <w:szCs w:val="18"/>
        </w:rPr>
      </w:pPr>
    </w:p>
    <w:p w:rsidR="00C1134B" w:rsidRPr="00FB3D9D" w:rsidRDefault="00C1134B" w:rsidP="00F75B84">
      <w:pPr>
        <w:pStyle w:val="Default"/>
        <w:jc w:val="center"/>
        <w:rPr>
          <w:rFonts w:ascii="Arial" w:hAnsi="Arial" w:cs="Arial"/>
          <w:color w:val="auto"/>
          <w:sz w:val="18"/>
          <w:szCs w:val="18"/>
        </w:rPr>
      </w:pPr>
      <w:r w:rsidRPr="00FB3D9D">
        <w:rPr>
          <w:rFonts w:ascii="Arial" w:hAnsi="Arial" w:cs="Arial"/>
          <w:b/>
          <w:bCs/>
          <w:color w:val="auto"/>
          <w:sz w:val="18"/>
          <w:szCs w:val="18"/>
        </w:rPr>
        <w:t>§ 7</w:t>
      </w:r>
    </w:p>
    <w:p w:rsidR="00C1134B" w:rsidRPr="00FB3D9D" w:rsidRDefault="00C1134B" w:rsidP="009905FB">
      <w:pPr>
        <w:pStyle w:val="Default"/>
        <w:numPr>
          <w:ilvl w:val="3"/>
          <w:numId w:val="11"/>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Rozliczenie wykonanych w przedmiocie umowy robót nastąpi na podstawie faktury końcowej. </w:t>
      </w:r>
    </w:p>
    <w:p w:rsidR="00C1134B" w:rsidRPr="00FB3D9D" w:rsidRDefault="00C1134B" w:rsidP="009905FB">
      <w:pPr>
        <w:pStyle w:val="Default"/>
        <w:numPr>
          <w:ilvl w:val="3"/>
          <w:numId w:val="11"/>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Za wykonanie przedmiotu umowy Zamawiający zapłaci Wykonawcy wynagrodzenie za wykonany i odebrany przedmiot umowy na podstawie protokołu odbioru oraz obmiaru wykonanych robót, według cen przyjętych w kosztorysie ofertowym Wykonawcy lub cen ustalonych zgodnie z ust. 8, w terminie do 14 dni od daty doręczenia prawidłowo wystawionej faktury przez Wykonawcę, na konto Wykonawcy wskazane w fakturze. </w:t>
      </w:r>
    </w:p>
    <w:p w:rsidR="00C1134B" w:rsidRPr="00FB3D9D" w:rsidRDefault="00C1134B" w:rsidP="009905FB">
      <w:pPr>
        <w:pStyle w:val="Default"/>
        <w:numPr>
          <w:ilvl w:val="3"/>
          <w:numId w:val="11"/>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Faktura końcowa może zostać złożona do Zamawiającego po przeprowadzeniu odbioru i spisaniu protokołu odbioru końcowego stwierdzającego przez Zamawiającego prawidłowe wykonanie przedmiotu umowy. </w:t>
      </w:r>
    </w:p>
    <w:p w:rsidR="00C1134B" w:rsidRPr="00FB3D9D" w:rsidRDefault="00C1134B" w:rsidP="009905FB">
      <w:pPr>
        <w:pStyle w:val="Default"/>
        <w:numPr>
          <w:ilvl w:val="3"/>
          <w:numId w:val="11"/>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W przypadku zatrudnienia przez Wykonawcę Podwykonawców na wykonanie robót, Wykonawca złoży Zamawiającemu wraz z fakturą za wykonany przedmiot zamówienia, stosowne oświadczenia Podwykonawców, potwierdzające, że otrzymali należne wynagrodzenia. </w:t>
      </w:r>
    </w:p>
    <w:p w:rsidR="00C1134B" w:rsidRPr="00FB3D9D" w:rsidRDefault="00C1134B" w:rsidP="009905FB">
      <w:pPr>
        <w:pStyle w:val="Default"/>
        <w:numPr>
          <w:ilvl w:val="3"/>
          <w:numId w:val="11"/>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Zamówienia dodatkowe nie objęte zamówieniem podstawowym (niewyszczególnione i nieprzewidziane 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do nadzorowania robót w imieniu Zamawiającego na podstawie protokołu konieczności – załącznik A do niniejszej umowy, na podstawie odrębnego zamówienia i odrębnej umowy. </w:t>
      </w:r>
    </w:p>
    <w:p w:rsidR="00C1134B" w:rsidRPr="00FB3D9D" w:rsidRDefault="00C1134B" w:rsidP="009905FB">
      <w:pPr>
        <w:pStyle w:val="Default"/>
        <w:numPr>
          <w:ilvl w:val="3"/>
          <w:numId w:val="11"/>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Roboty zamienne wynikające z konieczności zrealizowania zamówienia przy zastosowaniu innych rozwiązań technicznych niż wskazanych w opisie przedmiotu zamówienia (OPZ) i w STWIORB w przypadkach: </w:t>
      </w:r>
    </w:p>
    <w:p w:rsidR="00C1134B" w:rsidRPr="00FB3D9D" w:rsidRDefault="00C1134B" w:rsidP="009905FB">
      <w:pPr>
        <w:pStyle w:val="Default"/>
        <w:numPr>
          <w:ilvl w:val="0"/>
          <w:numId w:val="13"/>
        </w:numPr>
        <w:spacing w:after="11"/>
        <w:ind w:left="720"/>
        <w:jc w:val="both"/>
        <w:rPr>
          <w:rFonts w:ascii="Arial" w:hAnsi="Arial" w:cs="Arial"/>
          <w:color w:val="auto"/>
          <w:sz w:val="18"/>
          <w:szCs w:val="18"/>
        </w:rPr>
      </w:pPr>
      <w:r w:rsidRPr="00FB3D9D">
        <w:rPr>
          <w:rFonts w:ascii="Arial" w:hAnsi="Arial" w:cs="Arial"/>
          <w:color w:val="auto"/>
          <w:sz w:val="18"/>
          <w:szCs w:val="18"/>
        </w:rPr>
        <w:t xml:space="preserve">konieczności zastosowania innych przepisów i norm niż były przewidziane w OPZ i STWiORB z uwagi na zmianę przepisów, norm, </w:t>
      </w:r>
    </w:p>
    <w:p w:rsidR="00C1134B" w:rsidRPr="00FB3D9D" w:rsidRDefault="00C1134B" w:rsidP="009905FB">
      <w:pPr>
        <w:pStyle w:val="Default"/>
        <w:numPr>
          <w:ilvl w:val="0"/>
          <w:numId w:val="13"/>
        </w:numPr>
        <w:ind w:left="720"/>
        <w:jc w:val="both"/>
        <w:rPr>
          <w:rFonts w:ascii="Arial" w:hAnsi="Arial" w:cs="Arial"/>
          <w:color w:val="auto"/>
          <w:sz w:val="18"/>
          <w:szCs w:val="18"/>
        </w:rPr>
      </w:pPr>
      <w:r w:rsidRPr="00FB3D9D">
        <w:rPr>
          <w:rFonts w:ascii="Arial" w:hAnsi="Arial" w:cs="Arial"/>
          <w:color w:val="auto"/>
          <w:sz w:val="18"/>
          <w:szCs w:val="18"/>
        </w:rPr>
        <w:t xml:space="preserve">zmian uzasadnionych koniecznością zwiększenia bezpieczeństwa realizacji robót budowlanych, </w:t>
      </w:r>
    </w:p>
    <w:p w:rsidR="00C1134B" w:rsidRPr="00FB3D9D" w:rsidRDefault="00C1134B" w:rsidP="000A7AB1">
      <w:pPr>
        <w:pStyle w:val="Default"/>
        <w:ind w:left="360"/>
        <w:jc w:val="both"/>
        <w:rPr>
          <w:rFonts w:ascii="Arial" w:hAnsi="Arial" w:cs="Arial"/>
          <w:color w:val="auto"/>
          <w:sz w:val="18"/>
          <w:szCs w:val="18"/>
        </w:rPr>
      </w:pPr>
      <w:r w:rsidRPr="00FB3D9D">
        <w:rPr>
          <w:rFonts w:ascii="Arial" w:hAnsi="Arial" w:cs="Arial"/>
          <w:color w:val="auto"/>
          <w:sz w:val="18"/>
          <w:szCs w:val="18"/>
        </w:rPr>
        <w:t xml:space="preserve">winny być wprowadzone na wniosek Wykonawcy lub osoby uprawnionej do nadzorowania robót w imieniu Zamawiającego na podstawie protokołu konieczności zaakceptowanego przez Zamawiającego. </w:t>
      </w:r>
    </w:p>
    <w:p w:rsidR="00C1134B" w:rsidRPr="00FB3D9D" w:rsidRDefault="00C1134B" w:rsidP="009905FB">
      <w:pPr>
        <w:pStyle w:val="Default"/>
        <w:numPr>
          <w:ilvl w:val="1"/>
          <w:numId w:val="13"/>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Roboty dodatkowe nie 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 załącznik B do niniejszej umowy. </w:t>
      </w:r>
    </w:p>
    <w:p w:rsidR="00C1134B" w:rsidRPr="00FB3D9D" w:rsidRDefault="00C1134B" w:rsidP="009905FB">
      <w:pPr>
        <w:pStyle w:val="Default"/>
        <w:numPr>
          <w:ilvl w:val="2"/>
          <w:numId w:val="11"/>
        </w:numPr>
        <w:tabs>
          <w:tab w:val="clear" w:pos="234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Sposób obliczenia ceny dla robót dodatkowych lub zamiennych: </w:t>
      </w:r>
    </w:p>
    <w:p w:rsidR="00C1134B" w:rsidRPr="00FB3D9D" w:rsidRDefault="00C1134B" w:rsidP="009905FB">
      <w:pPr>
        <w:pStyle w:val="Default"/>
        <w:numPr>
          <w:ilvl w:val="0"/>
          <w:numId w:val="12"/>
        </w:numPr>
        <w:tabs>
          <w:tab w:val="clear" w:pos="2340"/>
          <w:tab w:val="num" w:pos="720"/>
        </w:tabs>
        <w:spacing w:after="11"/>
        <w:ind w:left="720"/>
        <w:jc w:val="both"/>
        <w:rPr>
          <w:rFonts w:ascii="Arial" w:hAnsi="Arial" w:cs="Arial"/>
          <w:color w:val="auto"/>
          <w:sz w:val="18"/>
          <w:szCs w:val="18"/>
        </w:rPr>
      </w:pPr>
      <w:r w:rsidRPr="00FB3D9D">
        <w:rPr>
          <w:rFonts w:ascii="Arial" w:hAnsi="Arial" w:cs="Arial"/>
          <w:color w:val="auto"/>
          <w:sz w:val="18"/>
          <w:szCs w:val="18"/>
        </w:rPr>
        <w:t xml:space="preserve">wynikających z ewentualnych różnic między zakładanymi a rzeczywistymi ilościami robót – rozliczenie kosztorysem uproszczonym wg uzgodnionych cen jednostkowych uwidocznionych w ofercie; </w:t>
      </w:r>
    </w:p>
    <w:p w:rsidR="00C1134B" w:rsidRPr="00FB3D9D" w:rsidRDefault="00C1134B" w:rsidP="009905FB">
      <w:pPr>
        <w:pStyle w:val="Default"/>
        <w:numPr>
          <w:ilvl w:val="0"/>
          <w:numId w:val="12"/>
        </w:numPr>
        <w:tabs>
          <w:tab w:val="num" w:pos="720"/>
        </w:tabs>
        <w:spacing w:after="11"/>
        <w:ind w:left="720"/>
        <w:jc w:val="both"/>
        <w:rPr>
          <w:rFonts w:ascii="Arial" w:hAnsi="Arial" w:cs="Arial"/>
          <w:color w:val="auto"/>
          <w:sz w:val="18"/>
          <w:szCs w:val="18"/>
        </w:rPr>
      </w:pPr>
      <w:r w:rsidRPr="00FB3D9D">
        <w:rPr>
          <w:rFonts w:ascii="Arial" w:hAnsi="Arial" w:cs="Arial"/>
          <w:color w:val="auto"/>
          <w:sz w:val="18"/>
          <w:szCs w:val="18"/>
        </w:rPr>
        <w:t xml:space="preserve">wynikających z zakresu robót, którego nie było w kosztorysie ofertowym – rozliczenie kosztorysem szczegółowym wg: </w:t>
      </w:r>
    </w:p>
    <w:p w:rsidR="00C1134B" w:rsidRPr="00FB3D9D" w:rsidRDefault="00C1134B" w:rsidP="000A7AB1">
      <w:pPr>
        <w:pStyle w:val="Default"/>
        <w:spacing w:after="11"/>
        <w:ind w:left="720"/>
        <w:jc w:val="both"/>
        <w:rPr>
          <w:rFonts w:ascii="Arial" w:hAnsi="Arial" w:cs="Arial"/>
          <w:color w:val="auto"/>
          <w:sz w:val="18"/>
          <w:szCs w:val="18"/>
        </w:rPr>
      </w:pPr>
      <w:r w:rsidRPr="00FB3D9D">
        <w:rPr>
          <w:rFonts w:ascii="Arial" w:hAnsi="Arial" w:cs="Arial"/>
          <w:color w:val="auto"/>
          <w:sz w:val="18"/>
          <w:szCs w:val="18"/>
        </w:rPr>
        <w:t xml:space="preserve">a) przedmiaru sporządzonego przez Wykonawcę i zatwierdzonego przez osobę uprawnioną do nadzorowania robót w imieniu Zamawiającego, </w:t>
      </w:r>
    </w:p>
    <w:p w:rsidR="00C1134B" w:rsidRPr="00FB3D9D" w:rsidRDefault="00C1134B" w:rsidP="000A7AB1">
      <w:pPr>
        <w:pStyle w:val="Default"/>
        <w:spacing w:after="11"/>
        <w:ind w:left="720"/>
        <w:jc w:val="both"/>
        <w:rPr>
          <w:rFonts w:ascii="Arial" w:hAnsi="Arial" w:cs="Arial"/>
          <w:color w:val="auto"/>
          <w:sz w:val="18"/>
          <w:szCs w:val="18"/>
        </w:rPr>
      </w:pPr>
      <w:r w:rsidRPr="00FB3D9D">
        <w:rPr>
          <w:rFonts w:ascii="Arial" w:hAnsi="Arial" w:cs="Arial"/>
          <w:color w:val="auto"/>
          <w:sz w:val="18"/>
          <w:szCs w:val="18"/>
        </w:rPr>
        <w:t xml:space="preserve">b) cen czynników produkcji nie wyższych niż publikowane w zeszytach Sekocenbud z kwartału poprzedzającego zgłoszenie robót: </w:t>
      </w:r>
    </w:p>
    <w:p w:rsidR="00C1134B" w:rsidRPr="00FB3D9D" w:rsidRDefault="00C1134B" w:rsidP="000A7AB1">
      <w:pPr>
        <w:pStyle w:val="Default"/>
        <w:spacing w:after="11"/>
        <w:ind w:left="900"/>
        <w:jc w:val="both"/>
        <w:rPr>
          <w:rFonts w:ascii="Arial" w:hAnsi="Arial" w:cs="Arial"/>
          <w:color w:val="auto"/>
          <w:sz w:val="18"/>
          <w:szCs w:val="18"/>
        </w:rPr>
      </w:pPr>
      <w:r w:rsidRPr="00FB3D9D">
        <w:rPr>
          <w:rFonts w:ascii="Arial" w:hAnsi="Arial" w:cs="Arial"/>
          <w:color w:val="auto"/>
          <w:sz w:val="18"/>
          <w:szCs w:val="18"/>
        </w:rPr>
        <w:t xml:space="preserve">- narzuty kosztów pośrednich i zysku średnie dla robót inżynieryjnych, </w:t>
      </w:r>
    </w:p>
    <w:p w:rsidR="00C1134B" w:rsidRPr="00FB3D9D" w:rsidRDefault="00C1134B" w:rsidP="000A7AB1">
      <w:pPr>
        <w:pStyle w:val="Default"/>
        <w:spacing w:after="11"/>
        <w:ind w:left="900"/>
        <w:jc w:val="both"/>
        <w:rPr>
          <w:rFonts w:ascii="Arial" w:hAnsi="Arial" w:cs="Arial"/>
          <w:color w:val="auto"/>
          <w:sz w:val="18"/>
          <w:szCs w:val="18"/>
        </w:rPr>
      </w:pPr>
      <w:r w:rsidRPr="00FB3D9D">
        <w:rPr>
          <w:rFonts w:ascii="Arial" w:hAnsi="Arial" w:cs="Arial"/>
          <w:color w:val="auto"/>
          <w:sz w:val="18"/>
          <w:szCs w:val="18"/>
        </w:rPr>
        <w:t xml:space="preserve">- stawka rob.-godz. – średnia dla robót inżynieryjnych w woj. dolnośląskim, </w:t>
      </w:r>
    </w:p>
    <w:p w:rsidR="00C1134B" w:rsidRPr="00FB3D9D" w:rsidRDefault="00C1134B" w:rsidP="000A7AB1">
      <w:pPr>
        <w:pStyle w:val="Default"/>
        <w:spacing w:after="11"/>
        <w:ind w:left="900"/>
        <w:jc w:val="both"/>
        <w:rPr>
          <w:rFonts w:ascii="Arial" w:hAnsi="Arial" w:cs="Arial"/>
          <w:color w:val="auto"/>
          <w:sz w:val="18"/>
          <w:szCs w:val="18"/>
        </w:rPr>
      </w:pPr>
      <w:r w:rsidRPr="00FB3D9D">
        <w:rPr>
          <w:rFonts w:ascii="Arial" w:hAnsi="Arial" w:cs="Arial"/>
          <w:color w:val="auto"/>
          <w:sz w:val="18"/>
          <w:szCs w:val="18"/>
        </w:rPr>
        <w:t xml:space="preserve">- ceny materiałów – średnie z kosztami zakupu, </w:t>
      </w:r>
    </w:p>
    <w:p w:rsidR="00C1134B" w:rsidRPr="00FB3D9D" w:rsidRDefault="00C1134B" w:rsidP="000A7AB1">
      <w:pPr>
        <w:pStyle w:val="Default"/>
        <w:spacing w:after="11"/>
        <w:ind w:left="900"/>
        <w:jc w:val="both"/>
        <w:rPr>
          <w:rFonts w:ascii="Arial" w:hAnsi="Arial" w:cs="Arial"/>
          <w:color w:val="auto"/>
          <w:sz w:val="18"/>
          <w:szCs w:val="18"/>
        </w:rPr>
      </w:pPr>
      <w:r w:rsidRPr="00FB3D9D">
        <w:rPr>
          <w:rFonts w:ascii="Arial" w:hAnsi="Arial" w:cs="Arial"/>
          <w:color w:val="auto"/>
          <w:sz w:val="18"/>
          <w:szCs w:val="18"/>
        </w:rPr>
        <w:t xml:space="preserve">- ceny pracy sprzętu – średnie, </w:t>
      </w:r>
    </w:p>
    <w:p w:rsidR="00C1134B" w:rsidRPr="00FB3D9D" w:rsidRDefault="00C1134B" w:rsidP="000A7AB1">
      <w:pPr>
        <w:pStyle w:val="Default"/>
        <w:spacing w:after="11"/>
        <w:ind w:left="720"/>
        <w:jc w:val="both"/>
        <w:rPr>
          <w:rFonts w:ascii="Arial" w:hAnsi="Arial" w:cs="Arial"/>
          <w:color w:val="auto"/>
          <w:sz w:val="18"/>
          <w:szCs w:val="18"/>
        </w:rPr>
      </w:pPr>
      <w:r w:rsidRPr="00FB3D9D">
        <w:rPr>
          <w:rFonts w:ascii="Arial" w:hAnsi="Arial" w:cs="Arial"/>
          <w:color w:val="auto"/>
          <w:sz w:val="18"/>
          <w:szCs w:val="18"/>
        </w:rPr>
        <w:t xml:space="preserve">c) w przypadku materiałów nie ujętych w zeszytach Sekocenbud do kosztorysu mogą być przyjęte ceny producenta poparte fakturą na zakup koniecznej do wbudowania ilości materiałów, </w:t>
      </w:r>
    </w:p>
    <w:p w:rsidR="00C1134B" w:rsidRPr="00FB3D9D" w:rsidRDefault="00C1134B" w:rsidP="000A7AB1">
      <w:pPr>
        <w:pStyle w:val="Default"/>
        <w:ind w:left="720"/>
        <w:jc w:val="both"/>
        <w:rPr>
          <w:rFonts w:ascii="Arial" w:hAnsi="Arial" w:cs="Arial"/>
          <w:color w:val="auto"/>
          <w:sz w:val="18"/>
          <w:szCs w:val="18"/>
        </w:rPr>
      </w:pPr>
      <w:r w:rsidRPr="00FB3D9D">
        <w:rPr>
          <w:rFonts w:ascii="Arial" w:hAnsi="Arial" w:cs="Arial"/>
          <w:color w:val="auto"/>
          <w:sz w:val="18"/>
          <w:szCs w:val="18"/>
        </w:rPr>
        <w:t xml:space="preserve">d) formuły kalkulacji szczegółowej: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Ck=Σ(L*n*c)+kp(R+S)+z(R+S+ kp)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Gdzie: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Ck – cena kosztorysowa netto,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L – ilość ustalonych jednostek przedmiarowych,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N – jednostkowe nakłady rzeczowe robocizny, materiałów, pracy sprzętu,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R – kosztorysowa [sumaryczna] wartość robocizny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S – kosztorysowa [sumaryczna] wartość pracy sprzętu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Kp – koszty pośrednie [%] – narzut liczony od robocizny i pracy sprzętu </w:t>
      </w:r>
    </w:p>
    <w:p w:rsidR="00C1134B" w:rsidRPr="00FB3D9D" w:rsidRDefault="00C1134B" w:rsidP="000A7AB1">
      <w:pPr>
        <w:pStyle w:val="Default"/>
        <w:ind w:left="900"/>
        <w:jc w:val="both"/>
        <w:rPr>
          <w:rFonts w:ascii="Arial" w:hAnsi="Arial" w:cs="Arial"/>
          <w:color w:val="auto"/>
          <w:sz w:val="18"/>
          <w:szCs w:val="18"/>
        </w:rPr>
      </w:pPr>
      <w:r w:rsidRPr="00FB3D9D">
        <w:rPr>
          <w:rFonts w:ascii="Arial" w:hAnsi="Arial" w:cs="Arial"/>
          <w:color w:val="auto"/>
          <w:sz w:val="18"/>
          <w:szCs w:val="18"/>
        </w:rPr>
        <w:t xml:space="preserve">Z – zysk [%] – narzut liczony od robocizny, pracy sprzętu i kosztów pośrednich. </w:t>
      </w:r>
    </w:p>
    <w:p w:rsidR="00C1134B" w:rsidRPr="00FB3D9D" w:rsidRDefault="00C1134B" w:rsidP="009905FB">
      <w:pPr>
        <w:pStyle w:val="Default"/>
        <w:numPr>
          <w:ilvl w:val="0"/>
          <w:numId w:val="12"/>
        </w:numPr>
        <w:tabs>
          <w:tab w:val="clear" w:pos="2340"/>
          <w:tab w:val="num" w:pos="720"/>
        </w:tabs>
        <w:spacing w:after="13"/>
        <w:ind w:left="720"/>
        <w:jc w:val="both"/>
        <w:rPr>
          <w:rFonts w:ascii="Arial" w:hAnsi="Arial" w:cs="Arial"/>
          <w:color w:val="auto"/>
          <w:sz w:val="18"/>
          <w:szCs w:val="18"/>
        </w:rPr>
      </w:pPr>
      <w:r w:rsidRPr="00FB3D9D">
        <w:rPr>
          <w:rFonts w:ascii="Arial" w:hAnsi="Arial" w:cs="Arial"/>
          <w:color w:val="auto"/>
          <w:sz w:val="18"/>
          <w:szCs w:val="18"/>
        </w:rPr>
        <w:t xml:space="preserve">Jeżeli koszt robót zamiennych ustalony na zasadach określonych powyżej nie spowoduje zmiany kwoty wynagrodzenia umownego, rozliczenie ich nastąpi w ramach umowy. </w:t>
      </w:r>
    </w:p>
    <w:p w:rsidR="00C1134B" w:rsidRPr="00FB3D9D" w:rsidRDefault="00C1134B" w:rsidP="009905FB">
      <w:pPr>
        <w:pStyle w:val="Default"/>
        <w:numPr>
          <w:ilvl w:val="1"/>
          <w:numId w:val="12"/>
        </w:numPr>
        <w:tabs>
          <w:tab w:val="clear" w:pos="270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Protokół konieczności powinien być przekazany do zatwierdzenia Zamawiającemu niezwłocznie po zaistnieniu sytuacji powodującej konieczność jego powstania. Protokół stanowi podstawę do sporządzenia aneksu do umowy. </w:t>
      </w:r>
    </w:p>
    <w:p w:rsidR="00C1134B" w:rsidRPr="00FB3D9D" w:rsidRDefault="00C1134B" w:rsidP="009905FB">
      <w:pPr>
        <w:pStyle w:val="Default"/>
        <w:numPr>
          <w:ilvl w:val="1"/>
          <w:numId w:val="12"/>
        </w:numPr>
        <w:tabs>
          <w:tab w:val="clear" w:pos="270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W przypadku żądania przez Wykonawcę od Zamawiającego udzielenia gwarancji zapłaty, Zamawiający będzie żądał zwrotu kosztów udzielenia ww. gwarancji na zasadach określonych w art. 6491 § 3 K. c. </w:t>
      </w:r>
    </w:p>
    <w:p w:rsidR="00C1134B" w:rsidRPr="00FB3D9D" w:rsidRDefault="00C1134B" w:rsidP="009905FB">
      <w:pPr>
        <w:pStyle w:val="Default"/>
        <w:numPr>
          <w:ilvl w:val="1"/>
          <w:numId w:val="12"/>
        </w:numPr>
        <w:tabs>
          <w:tab w:val="clear" w:pos="27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Wykonawca jest* / nie jest* płatnikiem podatku VAT. – niepotrzebne skreślić </w:t>
      </w:r>
    </w:p>
    <w:p w:rsidR="00C1134B" w:rsidRPr="00FB3D9D" w:rsidRDefault="00C1134B" w:rsidP="009905FB">
      <w:pPr>
        <w:pStyle w:val="Default"/>
        <w:numPr>
          <w:ilvl w:val="1"/>
          <w:numId w:val="12"/>
        </w:numPr>
        <w:tabs>
          <w:tab w:val="clear" w:pos="27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Wykonawca nie może bez zgody Zamawiającego przenieść wierzytelności wynikających z niniejszej umowy osoby trzecie. </w:t>
      </w:r>
    </w:p>
    <w:p w:rsidR="00C1134B" w:rsidRPr="00FB3D9D" w:rsidRDefault="00C1134B" w:rsidP="004914F8">
      <w:pPr>
        <w:pStyle w:val="Default"/>
        <w:rPr>
          <w:color w:val="auto"/>
          <w:sz w:val="18"/>
          <w:szCs w:val="18"/>
        </w:rPr>
      </w:pPr>
    </w:p>
    <w:p w:rsidR="00C1134B" w:rsidRPr="00FB3D9D" w:rsidRDefault="00C1134B" w:rsidP="000A7AB1">
      <w:pPr>
        <w:pStyle w:val="Default"/>
        <w:jc w:val="center"/>
        <w:rPr>
          <w:rFonts w:ascii="Arial" w:hAnsi="Arial" w:cs="Arial"/>
          <w:color w:val="auto"/>
          <w:sz w:val="18"/>
          <w:szCs w:val="18"/>
        </w:rPr>
      </w:pPr>
      <w:r w:rsidRPr="00FB3D9D">
        <w:rPr>
          <w:rFonts w:ascii="Arial" w:hAnsi="Arial" w:cs="Arial"/>
          <w:b/>
          <w:bCs/>
          <w:color w:val="auto"/>
          <w:sz w:val="18"/>
          <w:szCs w:val="18"/>
        </w:rPr>
        <w:t>§ 8</w:t>
      </w:r>
    </w:p>
    <w:p w:rsidR="00C1134B" w:rsidRPr="00FB3D9D" w:rsidRDefault="00C1134B" w:rsidP="009905FB">
      <w:pPr>
        <w:pStyle w:val="Default"/>
        <w:numPr>
          <w:ilvl w:val="3"/>
          <w:numId w:val="14"/>
        </w:numPr>
        <w:tabs>
          <w:tab w:val="clear" w:pos="288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Wykonawca zobowiązuje się wykonać roboty zgodne z przedmiarem robót, STWiORB, ustaleniami zawartymi w SIWZ, zasadami wiedzy technicznej, aktualnie obowiązującymi przepisami techniczno-budowlanymi i normami. </w:t>
      </w:r>
    </w:p>
    <w:p w:rsidR="00C1134B" w:rsidRPr="00FB3D9D" w:rsidRDefault="00C1134B" w:rsidP="009905FB">
      <w:pPr>
        <w:pStyle w:val="Default"/>
        <w:numPr>
          <w:ilvl w:val="3"/>
          <w:numId w:val="14"/>
        </w:numPr>
        <w:tabs>
          <w:tab w:val="clear" w:pos="288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W przypadku natrafienia przez Wykonawcę na niezinwentaryzowane urządzenia podziemne Wykonawca natychmiast wstrzyma prowadzenie dalszych prac powiadamiając o tym fakcie Zamawiającego. </w:t>
      </w:r>
    </w:p>
    <w:p w:rsidR="00C1134B" w:rsidRPr="00FB3D9D" w:rsidRDefault="00C1134B" w:rsidP="009905FB">
      <w:pPr>
        <w:pStyle w:val="Default"/>
        <w:numPr>
          <w:ilvl w:val="3"/>
          <w:numId w:val="14"/>
        </w:numPr>
        <w:tabs>
          <w:tab w:val="clear" w:pos="288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Za ewentualne szkody powstałe w czasie prowadzenia robót odpowiada Wykonawca. </w:t>
      </w:r>
    </w:p>
    <w:p w:rsidR="00C1134B" w:rsidRPr="00FB3D9D" w:rsidRDefault="00C1134B" w:rsidP="009905FB">
      <w:pPr>
        <w:pStyle w:val="Default"/>
        <w:numPr>
          <w:ilvl w:val="3"/>
          <w:numId w:val="14"/>
        </w:numPr>
        <w:tabs>
          <w:tab w:val="clear" w:pos="288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Ryzyko Wykonawcy obejmuje ryzyko obrażeń lub śmierci osób oraz utraty lub uszkodzeń mienia (w tym bez ograniczeń robót, urządzeń, materiałów, sprzętu, nieruchomości i ruchomości) Wykonawcy i osób trzecich.</w:t>
      </w:r>
    </w:p>
    <w:p w:rsidR="00C1134B" w:rsidRPr="00FB3D9D" w:rsidRDefault="00C1134B" w:rsidP="009905FB">
      <w:pPr>
        <w:pStyle w:val="Default"/>
        <w:numPr>
          <w:ilvl w:val="3"/>
          <w:numId w:val="14"/>
        </w:numPr>
        <w:tabs>
          <w:tab w:val="clear" w:pos="2880"/>
          <w:tab w:val="num" w:pos="360"/>
        </w:tabs>
        <w:spacing w:after="11"/>
        <w:ind w:left="360"/>
        <w:jc w:val="both"/>
        <w:rPr>
          <w:rFonts w:ascii="Arial" w:hAnsi="Arial" w:cs="Arial"/>
          <w:color w:val="auto"/>
          <w:sz w:val="18"/>
          <w:szCs w:val="18"/>
        </w:rPr>
      </w:pPr>
      <w:r w:rsidRPr="00FB3D9D">
        <w:rPr>
          <w:rFonts w:ascii="Arial" w:hAnsi="Arial" w:cs="Arial"/>
          <w:color w:val="auto"/>
          <w:sz w:val="18"/>
          <w:szCs w:val="18"/>
        </w:rPr>
        <w:t xml:space="preserve">Wykonawca ponosi odpowiedzialność za szkody wynikłe na terenie robót w czasie od daty protokolarnego przejęcia terenu robót przez Wykonawcę do daty protokolarnego oddania robót (odbioru końcowego robót). </w:t>
      </w:r>
    </w:p>
    <w:p w:rsidR="00C1134B" w:rsidRPr="00FB3D9D" w:rsidRDefault="00C1134B" w:rsidP="004914F8">
      <w:pPr>
        <w:pStyle w:val="Default"/>
        <w:rPr>
          <w:color w:val="auto"/>
          <w:sz w:val="18"/>
          <w:szCs w:val="18"/>
        </w:rPr>
      </w:pPr>
    </w:p>
    <w:p w:rsidR="00C1134B" w:rsidRPr="00FB3D9D" w:rsidRDefault="00C1134B" w:rsidP="000A7AB1">
      <w:pPr>
        <w:pStyle w:val="Default"/>
        <w:jc w:val="center"/>
        <w:rPr>
          <w:rFonts w:ascii="Arial" w:hAnsi="Arial" w:cs="Arial"/>
          <w:color w:val="auto"/>
          <w:sz w:val="18"/>
          <w:szCs w:val="18"/>
        </w:rPr>
      </w:pPr>
      <w:r w:rsidRPr="00FB3D9D">
        <w:rPr>
          <w:rFonts w:ascii="Arial" w:hAnsi="Arial" w:cs="Arial"/>
          <w:b/>
          <w:bCs/>
          <w:color w:val="auto"/>
          <w:sz w:val="18"/>
          <w:szCs w:val="18"/>
        </w:rPr>
        <w:t>§ 9</w:t>
      </w:r>
    </w:p>
    <w:p w:rsidR="00C1134B" w:rsidRPr="00FB3D9D" w:rsidRDefault="00C1134B" w:rsidP="009905FB">
      <w:pPr>
        <w:pStyle w:val="Default"/>
        <w:numPr>
          <w:ilvl w:val="4"/>
          <w:numId w:val="14"/>
        </w:numPr>
        <w:tabs>
          <w:tab w:val="clear" w:pos="36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Ustala się zabezpieczenie należytego wykonania umowy w wysokości 8% ceny ofertowej brutto. </w:t>
      </w:r>
    </w:p>
    <w:p w:rsidR="00C1134B" w:rsidRPr="00FB3D9D" w:rsidRDefault="00C1134B" w:rsidP="009905FB">
      <w:pPr>
        <w:pStyle w:val="Default"/>
        <w:numPr>
          <w:ilvl w:val="4"/>
          <w:numId w:val="14"/>
        </w:numPr>
        <w:tabs>
          <w:tab w:val="clear" w:pos="3600"/>
          <w:tab w:val="num" w:pos="360"/>
        </w:tabs>
        <w:spacing w:after="7"/>
        <w:ind w:left="360"/>
        <w:jc w:val="both"/>
        <w:rPr>
          <w:rFonts w:ascii="Arial" w:hAnsi="Arial" w:cs="Arial"/>
          <w:color w:val="auto"/>
          <w:sz w:val="18"/>
          <w:szCs w:val="18"/>
        </w:rPr>
      </w:pPr>
      <w:r w:rsidRPr="00FB3D9D">
        <w:rPr>
          <w:rFonts w:ascii="Arial" w:hAnsi="Arial" w:cs="Arial"/>
          <w:color w:val="auto"/>
          <w:sz w:val="18"/>
          <w:szCs w:val="18"/>
        </w:rPr>
        <w:t xml:space="preserve">Wykonawca wniósł zabezpieczenie należytego wykonania umowy w kwocie: ………………….. zł w formie: ………………………………………………… </w:t>
      </w:r>
    </w:p>
    <w:p w:rsidR="00C1134B" w:rsidRPr="00FB3D9D" w:rsidRDefault="00C1134B" w:rsidP="009905FB">
      <w:pPr>
        <w:pStyle w:val="Default"/>
        <w:numPr>
          <w:ilvl w:val="4"/>
          <w:numId w:val="14"/>
        </w:numPr>
        <w:tabs>
          <w:tab w:val="clear" w:pos="3600"/>
          <w:tab w:val="num" w:pos="360"/>
        </w:tabs>
        <w:spacing w:after="7"/>
        <w:ind w:left="360"/>
        <w:jc w:val="both"/>
        <w:rPr>
          <w:rFonts w:ascii="Arial" w:hAnsi="Arial" w:cs="Arial"/>
          <w:color w:val="auto"/>
          <w:sz w:val="18"/>
          <w:szCs w:val="18"/>
        </w:rPr>
      </w:pPr>
      <w:r w:rsidRPr="00FB3D9D">
        <w:rPr>
          <w:rFonts w:ascii="Arial" w:hAnsi="Arial" w:cs="Arial"/>
          <w:color w:val="auto"/>
          <w:sz w:val="18"/>
          <w:szCs w:val="18"/>
        </w:rPr>
        <w:t xml:space="preserve">Strony ustalają, że okres rękojmi równy jest okresowi gwarancji. </w:t>
      </w:r>
    </w:p>
    <w:p w:rsidR="00C1134B" w:rsidRPr="00FB3D9D" w:rsidRDefault="00C1134B" w:rsidP="009905FB">
      <w:pPr>
        <w:pStyle w:val="Default"/>
        <w:numPr>
          <w:ilvl w:val="4"/>
          <w:numId w:val="14"/>
        </w:numPr>
        <w:tabs>
          <w:tab w:val="clear" w:pos="3600"/>
          <w:tab w:val="num" w:pos="360"/>
        </w:tabs>
        <w:spacing w:after="7"/>
        <w:ind w:left="360"/>
        <w:jc w:val="both"/>
        <w:rPr>
          <w:rFonts w:ascii="Arial" w:hAnsi="Arial" w:cs="Arial"/>
          <w:color w:val="auto"/>
          <w:sz w:val="18"/>
          <w:szCs w:val="18"/>
        </w:rPr>
      </w:pPr>
      <w:r w:rsidRPr="00FB3D9D">
        <w:rPr>
          <w:rFonts w:ascii="Arial" w:hAnsi="Arial" w:cs="Arial"/>
          <w:color w:val="auto"/>
          <w:sz w:val="18"/>
          <w:szCs w:val="18"/>
        </w:rPr>
        <w:t xml:space="preserve">Zabezpieczenie należytego wykonania umowy Wykonawca wniósł przed zawarciem umowy z ważnością 30 dni ponad termin określony w § 4 ust. 2 niniejszej umowy, w tym 30% wartości zabezpieczenia należytego wykonania umowy z ważnością na okres rękojmi za wady - gwarancji. </w:t>
      </w:r>
    </w:p>
    <w:p w:rsidR="00C1134B" w:rsidRPr="00FB3D9D" w:rsidRDefault="00C1134B" w:rsidP="009905FB">
      <w:pPr>
        <w:pStyle w:val="Default"/>
        <w:numPr>
          <w:ilvl w:val="4"/>
          <w:numId w:val="14"/>
        </w:numPr>
        <w:tabs>
          <w:tab w:val="clear" w:pos="3600"/>
          <w:tab w:val="num" w:pos="360"/>
        </w:tabs>
        <w:spacing w:after="7"/>
        <w:ind w:left="360"/>
        <w:jc w:val="both"/>
        <w:rPr>
          <w:rFonts w:ascii="Arial" w:hAnsi="Arial" w:cs="Arial"/>
          <w:color w:val="auto"/>
          <w:sz w:val="18"/>
          <w:szCs w:val="18"/>
        </w:rPr>
      </w:pPr>
      <w:r w:rsidRPr="00FB3D9D">
        <w:rPr>
          <w:rFonts w:ascii="Arial" w:hAnsi="Arial" w:cs="Arial"/>
          <w:color w:val="auto"/>
          <w:sz w:val="18"/>
          <w:szCs w:val="18"/>
        </w:rPr>
        <w:t xml:space="preserve">W przypadku wystąpienia konieczności przedłużenia terminu realizacji niniejszej umowy określonego w § 4 ust. 2 powyżej 15 dni Wykonawca dodatkowo zabezpieczy należyte wykonanie umowy z ważnością 30 dni ponad nowo ustalony termin. </w:t>
      </w:r>
    </w:p>
    <w:p w:rsidR="00C1134B" w:rsidRPr="00FB3D9D" w:rsidRDefault="00C1134B" w:rsidP="009905FB">
      <w:pPr>
        <w:pStyle w:val="Default"/>
        <w:numPr>
          <w:ilvl w:val="4"/>
          <w:numId w:val="14"/>
        </w:numPr>
        <w:tabs>
          <w:tab w:val="clear" w:pos="3600"/>
          <w:tab w:val="num" w:pos="360"/>
        </w:tabs>
        <w:spacing w:after="7"/>
        <w:ind w:left="360"/>
        <w:jc w:val="both"/>
        <w:rPr>
          <w:rFonts w:ascii="Arial" w:hAnsi="Arial" w:cs="Arial"/>
          <w:color w:val="auto"/>
          <w:sz w:val="18"/>
          <w:szCs w:val="18"/>
        </w:rPr>
      </w:pPr>
      <w:r w:rsidRPr="00FB3D9D">
        <w:rPr>
          <w:rFonts w:ascii="Arial" w:hAnsi="Arial" w:cs="Arial"/>
          <w:color w:val="auto"/>
          <w:sz w:val="18"/>
          <w:szCs w:val="18"/>
        </w:rPr>
        <w:t xml:space="preserve">Zabezpieczenie należytego wykonania umowy, o którym mowa w ust. 1, zostanie zwrócone Wykonawcy: </w:t>
      </w:r>
    </w:p>
    <w:p w:rsidR="00C1134B" w:rsidRPr="00FB3D9D" w:rsidRDefault="00C1134B" w:rsidP="009905FB">
      <w:pPr>
        <w:pStyle w:val="Default"/>
        <w:numPr>
          <w:ilvl w:val="1"/>
          <w:numId w:val="10"/>
        </w:numPr>
        <w:spacing w:after="7"/>
        <w:ind w:left="720"/>
        <w:jc w:val="both"/>
        <w:rPr>
          <w:rFonts w:ascii="Arial" w:hAnsi="Arial" w:cs="Arial"/>
          <w:color w:val="auto"/>
          <w:sz w:val="18"/>
          <w:szCs w:val="18"/>
        </w:rPr>
      </w:pPr>
      <w:r w:rsidRPr="00FB3D9D">
        <w:rPr>
          <w:rFonts w:ascii="Arial" w:hAnsi="Arial" w:cs="Arial"/>
          <w:color w:val="auto"/>
          <w:sz w:val="18"/>
          <w:szCs w:val="18"/>
        </w:rPr>
        <w:t xml:space="preserve">70% w terminie 30 dni od dnia wykonania zamówienia i uznania przez Zamawiającego za należycie wykonane, </w:t>
      </w:r>
    </w:p>
    <w:p w:rsidR="00C1134B" w:rsidRPr="00FB3D9D" w:rsidRDefault="00C1134B" w:rsidP="009905FB">
      <w:pPr>
        <w:pStyle w:val="Default"/>
        <w:numPr>
          <w:ilvl w:val="1"/>
          <w:numId w:val="10"/>
        </w:numPr>
        <w:spacing w:after="7"/>
        <w:ind w:left="720"/>
        <w:jc w:val="both"/>
        <w:rPr>
          <w:rFonts w:ascii="Arial" w:hAnsi="Arial" w:cs="Arial"/>
          <w:color w:val="auto"/>
          <w:sz w:val="18"/>
          <w:szCs w:val="18"/>
        </w:rPr>
      </w:pPr>
      <w:r w:rsidRPr="00FB3D9D">
        <w:rPr>
          <w:rFonts w:ascii="Arial" w:hAnsi="Arial" w:cs="Arial"/>
          <w:color w:val="auto"/>
          <w:sz w:val="18"/>
          <w:szCs w:val="18"/>
        </w:rPr>
        <w:t xml:space="preserve">30% w terminie 15 dni po upływie okresu rękojmi za wady - gwarancji. </w:t>
      </w:r>
    </w:p>
    <w:p w:rsidR="00C1134B" w:rsidRPr="00FB3D9D" w:rsidRDefault="00C1134B" w:rsidP="009905FB">
      <w:pPr>
        <w:pStyle w:val="Default"/>
        <w:numPr>
          <w:ilvl w:val="4"/>
          <w:numId w:val="14"/>
        </w:numPr>
        <w:tabs>
          <w:tab w:val="clear" w:pos="3600"/>
          <w:tab w:val="num" w:pos="360"/>
        </w:tabs>
        <w:ind w:left="360"/>
        <w:jc w:val="both"/>
        <w:rPr>
          <w:color w:val="auto"/>
          <w:sz w:val="18"/>
          <w:szCs w:val="18"/>
        </w:rPr>
      </w:pPr>
      <w:r w:rsidRPr="00FB3D9D">
        <w:rPr>
          <w:rFonts w:ascii="Arial" w:hAnsi="Arial" w:cs="Arial"/>
          <w:color w:val="auto"/>
          <w:sz w:val="18"/>
          <w:szCs w:val="18"/>
        </w:rPr>
        <w:t>Jeżeli koszt usunięcia wad i usterek przewyższa należne zabezpieczenie należytego wykonania umowy, Zamawiający będzie dochodzić odszkodowania bezpośrednio</w:t>
      </w:r>
      <w:r w:rsidRPr="00FB3D9D">
        <w:rPr>
          <w:color w:val="auto"/>
          <w:sz w:val="18"/>
          <w:szCs w:val="18"/>
        </w:rPr>
        <w:t xml:space="preserve"> od Wykonawcy. </w:t>
      </w:r>
    </w:p>
    <w:p w:rsidR="00C1134B" w:rsidRPr="00FB3D9D" w:rsidRDefault="00C1134B" w:rsidP="004914F8">
      <w:pPr>
        <w:pStyle w:val="Default"/>
        <w:rPr>
          <w:color w:val="auto"/>
          <w:sz w:val="18"/>
          <w:szCs w:val="18"/>
        </w:rPr>
      </w:pPr>
    </w:p>
    <w:p w:rsidR="00C1134B" w:rsidRPr="00FB3D9D" w:rsidRDefault="00C1134B" w:rsidP="000A7AB1">
      <w:pPr>
        <w:pStyle w:val="Default"/>
        <w:jc w:val="center"/>
        <w:rPr>
          <w:rFonts w:ascii="Arial" w:hAnsi="Arial" w:cs="Arial"/>
          <w:color w:val="auto"/>
          <w:sz w:val="18"/>
          <w:szCs w:val="18"/>
        </w:rPr>
      </w:pPr>
      <w:r w:rsidRPr="00FB3D9D">
        <w:rPr>
          <w:rFonts w:ascii="Arial" w:hAnsi="Arial" w:cs="Arial"/>
          <w:b/>
          <w:bCs/>
          <w:color w:val="auto"/>
          <w:sz w:val="18"/>
          <w:szCs w:val="18"/>
        </w:rPr>
        <w:t>§ 10</w:t>
      </w:r>
    </w:p>
    <w:p w:rsidR="00C1134B" w:rsidRPr="00FB3D9D" w:rsidRDefault="00C1134B" w:rsidP="009905FB">
      <w:pPr>
        <w:pStyle w:val="Default"/>
        <w:numPr>
          <w:ilvl w:val="3"/>
          <w:numId w:val="15"/>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Okres gwarancyjny na roboty objęte umową wynosi </w:t>
      </w:r>
      <w:r w:rsidRPr="00FB3D9D">
        <w:rPr>
          <w:rFonts w:ascii="Arial" w:hAnsi="Arial" w:cs="Arial"/>
          <w:b/>
          <w:bCs/>
          <w:color w:val="auto"/>
          <w:sz w:val="18"/>
          <w:szCs w:val="18"/>
        </w:rPr>
        <w:t xml:space="preserve">…… </w:t>
      </w:r>
      <w:r w:rsidRPr="00FB3D9D">
        <w:rPr>
          <w:rFonts w:ascii="Arial" w:hAnsi="Arial" w:cs="Arial"/>
          <w:color w:val="auto"/>
          <w:sz w:val="18"/>
          <w:szCs w:val="18"/>
        </w:rPr>
        <w:t xml:space="preserve">miesięcy. </w:t>
      </w:r>
    </w:p>
    <w:p w:rsidR="00C1134B" w:rsidRPr="00FB3D9D" w:rsidRDefault="00C1134B" w:rsidP="009905FB">
      <w:pPr>
        <w:pStyle w:val="Default"/>
        <w:numPr>
          <w:ilvl w:val="3"/>
          <w:numId w:val="15"/>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Okres gwarancji i okres rękojmi liczony jest od daty odbioru końcowego lub daty usunięcia wady lub usterki stwierdzonej w czasie odbioru. </w:t>
      </w:r>
    </w:p>
    <w:p w:rsidR="00C1134B" w:rsidRPr="00FB3D9D" w:rsidRDefault="00C1134B" w:rsidP="009905FB">
      <w:pPr>
        <w:pStyle w:val="Default"/>
        <w:numPr>
          <w:ilvl w:val="3"/>
          <w:numId w:val="15"/>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W okresie gwarancyjnym Wykonawca jest obowiązany do dokonywania przeglądów i nieodpłatnego i niezwłocznego usuwania zaistniałych wad. </w:t>
      </w:r>
    </w:p>
    <w:p w:rsidR="00C1134B" w:rsidRPr="00FB3D9D" w:rsidRDefault="00C1134B" w:rsidP="009905FB">
      <w:pPr>
        <w:pStyle w:val="Default"/>
        <w:numPr>
          <w:ilvl w:val="3"/>
          <w:numId w:val="15"/>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C1134B" w:rsidRPr="00FB3D9D" w:rsidRDefault="00C1134B" w:rsidP="009905FB">
      <w:pPr>
        <w:pStyle w:val="Default"/>
        <w:numPr>
          <w:ilvl w:val="3"/>
          <w:numId w:val="15"/>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C1134B" w:rsidRPr="00FB3D9D" w:rsidRDefault="00C1134B" w:rsidP="009905FB">
      <w:pPr>
        <w:pStyle w:val="Default"/>
        <w:numPr>
          <w:ilvl w:val="3"/>
          <w:numId w:val="15"/>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Zamawiający może realizować uprawnienia z tytułu gwarancji niezależnie od uprawnień z tytułu rękojmi. Bieg terminu gwarancji i rękojmi rozpoczyna się od dnia odbioru końcowego przedmiotu umowy. </w:t>
      </w:r>
    </w:p>
    <w:p w:rsidR="00C1134B" w:rsidRPr="00FB3D9D" w:rsidRDefault="00C1134B" w:rsidP="009905FB">
      <w:pPr>
        <w:pStyle w:val="Default"/>
        <w:numPr>
          <w:ilvl w:val="3"/>
          <w:numId w:val="15"/>
        </w:numPr>
        <w:tabs>
          <w:tab w:val="clear" w:pos="288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C1134B" w:rsidRPr="00FB3D9D" w:rsidRDefault="00C1134B" w:rsidP="004914F8">
      <w:pPr>
        <w:pStyle w:val="Default"/>
        <w:rPr>
          <w:color w:val="auto"/>
          <w:sz w:val="18"/>
          <w:szCs w:val="18"/>
        </w:rPr>
      </w:pPr>
    </w:p>
    <w:p w:rsidR="00C1134B" w:rsidRPr="00FB3D9D" w:rsidRDefault="00C1134B" w:rsidP="00882D55">
      <w:pPr>
        <w:pStyle w:val="Default"/>
        <w:jc w:val="center"/>
        <w:rPr>
          <w:rFonts w:ascii="Arial" w:hAnsi="Arial" w:cs="Arial"/>
          <w:color w:val="auto"/>
          <w:sz w:val="18"/>
          <w:szCs w:val="18"/>
        </w:rPr>
      </w:pPr>
      <w:r w:rsidRPr="00FB3D9D">
        <w:rPr>
          <w:rFonts w:ascii="Arial" w:hAnsi="Arial" w:cs="Arial"/>
          <w:b/>
          <w:bCs/>
          <w:color w:val="auto"/>
          <w:sz w:val="18"/>
          <w:szCs w:val="18"/>
        </w:rPr>
        <w:t>§ 11</w:t>
      </w:r>
    </w:p>
    <w:p w:rsidR="00C1134B" w:rsidRPr="00FB3D9D" w:rsidRDefault="00C1134B" w:rsidP="009905FB">
      <w:pPr>
        <w:pStyle w:val="Default"/>
        <w:numPr>
          <w:ilvl w:val="3"/>
          <w:numId w:val="16"/>
        </w:numPr>
        <w:tabs>
          <w:tab w:val="clear" w:pos="2880"/>
          <w:tab w:val="num" w:pos="360"/>
        </w:tabs>
        <w:ind w:left="360"/>
        <w:jc w:val="both"/>
        <w:rPr>
          <w:color w:val="auto"/>
          <w:sz w:val="18"/>
          <w:szCs w:val="18"/>
        </w:rPr>
      </w:pPr>
      <w:r w:rsidRPr="00FB3D9D">
        <w:rPr>
          <w:color w:val="auto"/>
          <w:sz w:val="18"/>
          <w:szCs w:val="18"/>
        </w:rPr>
        <w:t xml:space="preserve">Strony postanawiają, że podstawową formą odszkodowania są kary umowne. </w:t>
      </w:r>
    </w:p>
    <w:p w:rsidR="00C1134B" w:rsidRPr="00FB3D9D" w:rsidRDefault="00C1134B" w:rsidP="009905FB">
      <w:pPr>
        <w:pStyle w:val="Default"/>
        <w:numPr>
          <w:ilvl w:val="3"/>
          <w:numId w:val="16"/>
        </w:numPr>
        <w:tabs>
          <w:tab w:val="clear" w:pos="2880"/>
          <w:tab w:val="num" w:pos="360"/>
        </w:tabs>
        <w:ind w:left="360"/>
        <w:jc w:val="both"/>
        <w:rPr>
          <w:color w:val="auto"/>
          <w:sz w:val="18"/>
          <w:szCs w:val="18"/>
        </w:rPr>
      </w:pPr>
      <w:r w:rsidRPr="00FB3D9D">
        <w:rPr>
          <w:color w:val="auto"/>
          <w:sz w:val="18"/>
          <w:szCs w:val="18"/>
        </w:rPr>
        <w:t xml:space="preserve">Wykonawca zapłaci Zamawiającemu kary umowne: </w:t>
      </w:r>
    </w:p>
    <w:p w:rsidR="00C1134B" w:rsidRPr="00FB3D9D" w:rsidRDefault="00C1134B" w:rsidP="009905FB">
      <w:pPr>
        <w:pStyle w:val="Default"/>
        <w:numPr>
          <w:ilvl w:val="0"/>
          <w:numId w:val="18"/>
        </w:numPr>
        <w:ind w:left="720"/>
        <w:jc w:val="both"/>
        <w:rPr>
          <w:rFonts w:ascii="Arial" w:hAnsi="Arial" w:cs="Arial"/>
          <w:color w:val="auto"/>
          <w:sz w:val="18"/>
          <w:szCs w:val="18"/>
        </w:rPr>
      </w:pPr>
      <w:r w:rsidRPr="00FB3D9D">
        <w:rPr>
          <w:rFonts w:ascii="Arial" w:hAnsi="Arial" w:cs="Arial"/>
          <w:color w:val="auto"/>
          <w:sz w:val="18"/>
          <w:szCs w:val="18"/>
        </w:rPr>
        <w:t xml:space="preserve">z tytułu braku zapłaty wynagrodzenia należnego Podwykonawcom lub dalszym podwykonawcom w wysokości 5 % wartości wynagrodzenia brutto należnego Podwykonawcom lub dalszym podwykonawcom, </w:t>
      </w:r>
    </w:p>
    <w:p w:rsidR="00C1134B" w:rsidRPr="00FB3D9D" w:rsidRDefault="00C1134B" w:rsidP="009905FB">
      <w:pPr>
        <w:pStyle w:val="Default"/>
        <w:numPr>
          <w:ilvl w:val="0"/>
          <w:numId w:val="18"/>
        </w:numPr>
        <w:ind w:left="720"/>
        <w:jc w:val="both"/>
        <w:rPr>
          <w:rFonts w:ascii="Arial" w:hAnsi="Arial" w:cs="Arial"/>
          <w:color w:val="auto"/>
          <w:sz w:val="18"/>
          <w:szCs w:val="18"/>
        </w:rPr>
      </w:pPr>
      <w:r w:rsidRPr="00FB3D9D">
        <w:rPr>
          <w:rFonts w:ascii="Arial" w:hAnsi="Arial" w:cs="Arial"/>
          <w:color w:val="auto"/>
          <w:sz w:val="18"/>
          <w:szCs w:val="18"/>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1134B" w:rsidRPr="00FB3D9D" w:rsidRDefault="00C1134B" w:rsidP="009905FB">
      <w:pPr>
        <w:pStyle w:val="Default"/>
        <w:numPr>
          <w:ilvl w:val="0"/>
          <w:numId w:val="18"/>
        </w:numPr>
        <w:ind w:left="720"/>
        <w:jc w:val="both"/>
        <w:rPr>
          <w:rFonts w:ascii="Arial" w:hAnsi="Arial" w:cs="Arial"/>
          <w:color w:val="auto"/>
          <w:sz w:val="18"/>
          <w:szCs w:val="18"/>
        </w:rPr>
      </w:pPr>
      <w:r w:rsidRPr="00FB3D9D">
        <w:rPr>
          <w:rFonts w:ascii="Arial" w:hAnsi="Arial" w:cs="Arial"/>
          <w:color w:val="auto"/>
          <w:sz w:val="18"/>
          <w:szCs w:val="18"/>
        </w:rPr>
        <w:t xml:space="preserve">z tytułu nieprzedłożenia do zaakceptowania projektu umowy o podwykonawstwo, której przedmiotem są roboty budowlane lub projektu jej zmiany w wysokości 0,01 % wartości brutto wymienionej w § 2 ust.1, </w:t>
      </w:r>
    </w:p>
    <w:p w:rsidR="00C1134B" w:rsidRPr="00FB3D9D" w:rsidRDefault="00C1134B" w:rsidP="009905FB">
      <w:pPr>
        <w:pStyle w:val="Default"/>
        <w:numPr>
          <w:ilvl w:val="0"/>
          <w:numId w:val="18"/>
        </w:numPr>
        <w:ind w:left="720"/>
        <w:jc w:val="both"/>
        <w:rPr>
          <w:rFonts w:ascii="Arial" w:hAnsi="Arial" w:cs="Arial"/>
          <w:color w:val="auto"/>
          <w:sz w:val="18"/>
          <w:szCs w:val="18"/>
        </w:rPr>
      </w:pPr>
      <w:r w:rsidRPr="00FB3D9D">
        <w:rPr>
          <w:rFonts w:ascii="Arial" w:hAnsi="Arial" w:cs="Arial"/>
          <w:color w:val="auto"/>
          <w:sz w:val="18"/>
          <w:szCs w:val="18"/>
        </w:rPr>
        <w:t xml:space="preserve">z tytułu nieprzedłożenia poświadczonej za zgodność z oryginałem kopii umowy o podwykonawstwo lub jej zmiany w wysokości 0,01 % wartości brutto wymienionej w § 2 ust.1, </w:t>
      </w:r>
    </w:p>
    <w:p w:rsidR="00C1134B" w:rsidRPr="00FB3D9D" w:rsidRDefault="00C1134B" w:rsidP="009905FB">
      <w:pPr>
        <w:pStyle w:val="Default"/>
        <w:numPr>
          <w:ilvl w:val="0"/>
          <w:numId w:val="18"/>
        </w:numPr>
        <w:ind w:left="720"/>
        <w:jc w:val="both"/>
        <w:rPr>
          <w:rFonts w:ascii="Arial" w:hAnsi="Arial" w:cs="Arial"/>
          <w:color w:val="auto"/>
          <w:sz w:val="18"/>
          <w:szCs w:val="18"/>
        </w:rPr>
      </w:pPr>
      <w:r w:rsidRPr="00FB3D9D">
        <w:rPr>
          <w:rFonts w:ascii="Arial" w:hAnsi="Arial" w:cs="Arial"/>
          <w:color w:val="auto"/>
          <w:sz w:val="18"/>
          <w:szCs w:val="18"/>
        </w:rPr>
        <w:t xml:space="preserve">z tytułu braku zmiany umowy o podwykonawstwo, do której Zamawiający zgłosił pisemny sprzeciw w zakresie terminu zapłaty w wysokości 0,01 % wartości wynagrodzenia brutto określonego w umowie o podwykonawstwo. </w:t>
      </w:r>
    </w:p>
    <w:p w:rsidR="00C1134B" w:rsidRPr="00FB3D9D" w:rsidRDefault="00C1134B" w:rsidP="009905FB">
      <w:pPr>
        <w:pStyle w:val="Default"/>
        <w:numPr>
          <w:ilvl w:val="0"/>
          <w:numId w:val="18"/>
        </w:numPr>
        <w:ind w:left="720"/>
        <w:jc w:val="both"/>
        <w:rPr>
          <w:color w:val="auto"/>
          <w:sz w:val="18"/>
          <w:szCs w:val="18"/>
        </w:rPr>
      </w:pPr>
      <w:r w:rsidRPr="00FB3D9D">
        <w:rPr>
          <w:color w:val="auto"/>
          <w:sz w:val="18"/>
          <w:szCs w:val="18"/>
        </w:rPr>
        <w:t xml:space="preserve">za przekroczenie umownego terminu wykonania przedmiotu umowy oraz nieterminowe usunięcie wad stwierdzonych przy odbiorze lub w okresie rękojmi lub gwarancji, w wysokości 0,2% wartości umownej brutto wymienionej w § 2 ust. 1, za każdy dzień przekroczenia, </w:t>
      </w:r>
    </w:p>
    <w:p w:rsidR="00C1134B" w:rsidRPr="00FB3D9D" w:rsidRDefault="00C1134B" w:rsidP="009905FB">
      <w:pPr>
        <w:pStyle w:val="Default"/>
        <w:numPr>
          <w:ilvl w:val="0"/>
          <w:numId w:val="18"/>
        </w:numPr>
        <w:ind w:left="720"/>
        <w:jc w:val="both"/>
        <w:rPr>
          <w:color w:val="auto"/>
          <w:sz w:val="18"/>
          <w:szCs w:val="18"/>
        </w:rPr>
      </w:pPr>
      <w:r w:rsidRPr="00FB3D9D">
        <w:rPr>
          <w:color w:val="auto"/>
          <w:sz w:val="18"/>
          <w:szCs w:val="18"/>
        </w:rPr>
        <w:t xml:space="preserve">za odstąpienie od przedmiotu umowy z przyczyn zależnych od Wykonawcy w wysokości 10% wartości umownej brutto wymienionej w § 2 ust. 1. </w:t>
      </w:r>
    </w:p>
    <w:p w:rsidR="00C1134B" w:rsidRPr="00FB3D9D" w:rsidRDefault="00C1134B" w:rsidP="009905FB">
      <w:pPr>
        <w:pStyle w:val="Default"/>
        <w:numPr>
          <w:ilvl w:val="0"/>
          <w:numId w:val="17"/>
        </w:numPr>
        <w:tabs>
          <w:tab w:val="clear" w:pos="3600"/>
          <w:tab w:val="num" w:pos="360"/>
        </w:tabs>
        <w:ind w:left="360"/>
        <w:jc w:val="both"/>
        <w:rPr>
          <w:color w:val="auto"/>
          <w:sz w:val="18"/>
          <w:szCs w:val="18"/>
        </w:rPr>
      </w:pPr>
      <w:r w:rsidRPr="00FB3D9D">
        <w:rPr>
          <w:color w:val="auto"/>
          <w:sz w:val="18"/>
          <w:szCs w:val="18"/>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C1134B" w:rsidRPr="00FB3D9D" w:rsidRDefault="00C1134B" w:rsidP="009905FB">
      <w:pPr>
        <w:pStyle w:val="Default"/>
        <w:numPr>
          <w:ilvl w:val="0"/>
          <w:numId w:val="17"/>
        </w:numPr>
        <w:tabs>
          <w:tab w:val="clear" w:pos="3600"/>
          <w:tab w:val="num" w:pos="360"/>
        </w:tabs>
        <w:ind w:left="360"/>
        <w:jc w:val="both"/>
        <w:rPr>
          <w:color w:val="auto"/>
          <w:sz w:val="18"/>
          <w:szCs w:val="18"/>
        </w:rPr>
      </w:pPr>
      <w:r w:rsidRPr="00FB3D9D">
        <w:rPr>
          <w:color w:val="auto"/>
          <w:sz w:val="18"/>
          <w:szCs w:val="18"/>
        </w:rPr>
        <w:t xml:space="preserve">Wykonawca oświadcza, że wyraża zgodę na potrącenie naliczonych kar umownych, z wynagrodzenia za wykonanie przedmiotu umowy. </w:t>
      </w:r>
    </w:p>
    <w:p w:rsidR="00C1134B" w:rsidRPr="00FB3D9D" w:rsidRDefault="00C1134B" w:rsidP="009905FB">
      <w:pPr>
        <w:pStyle w:val="Default"/>
        <w:numPr>
          <w:ilvl w:val="0"/>
          <w:numId w:val="17"/>
        </w:numPr>
        <w:tabs>
          <w:tab w:val="clear" w:pos="3600"/>
          <w:tab w:val="num" w:pos="360"/>
        </w:tabs>
        <w:ind w:left="360"/>
        <w:jc w:val="both"/>
        <w:rPr>
          <w:color w:val="auto"/>
          <w:sz w:val="18"/>
          <w:szCs w:val="18"/>
        </w:rPr>
      </w:pPr>
      <w:r w:rsidRPr="00FB3D9D">
        <w:rPr>
          <w:color w:val="auto"/>
          <w:sz w:val="18"/>
          <w:szCs w:val="18"/>
        </w:rPr>
        <w:t>Strony zastrzegają sobie prawo dochodzenia odszkodowania przewyższającego wartość kar umownych na zasadach ogólnych Kodeksu Cywilnego.</w:t>
      </w:r>
    </w:p>
    <w:p w:rsidR="00C1134B" w:rsidRPr="00FB3D9D" w:rsidRDefault="00C1134B" w:rsidP="004914F8">
      <w:pPr>
        <w:pStyle w:val="Default"/>
        <w:rPr>
          <w:rFonts w:cs="Times New Roman"/>
          <w:color w:val="auto"/>
        </w:rPr>
      </w:pPr>
    </w:p>
    <w:p w:rsidR="00C1134B" w:rsidRPr="00FB3D9D" w:rsidRDefault="00C1134B" w:rsidP="00882D55">
      <w:pPr>
        <w:pStyle w:val="Default"/>
        <w:jc w:val="center"/>
        <w:rPr>
          <w:rFonts w:ascii="Arial" w:hAnsi="Arial" w:cs="Arial"/>
          <w:color w:val="auto"/>
          <w:sz w:val="18"/>
          <w:szCs w:val="18"/>
        </w:rPr>
      </w:pPr>
      <w:r w:rsidRPr="00FB3D9D">
        <w:rPr>
          <w:rFonts w:ascii="Arial" w:hAnsi="Arial" w:cs="Arial"/>
          <w:b/>
          <w:bCs/>
          <w:color w:val="auto"/>
          <w:sz w:val="18"/>
          <w:szCs w:val="18"/>
        </w:rPr>
        <w:t>§ 12</w:t>
      </w:r>
    </w:p>
    <w:p w:rsidR="00C1134B" w:rsidRPr="00FB3D9D" w:rsidRDefault="00C1134B" w:rsidP="00882D55">
      <w:pPr>
        <w:pStyle w:val="Default"/>
        <w:jc w:val="both"/>
        <w:rPr>
          <w:rFonts w:ascii="Arial" w:hAnsi="Arial" w:cs="Arial"/>
          <w:color w:val="auto"/>
          <w:sz w:val="18"/>
          <w:szCs w:val="18"/>
        </w:rPr>
      </w:pPr>
      <w:r w:rsidRPr="00FB3D9D">
        <w:rPr>
          <w:rFonts w:ascii="Arial" w:hAnsi="Arial" w:cs="Arial"/>
          <w:color w:val="auto"/>
          <w:sz w:val="18"/>
          <w:szCs w:val="18"/>
        </w:rPr>
        <w:t xml:space="preserve">Strony postanawiają, że przedmiotem odbioru jest przedmiot umowy, który będzie zgłaszany w następującym trybie: </w:t>
      </w:r>
    </w:p>
    <w:p w:rsidR="00C1134B" w:rsidRPr="00FB3D9D" w:rsidRDefault="00C1134B" w:rsidP="009905FB">
      <w:pPr>
        <w:pStyle w:val="Default"/>
        <w:numPr>
          <w:ilvl w:val="3"/>
          <w:numId w:val="19"/>
        </w:numPr>
        <w:tabs>
          <w:tab w:val="clear" w:pos="288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Kierownik Budowy pisemnie zgłasza osobie uprawnionej do nadzorowania robót ze strony Zamawiającego, gotowość robót do odbioru. Przedstawiciel Zamawiającego, o którym mowa § 5 ust. 1 umowy potwierdza gotowość przedmiotu umowy do odbioru. </w:t>
      </w:r>
    </w:p>
    <w:p w:rsidR="00C1134B" w:rsidRPr="00FB3D9D" w:rsidRDefault="00C1134B" w:rsidP="00C73E5D">
      <w:pPr>
        <w:pStyle w:val="Default"/>
        <w:numPr>
          <w:ilvl w:val="3"/>
          <w:numId w:val="19"/>
        </w:numPr>
        <w:tabs>
          <w:tab w:val="clear" w:pos="2880"/>
          <w:tab w:val="num" w:pos="360"/>
          <w:tab w:val="num" w:pos="3600"/>
        </w:tabs>
        <w:ind w:left="360"/>
        <w:jc w:val="both"/>
        <w:rPr>
          <w:rFonts w:ascii="Arial" w:hAnsi="Arial" w:cs="Arial"/>
          <w:color w:val="auto"/>
          <w:sz w:val="18"/>
          <w:szCs w:val="18"/>
        </w:rPr>
      </w:pPr>
      <w:r w:rsidRPr="00FB3D9D">
        <w:rPr>
          <w:rFonts w:ascii="Arial" w:hAnsi="Arial" w:cs="Arial"/>
          <w:color w:val="auto"/>
          <w:sz w:val="18"/>
          <w:szCs w:val="18"/>
        </w:rPr>
        <w:t xml:space="preserve">Zamawiający wyznaczy termin, powoła komisję odbiorową i rozpocznie odbiór końcowy przedmiotu zamówienia w terminie do 14 dni od potwierdzenia gotowości do odbioru przez przedstawiciela Zamawiającego, zawiadamiając o tym w formie pisemnej Wykonawcę. </w:t>
      </w:r>
    </w:p>
    <w:p w:rsidR="00C1134B" w:rsidRPr="00FB3D9D" w:rsidRDefault="00C1134B" w:rsidP="00C73E5D">
      <w:pPr>
        <w:pStyle w:val="Default"/>
        <w:numPr>
          <w:ilvl w:val="3"/>
          <w:numId w:val="19"/>
        </w:numPr>
        <w:tabs>
          <w:tab w:val="clear" w:pos="2880"/>
          <w:tab w:val="num" w:pos="360"/>
          <w:tab w:val="num" w:pos="3600"/>
        </w:tabs>
        <w:ind w:left="360"/>
        <w:jc w:val="both"/>
        <w:rPr>
          <w:rFonts w:ascii="Arial" w:hAnsi="Arial" w:cs="Arial"/>
          <w:color w:val="auto"/>
          <w:sz w:val="18"/>
          <w:szCs w:val="18"/>
        </w:rPr>
      </w:pPr>
      <w:r w:rsidRPr="00FB3D9D">
        <w:rPr>
          <w:rFonts w:ascii="Arial" w:hAnsi="Arial" w:cs="Arial"/>
          <w:color w:val="auto"/>
          <w:sz w:val="18"/>
          <w:szCs w:val="18"/>
        </w:rPr>
        <w:t xml:space="preserve">Strony postanawiają, że z czynności odbioru końcowego będzie spisany protokół zawierający wszelkie ustalenia dokonane w toku odbioru. </w:t>
      </w:r>
    </w:p>
    <w:p w:rsidR="00C1134B" w:rsidRPr="00FB3D9D" w:rsidRDefault="00C1134B" w:rsidP="00C73E5D">
      <w:pPr>
        <w:pStyle w:val="Default"/>
        <w:numPr>
          <w:ilvl w:val="3"/>
          <w:numId w:val="19"/>
        </w:numPr>
        <w:tabs>
          <w:tab w:val="clear" w:pos="2880"/>
          <w:tab w:val="num" w:pos="360"/>
          <w:tab w:val="num" w:pos="3600"/>
        </w:tabs>
        <w:ind w:left="360"/>
        <w:jc w:val="both"/>
        <w:rPr>
          <w:rFonts w:ascii="Arial" w:hAnsi="Arial" w:cs="Arial"/>
          <w:color w:val="auto"/>
          <w:sz w:val="18"/>
          <w:szCs w:val="18"/>
        </w:rPr>
      </w:pPr>
      <w:r w:rsidRPr="00FB3D9D">
        <w:rPr>
          <w:rFonts w:ascii="Arial" w:hAnsi="Arial" w:cs="Arial"/>
          <w:color w:val="auto"/>
          <w:sz w:val="18"/>
          <w:szCs w:val="18"/>
        </w:rPr>
        <w:t xml:space="preserve">Jeżeli w toku czynności odbioru zostaną stwierdzone wady to Zamawiającemu przysługują następujące uprawnienia: </w:t>
      </w:r>
    </w:p>
    <w:p w:rsidR="00C1134B" w:rsidRPr="00FB3D9D" w:rsidRDefault="00C1134B" w:rsidP="009905FB">
      <w:pPr>
        <w:pStyle w:val="Default"/>
        <w:numPr>
          <w:ilvl w:val="1"/>
          <w:numId w:val="19"/>
        </w:numPr>
        <w:ind w:left="720"/>
        <w:jc w:val="both"/>
        <w:rPr>
          <w:rFonts w:ascii="Arial" w:hAnsi="Arial" w:cs="Arial"/>
          <w:color w:val="auto"/>
          <w:sz w:val="18"/>
          <w:szCs w:val="18"/>
        </w:rPr>
      </w:pPr>
      <w:r w:rsidRPr="00FB3D9D">
        <w:rPr>
          <w:rFonts w:ascii="Arial" w:hAnsi="Arial" w:cs="Arial"/>
          <w:color w:val="auto"/>
          <w:sz w:val="18"/>
          <w:szCs w:val="18"/>
        </w:rPr>
        <w:t xml:space="preserve">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 </w:t>
      </w:r>
    </w:p>
    <w:p w:rsidR="00C1134B" w:rsidRPr="00FB3D9D" w:rsidRDefault="00C1134B" w:rsidP="009905FB">
      <w:pPr>
        <w:pStyle w:val="Default"/>
        <w:numPr>
          <w:ilvl w:val="1"/>
          <w:numId w:val="19"/>
        </w:numPr>
        <w:ind w:left="720"/>
        <w:jc w:val="both"/>
        <w:rPr>
          <w:rFonts w:ascii="Arial" w:hAnsi="Arial" w:cs="Arial"/>
          <w:color w:val="auto"/>
          <w:sz w:val="18"/>
          <w:szCs w:val="18"/>
        </w:rPr>
      </w:pPr>
      <w:r w:rsidRPr="00FB3D9D">
        <w:rPr>
          <w:rFonts w:ascii="Arial" w:hAnsi="Arial" w:cs="Arial"/>
          <w:color w:val="auto"/>
          <w:sz w:val="18"/>
          <w:szCs w:val="18"/>
        </w:rPr>
        <w:t xml:space="preserve">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 </w:t>
      </w:r>
    </w:p>
    <w:p w:rsidR="00C1134B" w:rsidRPr="00FB3D9D" w:rsidRDefault="00C1134B" w:rsidP="00C73E5D">
      <w:pPr>
        <w:pStyle w:val="Default"/>
        <w:numPr>
          <w:ilvl w:val="0"/>
          <w:numId w:val="25"/>
        </w:numPr>
        <w:tabs>
          <w:tab w:val="clear" w:pos="36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Jeżeli z Wykonawcą w trakcie obowiązywania niniejszej umowy zostanie zawarta umowa na wykonanie zamówień dodatkowych opisanych w § 7 ust. 5 niniejszej umowy dopuszcza się sporządzenie jednego protokołu odbioru dla wykonanych w ramach umów i odbieranych robót. </w:t>
      </w:r>
    </w:p>
    <w:p w:rsidR="00C1134B" w:rsidRPr="00FB3D9D" w:rsidRDefault="00C1134B" w:rsidP="00C73E5D">
      <w:pPr>
        <w:pStyle w:val="Default"/>
        <w:numPr>
          <w:ilvl w:val="0"/>
          <w:numId w:val="25"/>
        </w:numPr>
        <w:tabs>
          <w:tab w:val="clear" w:pos="36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Wykonawca zobowiązany jest do pisemnego zawiadomienia Zamawiającego o usunięciu wad oraz do żądania wyznaczenia terminu odbioru zakwestionowanych uprzednio robót, jako wadliwych. </w:t>
      </w:r>
    </w:p>
    <w:p w:rsidR="00C1134B" w:rsidRPr="00FB3D9D" w:rsidRDefault="00C1134B" w:rsidP="00C73E5D">
      <w:pPr>
        <w:pStyle w:val="Default"/>
        <w:numPr>
          <w:ilvl w:val="0"/>
          <w:numId w:val="25"/>
        </w:numPr>
        <w:tabs>
          <w:tab w:val="clear" w:pos="36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 przypadku nie usunięcia wad w wyznaczonym terminie Zamawiający ma prawo zlecenia ich usunięcia osobie trzeciej na koszt Wykonawcy. </w:t>
      </w:r>
    </w:p>
    <w:p w:rsidR="00C1134B" w:rsidRPr="00FB3D9D" w:rsidRDefault="00C1134B" w:rsidP="00C73E5D">
      <w:pPr>
        <w:pStyle w:val="Default"/>
        <w:numPr>
          <w:ilvl w:val="0"/>
          <w:numId w:val="25"/>
        </w:numPr>
        <w:tabs>
          <w:tab w:val="clear" w:pos="36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Odbiory robót zostaną dokonane zgodnie ze Specyfikacjami Technicznymi Wykonania i Odbioru Robót Budowlanych. </w:t>
      </w:r>
    </w:p>
    <w:p w:rsidR="00C1134B" w:rsidRPr="00FB3D9D" w:rsidRDefault="00C1134B" w:rsidP="00882D55">
      <w:pPr>
        <w:pStyle w:val="Default"/>
        <w:jc w:val="center"/>
        <w:rPr>
          <w:rFonts w:ascii="Arial" w:hAnsi="Arial" w:cs="Arial"/>
          <w:b/>
          <w:bCs/>
          <w:color w:val="auto"/>
          <w:sz w:val="18"/>
          <w:szCs w:val="18"/>
        </w:rPr>
      </w:pPr>
    </w:p>
    <w:p w:rsidR="00C1134B" w:rsidRPr="00FB3D9D" w:rsidRDefault="00C1134B" w:rsidP="00882D55">
      <w:pPr>
        <w:pStyle w:val="Default"/>
        <w:jc w:val="center"/>
        <w:rPr>
          <w:rFonts w:ascii="Arial" w:hAnsi="Arial" w:cs="Arial"/>
          <w:b/>
          <w:bCs/>
          <w:color w:val="auto"/>
          <w:sz w:val="18"/>
          <w:szCs w:val="18"/>
        </w:rPr>
      </w:pPr>
    </w:p>
    <w:p w:rsidR="00C1134B" w:rsidRPr="00FB3D9D" w:rsidRDefault="00C1134B" w:rsidP="00882D55">
      <w:pPr>
        <w:pStyle w:val="Default"/>
        <w:jc w:val="center"/>
        <w:rPr>
          <w:rFonts w:ascii="Arial" w:hAnsi="Arial" w:cs="Arial"/>
          <w:color w:val="auto"/>
          <w:sz w:val="18"/>
          <w:szCs w:val="18"/>
        </w:rPr>
      </w:pPr>
      <w:r w:rsidRPr="00FB3D9D">
        <w:rPr>
          <w:rFonts w:ascii="Arial" w:hAnsi="Arial" w:cs="Arial"/>
          <w:b/>
          <w:bCs/>
          <w:color w:val="auto"/>
          <w:sz w:val="18"/>
          <w:szCs w:val="18"/>
        </w:rPr>
        <w:t>§ 13</w:t>
      </w:r>
    </w:p>
    <w:p w:rsidR="00C1134B" w:rsidRPr="00FB3D9D" w:rsidRDefault="00C1134B" w:rsidP="009905FB">
      <w:pPr>
        <w:pStyle w:val="Default"/>
        <w:numPr>
          <w:ilvl w:val="3"/>
          <w:numId w:val="20"/>
        </w:numPr>
        <w:tabs>
          <w:tab w:val="clear" w:pos="288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Zamawiający może odstąpić od umowy, jeżeli: </w:t>
      </w:r>
    </w:p>
    <w:p w:rsidR="00C1134B" w:rsidRPr="00FB3D9D" w:rsidRDefault="00C1134B" w:rsidP="009905FB">
      <w:pPr>
        <w:pStyle w:val="Default"/>
        <w:numPr>
          <w:ilvl w:val="0"/>
          <w:numId w:val="21"/>
        </w:numPr>
        <w:tabs>
          <w:tab w:val="clear" w:pos="28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wystąpią przesłanki formalno-prawne po stronie Wykonawcy, które uniemożliwiają wykonanie umowy, </w:t>
      </w:r>
    </w:p>
    <w:p w:rsidR="00C1134B" w:rsidRPr="00FB3D9D" w:rsidRDefault="00C1134B" w:rsidP="009905FB">
      <w:pPr>
        <w:pStyle w:val="Default"/>
        <w:numPr>
          <w:ilvl w:val="0"/>
          <w:numId w:val="21"/>
        </w:numPr>
        <w:tabs>
          <w:tab w:val="clear" w:pos="28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Wykonawca zaniecha realizacji robót, tj. w sposób nieprzerwany nie realizuje ich przez okres 7 dni, </w:t>
      </w:r>
    </w:p>
    <w:p w:rsidR="00C1134B" w:rsidRPr="00FB3D9D" w:rsidRDefault="00C1134B" w:rsidP="009905FB">
      <w:pPr>
        <w:pStyle w:val="Default"/>
        <w:numPr>
          <w:ilvl w:val="0"/>
          <w:numId w:val="21"/>
        </w:numPr>
        <w:tabs>
          <w:tab w:val="clear" w:pos="28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Wykonawca wykonuje roboty wadliwe, nieterminowo, niezgodnie ze Specyfikacjami Technicznymi Wykonania i Odbioru Robót Budowlanych (STWiORB). </w:t>
      </w:r>
    </w:p>
    <w:p w:rsidR="00C1134B" w:rsidRPr="00FB3D9D" w:rsidRDefault="00C1134B" w:rsidP="009905FB">
      <w:pPr>
        <w:pStyle w:val="Default"/>
        <w:numPr>
          <w:ilvl w:val="3"/>
          <w:numId w:val="20"/>
        </w:numPr>
        <w:tabs>
          <w:tab w:val="clear" w:pos="288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 przypadkach wymienionych w ust. 1 pkt b) i pkt c) Zamawiający może wezwać Wykonawcę do zmiany sposobu wykonania umowy i wyznaczyć w tym celu dodatkowy termin po upływie, którego ma prawo odstąpić od umowy albo powierzyć poprawienie lub dalsze wykonywanie umowy innej osobie na koszt i ryzyko Wykonawcy. </w:t>
      </w:r>
    </w:p>
    <w:p w:rsidR="00C1134B" w:rsidRPr="00FB3D9D" w:rsidRDefault="00C1134B" w:rsidP="009905FB">
      <w:pPr>
        <w:pStyle w:val="Default"/>
        <w:numPr>
          <w:ilvl w:val="3"/>
          <w:numId w:val="20"/>
        </w:numPr>
        <w:tabs>
          <w:tab w:val="clear" w:pos="288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C1134B" w:rsidRPr="00FB3D9D" w:rsidRDefault="00C1134B" w:rsidP="009905FB">
      <w:pPr>
        <w:pStyle w:val="Default"/>
        <w:numPr>
          <w:ilvl w:val="3"/>
          <w:numId w:val="20"/>
        </w:numPr>
        <w:tabs>
          <w:tab w:val="clear" w:pos="288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a). </w:t>
      </w:r>
    </w:p>
    <w:p w:rsidR="00C1134B" w:rsidRPr="00FB3D9D" w:rsidRDefault="00C1134B" w:rsidP="009905FB">
      <w:pPr>
        <w:pStyle w:val="Default"/>
        <w:jc w:val="both"/>
        <w:rPr>
          <w:rFonts w:ascii="Arial" w:hAnsi="Arial" w:cs="Arial"/>
          <w:color w:val="auto"/>
          <w:sz w:val="18"/>
          <w:szCs w:val="18"/>
        </w:rPr>
      </w:pPr>
    </w:p>
    <w:p w:rsidR="00C1134B" w:rsidRPr="00FB3D9D" w:rsidRDefault="00C1134B" w:rsidP="009905FB">
      <w:pPr>
        <w:pStyle w:val="Default"/>
        <w:jc w:val="center"/>
        <w:rPr>
          <w:rFonts w:ascii="Arial" w:hAnsi="Arial" w:cs="Arial"/>
          <w:color w:val="auto"/>
          <w:sz w:val="18"/>
          <w:szCs w:val="18"/>
        </w:rPr>
      </w:pPr>
      <w:r w:rsidRPr="00FB3D9D">
        <w:rPr>
          <w:rFonts w:ascii="Arial" w:hAnsi="Arial" w:cs="Arial"/>
          <w:b/>
          <w:bCs/>
          <w:color w:val="auto"/>
          <w:sz w:val="18"/>
          <w:szCs w:val="18"/>
        </w:rPr>
        <w:t>§ 14</w:t>
      </w:r>
    </w:p>
    <w:p w:rsidR="00C1134B" w:rsidRPr="00FB3D9D" w:rsidRDefault="00C1134B" w:rsidP="009905FB">
      <w:pPr>
        <w:pStyle w:val="Default"/>
        <w:numPr>
          <w:ilvl w:val="4"/>
          <w:numId w:val="20"/>
        </w:numPr>
        <w:tabs>
          <w:tab w:val="clear" w:pos="36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Wszelkie zmiany i uzupełnienia niniejszej umowy mogą być dokonywane jedynie w formie pisemnej w postaci aneksu do umowy podpisanego przez obydwie strony, pod rygorem nieważności. </w:t>
      </w:r>
    </w:p>
    <w:p w:rsidR="00C1134B" w:rsidRPr="00FB3D9D" w:rsidRDefault="00C1134B" w:rsidP="009905FB">
      <w:pPr>
        <w:pStyle w:val="Default"/>
        <w:numPr>
          <w:ilvl w:val="4"/>
          <w:numId w:val="20"/>
        </w:numPr>
        <w:tabs>
          <w:tab w:val="clear" w:pos="360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Zamawiający przewiduje możliwość dokonania zmian postanowień zawartej umowy w stosunku do treści oferty, na podstawie, której dokonano wyboru Wykonawcy, w przypadku wystąpienia, co najmniej jednej z okoliczności wymienionych poniżej, w zakresie: </w:t>
      </w:r>
    </w:p>
    <w:p w:rsidR="00C1134B" w:rsidRPr="00FB3D9D" w:rsidRDefault="00C1134B" w:rsidP="009905FB">
      <w:pPr>
        <w:pStyle w:val="Default"/>
        <w:ind w:left="360"/>
        <w:jc w:val="both"/>
        <w:rPr>
          <w:rFonts w:ascii="Arial" w:hAnsi="Arial" w:cs="Arial"/>
          <w:color w:val="auto"/>
          <w:sz w:val="18"/>
          <w:szCs w:val="18"/>
        </w:rPr>
      </w:pPr>
      <w:r w:rsidRPr="00FB3D9D">
        <w:rPr>
          <w:rFonts w:ascii="Arial" w:hAnsi="Arial" w:cs="Arial"/>
          <w:bCs/>
          <w:color w:val="auto"/>
          <w:sz w:val="18"/>
          <w:szCs w:val="18"/>
        </w:rPr>
        <w:t>2.1.</w:t>
      </w:r>
      <w:r w:rsidRPr="00FB3D9D">
        <w:rPr>
          <w:rFonts w:ascii="Arial" w:hAnsi="Arial" w:cs="Arial"/>
          <w:b/>
          <w:bCs/>
          <w:color w:val="auto"/>
          <w:sz w:val="18"/>
          <w:szCs w:val="18"/>
        </w:rPr>
        <w:t xml:space="preserve"> </w:t>
      </w:r>
      <w:r w:rsidRPr="00FB3D9D">
        <w:rPr>
          <w:rFonts w:ascii="Arial" w:hAnsi="Arial" w:cs="Arial"/>
          <w:color w:val="auto"/>
          <w:sz w:val="18"/>
          <w:szCs w:val="18"/>
        </w:rPr>
        <w:t xml:space="preserve">Zmiany terminu realizacji zadania w przypadku: </w:t>
      </w:r>
    </w:p>
    <w:p w:rsidR="00C1134B" w:rsidRPr="00FB3D9D" w:rsidRDefault="00C1134B" w:rsidP="009905FB">
      <w:pPr>
        <w:pStyle w:val="Default"/>
        <w:numPr>
          <w:ilvl w:val="5"/>
          <w:numId w:val="20"/>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konieczności zlecenia zamówień dodatkowych, w trybie zgodnym z przepisami ustawy - Prawo zamówień publicznych; </w:t>
      </w:r>
    </w:p>
    <w:p w:rsidR="00C1134B" w:rsidRPr="00FB3D9D" w:rsidRDefault="00C1134B" w:rsidP="009905FB">
      <w:pPr>
        <w:pStyle w:val="Default"/>
        <w:numPr>
          <w:ilvl w:val="5"/>
          <w:numId w:val="20"/>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zmiany przepisów powodujących konieczność innych rozwiązań niż zakładano w opisie przedmiotu zamówienia; </w:t>
      </w:r>
    </w:p>
    <w:p w:rsidR="00C1134B" w:rsidRPr="00FB3D9D" w:rsidRDefault="00C1134B" w:rsidP="009905FB">
      <w:pPr>
        <w:pStyle w:val="Default"/>
        <w:numPr>
          <w:ilvl w:val="5"/>
          <w:numId w:val="20"/>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zmiany przepisów powodujących konieczność uzyskania dokumentów, które te przepisy narzucają; </w:t>
      </w:r>
    </w:p>
    <w:p w:rsidR="00C1134B" w:rsidRPr="00FB3D9D" w:rsidRDefault="00C1134B" w:rsidP="009905FB">
      <w:pPr>
        <w:pStyle w:val="Default"/>
        <w:numPr>
          <w:ilvl w:val="5"/>
          <w:numId w:val="20"/>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gdy organy i instytucje uzgadniające nie wydały uzgodnień w ustawowym terminie, a w przypadku zarządzających mediami w terminie 2 miesięcy; </w:t>
      </w:r>
    </w:p>
    <w:p w:rsidR="00C1134B" w:rsidRPr="00FB3D9D" w:rsidRDefault="00C1134B" w:rsidP="009905FB">
      <w:pPr>
        <w:pStyle w:val="Default"/>
        <w:numPr>
          <w:ilvl w:val="5"/>
          <w:numId w:val="20"/>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C1134B" w:rsidRPr="00FB3D9D" w:rsidRDefault="00C1134B" w:rsidP="009905FB">
      <w:pPr>
        <w:pStyle w:val="Default"/>
        <w:numPr>
          <w:ilvl w:val="5"/>
          <w:numId w:val="20"/>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natrafienia przez Wykonawcę na urządzenia podziemne uprzednio niezinwentaryzowane uniemożliwiające planowe wykonanie robót; </w:t>
      </w:r>
    </w:p>
    <w:p w:rsidR="00C1134B" w:rsidRPr="00FB3D9D" w:rsidRDefault="00C1134B" w:rsidP="009905FB">
      <w:pPr>
        <w:pStyle w:val="Default"/>
        <w:numPr>
          <w:ilvl w:val="5"/>
          <w:numId w:val="20"/>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w:t>
      </w:r>
    </w:p>
    <w:p w:rsidR="00C1134B" w:rsidRPr="00FB3D9D" w:rsidRDefault="00C1134B" w:rsidP="009905FB">
      <w:pPr>
        <w:pStyle w:val="Default"/>
        <w:numPr>
          <w:ilvl w:val="5"/>
          <w:numId w:val="20"/>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konieczności wykonania robót dodatkowych i/lub zamiennych. </w:t>
      </w:r>
    </w:p>
    <w:p w:rsidR="00C1134B" w:rsidRPr="00FB3D9D" w:rsidRDefault="00C1134B" w:rsidP="009905FB">
      <w:pPr>
        <w:pStyle w:val="Default"/>
        <w:ind w:left="360"/>
        <w:jc w:val="both"/>
        <w:rPr>
          <w:rFonts w:ascii="Arial" w:hAnsi="Arial" w:cs="Arial"/>
          <w:color w:val="auto"/>
          <w:sz w:val="18"/>
          <w:szCs w:val="18"/>
        </w:rPr>
      </w:pPr>
      <w:r w:rsidRPr="00FB3D9D">
        <w:rPr>
          <w:rFonts w:ascii="Arial" w:hAnsi="Arial" w:cs="Arial"/>
          <w:bCs/>
          <w:color w:val="auto"/>
          <w:sz w:val="18"/>
          <w:szCs w:val="18"/>
        </w:rPr>
        <w:t xml:space="preserve">2.2. </w:t>
      </w:r>
      <w:r w:rsidRPr="00FB3D9D">
        <w:rPr>
          <w:rFonts w:ascii="Arial" w:hAnsi="Arial" w:cs="Arial"/>
          <w:color w:val="auto"/>
          <w:sz w:val="18"/>
          <w:szCs w:val="18"/>
        </w:rPr>
        <w:t xml:space="preserve">Zmian osobowych w przypadku: </w:t>
      </w:r>
    </w:p>
    <w:p w:rsidR="00C1134B" w:rsidRPr="00FB3D9D" w:rsidRDefault="00C1134B" w:rsidP="009905FB">
      <w:pPr>
        <w:pStyle w:val="Default"/>
        <w:numPr>
          <w:ilvl w:val="0"/>
          <w:numId w:val="22"/>
        </w:numPr>
        <w:tabs>
          <w:tab w:val="clear" w:pos="3780"/>
          <w:tab w:val="num" w:pos="720"/>
        </w:tabs>
        <w:spacing w:after="13"/>
        <w:ind w:left="720"/>
        <w:jc w:val="both"/>
        <w:rPr>
          <w:rFonts w:ascii="Arial" w:hAnsi="Arial" w:cs="Arial"/>
          <w:color w:val="auto"/>
          <w:sz w:val="18"/>
          <w:szCs w:val="18"/>
        </w:rPr>
      </w:pPr>
      <w:r w:rsidRPr="00FB3D9D">
        <w:rPr>
          <w:rFonts w:ascii="Arial" w:hAnsi="Arial" w:cs="Arial"/>
          <w:color w:val="auto"/>
          <w:sz w:val="18"/>
          <w:szCs w:val="18"/>
        </w:rPr>
        <w:t xml:space="preserve">zmiany osób realizujących zamówienie pod warunkiem, że osoby te będą spełniały wymagania określone w SIWZ; </w:t>
      </w:r>
    </w:p>
    <w:p w:rsidR="00C1134B" w:rsidRPr="00FB3D9D" w:rsidRDefault="00C1134B" w:rsidP="009905FB">
      <w:pPr>
        <w:pStyle w:val="Default"/>
        <w:numPr>
          <w:ilvl w:val="0"/>
          <w:numId w:val="22"/>
        </w:numPr>
        <w:tabs>
          <w:tab w:val="clear" w:pos="3780"/>
          <w:tab w:val="num" w:pos="720"/>
        </w:tabs>
        <w:spacing w:after="13"/>
        <w:ind w:left="720"/>
        <w:jc w:val="both"/>
        <w:rPr>
          <w:rFonts w:ascii="Arial" w:hAnsi="Arial" w:cs="Arial"/>
          <w:color w:val="auto"/>
          <w:sz w:val="18"/>
          <w:szCs w:val="18"/>
        </w:rPr>
      </w:pPr>
      <w:r w:rsidRPr="00FB3D9D">
        <w:rPr>
          <w:rFonts w:ascii="Arial" w:hAnsi="Arial" w:cs="Arial"/>
          <w:color w:val="auto"/>
          <w:sz w:val="18"/>
          <w:szCs w:val="18"/>
        </w:rPr>
        <w:t xml:space="preserve">zmiany Podwykonawcy, przy pomocy którego Wykonawca wykonuje przedmiot umowy, a na którego zasoby powoływał się na zasadach określonych w art. 26 ust. 2b, w celu wykazania spełniania warunków udziału w postępowaniu, o których mowa w art. 22 ust. 1 -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C1134B" w:rsidRPr="00FB3D9D" w:rsidRDefault="00C1134B" w:rsidP="009905FB">
      <w:pPr>
        <w:pStyle w:val="Default"/>
        <w:numPr>
          <w:ilvl w:val="0"/>
          <w:numId w:val="22"/>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C1134B" w:rsidRPr="00FB3D9D" w:rsidRDefault="00C1134B" w:rsidP="009905FB">
      <w:pPr>
        <w:pStyle w:val="Default"/>
        <w:ind w:left="360"/>
        <w:jc w:val="both"/>
        <w:rPr>
          <w:rFonts w:ascii="Arial" w:hAnsi="Arial" w:cs="Arial"/>
          <w:color w:val="auto"/>
          <w:sz w:val="18"/>
          <w:szCs w:val="18"/>
        </w:rPr>
      </w:pPr>
      <w:r w:rsidRPr="00FB3D9D">
        <w:rPr>
          <w:rFonts w:ascii="Arial" w:hAnsi="Arial" w:cs="Arial"/>
          <w:bCs/>
          <w:color w:val="auto"/>
          <w:sz w:val="18"/>
          <w:szCs w:val="18"/>
        </w:rPr>
        <w:t>2.3</w:t>
      </w:r>
      <w:r w:rsidRPr="00FB3D9D">
        <w:rPr>
          <w:rFonts w:ascii="Arial" w:hAnsi="Arial" w:cs="Arial"/>
          <w:b/>
          <w:bCs/>
          <w:color w:val="auto"/>
          <w:sz w:val="18"/>
          <w:szCs w:val="18"/>
        </w:rPr>
        <w:t xml:space="preserve">. </w:t>
      </w:r>
      <w:r w:rsidRPr="00FB3D9D">
        <w:rPr>
          <w:rFonts w:ascii="Arial" w:hAnsi="Arial" w:cs="Arial"/>
          <w:color w:val="auto"/>
          <w:sz w:val="18"/>
          <w:szCs w:val="18"/>
        </w:rPr>
        <w:t xml:space="preserve">Pozostałych zmian: </w:t>
      </w:r>
    </w:p>
    <w:p w:rsidR="00C1134B" w:rsidRPr="00FB3D9D" w:rsidRDefault="00C1134B" w:rsidP="009905FB">
      <w:pPr>
        <w:pStyle w:val="Default"/>
        <w:numPr>
          <w:ilvl w:val="0"/>
          <w:numId w:val="23"/>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 każdym przypadku, gdy zmiana jest korzystna dla Zamawiającego (np.: powoduje skrócenie terminu realizacji umowy, zmniejszenie wartości zamówienia); </w:t>
      </w:r>
    </w:p>
    <w:p w:rsidR="00C1134B" w:rsidRPr="00FB3D9D" w:rsidRDefault="00C1134B" w:rsidP="009905FB">
      <w:pPr>
        <w:pStyle w:val="Default"/>
        <w:numPr>
          <w:ilvl w:val="0"/>
          <w:numId w:val="23"/>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będących następstwem wprowadzenia robót dodatkowych lub zamiennych; </w:t>
      </w:r>
    </w:p>
    <w:p w:rsidR="00C1134B" w:rsidRPr="00FB3D9D" w:rsidRDefault="00C1134B" w:rsidP="009905FB">
      <w:pPr>
        <w:pStyle w:val="Default"/>
        <w:numPr>
          <w:ilvl w:val="0"/>
          <w:numId w:val="23"/>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w przypadku urzędowej zmiany wysokości stawki podatku VAT, dopuszcza się możliwość sporządzenia aneksu do umowy uwzględniającego zmianę wartości umownej z tego tytułu; </w:t>
      </w:r>
    </w:p>
    <w:p w:rsidR="00C1134B" w:rsidRPr="00FB3D9D" w:rsidRDefault="00C1134B" w:rsidP="009905FB">
      <w:pPr>
        <w:pStyle w:val="Default"/>
        <w:numPr>
          <w:ilvl w:val="0"/>
          <w:numId w:val="23"/>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zmiany sposobu rozliczania umowy lub dokonywania płatności na rzecz Wykonawcy w przypadku przedłużenia terminu realizacji zamówienia nie wynikającej z przyczyn leżących po stronie Wykonawcy; </w:t>
      </w:r>
    </w:p>
    <w:p w:rsidR="00C1134B" w:rsidRPr="00FB3D9D" w:rsidRDefault="00C1134B" w:rsidP="009905FB">
      <w:pPr>
        <w:pStyle w:val="Default"/>
        <w:numPr>
          <w:ilvl w:val="0"/>
          <w:numId w:val="23"/>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zmiany wysokości środków finansowych przeznaczonych na realizację umowy w kolejnych latach budżetowych; </w:t>
      </w:r>
    </w:p>
    <w:p w:rsidR="00C1134B" w:rsidRPr="00FB3D9D" w:rsidRDefault="00C1134B" w:rsidP="009905FB">
      <w:pPr>
        <w:pStyle w:val="Default"/>
        <w:numPr>
          <w:ilvl w:val="0"/>
          <w:numId w:val="23"/>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przypadki losowe (np. kataklizmy, awarie urządzeń wywołane przez wyładowania atmosferyczne lub inne czynniki zewnętrzne i niemożliwe do przewidzenia wydarzenia), które będą miały wpływ na treść zawartej umowy i termin realizacji; </w:t>
      </w:r>
    </w:p>
    <w:p w:rsidR="00C1134B" w:rsidRPr="00FB3D9D" w:rsidRDefault="00C1134B" w:rsidP="009905FB">
      <w:pPr>
        <w:pStyle w:val="Default"/>
        <w:numPr>
          <w:ilvl w:val="0"/>
          <w:numId w:val="23"/>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C1134B" w:rsidRPr="00FB3D9D" w:rsidRDefault="00C1134B" w:rsidP="009905FB">
      <w:pPr>
        <w:pStyle w:val="Default"/>
        <w:numPr>
          <w:ilvl w:val="0"/>
          <w:numId w:val="23"/>
        </w:numPr>
        <w:tabs>
          <w:tab w:val="clear" w:pos="3780"/>
          <w:tab w:val="num" w:pos="720"/>
        </w:tabs>
        <w:ind w:left="720"/>
        <w:jc w:val="both"/>
        <w:rPr>
          <w:rFonts w:ascii="Arial" w:hAnsi="Arial" w:cs="Arial"/>
          <w:color w:val="auto"/>
          <w:sz w:val="18"/>
          <w:szCs w:val="18"/>
        </w:rPr>
      </w:pPr>
      <w:r w:rsidRPr="00FB3D9D">
        <w:rPr>
          <w:rFonts w:ascii="Arial" w:hAnsi="Arial" w:cs="Arial"/>
          <w:color w:val="auto"/>
          <w:sz w:val="18"/>
          <w:szCs w:val="18"/>
        </w:rPr>
        <w:t>zmiany przepisów powodujących konieczność innych rozwiązań niż zakładano w opisie przedmiotu zamówienia.</w:t>
      </w:r>
    </w:p>
    <w:p w:rsidR="00C1134B" w:rsidRPr="00FB3D9D" w:rsidRDefault="00C1134B" w:rsidP="009905FB">
      <w:pPr>
        <w:pStyle w:val="Default"/>
        <w:jc w:val="center"/>
        <w:rPr>
          <w:rFonts w:ascii="Arial" w:hAnsi="Arial" w:cs="Arial"/>
          <w:color w:val="auto"/>
          <w:sz w:val="18"/>
          <w:szCs w:val="18"/>
        </w:rPr>
      </w:pPr>
      <w:r w:rsidRPr="00FB3D9D">
        <w:rPr>
          <w:rFonts w:ascii="Arial" w:hAnsi="Arial" w:cs="Arial"/>
          <w:b/>
          <w:bCs/>
          <w:color w:val="auto"/>
          <w:sz w:val="18"/>
          <w:szCs w:val="18"/>
        </w:rPr>
        <w:t>§ 15</w:t>
      </w:r>
    </w:p>
    <w:p w:rsidR="00C1134B" w:rsidRPr="00FB3D9D" w:rsidRDefault="00C1134B" w:rsidP="009905FB">
      <w:pPr>
        <w:pStyle w:val="Default"/>
        <w:numPr>
          <w:ilvl w:val="1"/>
          <w:numId w:val="23"/>
        </w:numPr>
        <w:tabs>
          <w:tab w:val="clear" w:pos="1440"/>
          <w:tab w:val="num" w:pos="360"/>
        </w:tabs>
        <w:spacing w:after="13"/>
        <w:ind w:left="360"/>
        <w:jc w:val="both"/>
        <w:rPr>
          <w:rFonts w:ascii="Arial" w:hAnsi="Arial" w:cs="Arial"/>
          <w:color w:val="auto"/>
          <w:sz w:val="18"/>
          <w:szCs w:val="18"/>
        </w:rPr>
      </w:pPr>
      <w:r w:rsidRPr="00FB3D9D">
        <w:rPr>
          <w:rFonts w:ascii="Arial" w:hAnsi="Arial" w:cs="Arial"/>
          <w:color w:val="auto"/>
          <w:sz w:val="18"/>
          <w:szCs w:val="18"/>
        </w:rPr>
        <w:t xml:space="preserve">W razie powstania sporu na tle wykonania niniejszej umowy, strony zobowiązane są przede wszystkim do wyczerpania drogi wzajemnego porozumienia. </w:t>
      </w:r>
    </w:p>
    <w:p w:rsidR="00C1134B" w:rsidRPr="00FB3D9D" w:rsidRDefault="00C1134B" w:rsidP="009905FB">
      <w:pPr>
        <w:pStyle w:val="Default"/>
        <w:numPr>
          <w:ilvl w:val="1"/>
          <w:numId w:val="23"/>
        </w:numPr>
        <w:tabs>
          <w:tab w:val="clear" w:pos="1440"/>
          <w:tab w:val="num" w:pos="360"/>
        </w:tabs>
        <w:ind w:left="360"/>
        <w:jc w:val="both"/>
        <w:rPr>
          <w:rFonts w:ascii="Arial" w:hAnsi="Arial" w:cs="Arial"/>
          <w:color w:val="auto"/>
          <w:sz w:val="18"/>
          <w:szCs w:val="18"/>
        </w:rPr>
      </w:pPr>
      <w:r w:rsidRPr="00FB3D9D">
        <w:rPr>
          <w:rFonts w:ascii="Arial" w:hAnsi="Arial" w:cs="Arial"/>
          <w:color w:val="auto"/>
          <w:sz w:val="18"/>
          <w:szCs w:val="18"/>
        </w:rPr>
        <w:t xml:space="preserve">W przypadku, jeśli wzajemne porozumienie nie doprowadzi do załatwienia sprawy w sposób zadawalający obie strony – spór rozpatrywany będzie przez właściwy dla siedziby Zamawiającego rzeczowo sąd powszechny we Wrocławiu. </w:t>
      </w:r>
    </w:p>
    <w:p w:rsidR="00C1134B" w:rsidRPr="00FB3D9D" w:rsidRDefault="00C1134B" w:rsidP="009905FB">
      <w:pPr>
        <w:pStyle w:val="Default"/>
        <w:jc w:val="both"/>
        <w:rPr>
          <w:rFonts w:ascii="Arial" w:hAnsi="Arial" w:cs="Arial"/>
          <w:color w:val="auto"/>
          <w:sz w:val="18"/>
          <w:szCs w:val="18"/>
        </w:rPr>
      </w:pPr>
    </w:p>
    <w:p w:rsidR="00C1134B" w:rsidRPr="00FB3D9D" w:rsidRDefault="00C1134B" w:rsidP="009905FB">
      <w:pPr>
        <w:pStyle w:val="Default"/>
        <w:jc w:val="center"/>
        <w:rPr>
          <w:rFonts w:ascii="Arial" w:hAnsi="Arial" w:cs="Arial"/>
          <w:color w:val="auto"/>
          <w:sz w:val="18"/>
          <w:szCs w:val="18"/>
        </w:rPr>
      </w:pPr>
      <w:r w:rsidRPr="00FB3D9D">
        <w:rPr>
          <w:rFonts w:ascii="Arial" w:hAnsi="Arial" w:cs="Arial"/>
          <w:b/>
          <w:bCs/>
          <w:color w:val="auto"/>
          <w:sz w:val="18"/>
          <w:szCs w:val="18"/>
        </w:rPr>
        <w:t>§ 16</w:t>
      </w:r>
    </w:p>
    <w:p w:rsidR="00C1134B" w:rsidRPr="00FB3D9D" w:rsidRDefault="00C1134B" w:rsidP="009905FB">
      <w:pPr>
        <w:pStyle w:val="Default"/>
        <w:jc w:val="both"/>
        <w:rPr>
          <w:rFonts w:ascii="Arial" w:hAnsi="Arial" w:cs="Arial"/>
          <w:color w:val="auto"/>
          <w:sz w:val="18"/>
          <w:szCs w:val="18"/>
        </w:rPr>
      </w:pPr>
      <w:r w:rsidRPr="00FB3D9D">
        <w:rPr>
          <w:rFonts w:ascii="Arial" w:hAnsi="Arial" w:cs="Arial"/>
          <w:color w:val="auto"/>
          <w:sz w:val="18"/>
          <w:szCs w:val="18"/>
        </w:rPr>
        <w:t xml:space="preserve">W sprawach nieuregulowanych niniejszą umową mają zastosowanie obowiązujące przepisy prawa, a w szczególności: przepisy ustawy - Prawo zamówień publicznych; przepisy ustawy - Prawo budowlane wraz z przepisami wykonawczymi oraz przepisy Kodeksu Cywilnego. </w:t>
      </w:r>
    </w:p>
    <w:p w:rsidR="00C1134B" w:rsidRPr="00FB3D9D" w:rsidRDefault="00C1134B" w:rsidP="009905FB">
      <w:pPr>
        <w:pStyle w:val="Default"/>
        <w:jc w:val="both"/>
        <w:rPr>
          <w:rFonts w:ascii="Arial" w:hAnsi="Arial" w:cs="Arial"/>
          <w:b/>
          <w:bCs/>
          <w:color w:val="auto"/>
          <w:sz w:val="18"/>
          <w:szCs w:val="18"/>
        </w:rPr>
      </w:pPr>
    </w:p>
    <w:p w:rsidR="00C1134B" w:rsidRPr="00FB3D9D" w:rsidRDefault="00C1134B" w:rsidP="009905FB">
      <w:pPr>
        <w:pStyle w:val="Default"/>
        <w:jc w:val="center"/>
        <w:rPr>
          <w:rFonts w:ascii="Arial" w:hAnsi="Arial" w:cs="Arial"/>
          <w:color w:val="auto"/>
          <w:sz w:val="18"/>
          <w:szCs w:val="18"/>
        </w:rPr>
      </w:pPr>
      <w:r w:rsidRPr="00FB3D9D">
        <w:rPr>
          <w:rFonts w:ascii="Arial" w:hAnsi="Arial" w:cs="Arial"/>
          <w:b/>
          <w:bCs/>
          <w:color w:val="auto"/>
          <w:sz w:val="18"/>
          <w:szCs w:val="18"/>
        </w:rPr>
        <w:t>§ 17</w:t>
      </w:r>
    </w:p>
    <w:p w:rsidR="00C1134B" w:rsidRPr="00FB3D9D" w:rsidRDefault="00C1134B" w:rsidP="009905FB">
      <w:pPr>
        <w:pStyle w:val="Default"/>
        <w:jc w:val="both"/>
        <w:rPr>
          <w:rFonts w:ascii="Arial" w:hAnsi="Arial" w:cs="Arial"/>
          <w:color w:val="auto"/>
          <w:sz w:val="18"/>
          <w:szCs w:val="18"/>
        </w:rPr>
      </w:pPr>
      <w:r w:rsidRPr="00FB3D9D">
        <w:rPr>
          <w:rFonts w:ascii="Arial" w:hAnsi="Arial" w:cs="Arial"/>
          <w:color w:val="auto"/>
          <w:sz w:val="18"/>
          <w:szCs w:val="18"/>
        </w:rPr>
        <w:t>Umowę niniejszą sporządza się w 2 jednobrzmiących egzemplarzach po 1 egzemplarzu dla każdej ze stro.</w:t>
      </w:r>
    </w:p>
    <w:p w:rsidR="00C1134B" w:rsidRPr="00FB3D9D" w:rsidRDefault="00C1134B" w:rsidP="009905FB">
      <w:pPr>
        <w:jc w:val="both"/>
        <w:rPr>
          <w:rFonts w:ascii="Arial" w:hAnsi="Arial" w:cs="Arial"/>
          <w:b/>
          <w:bCs/>
          <w:sz w:val="18"/>
          <w:szCs w:val="18"/>
        </w:rPr>
      </w:pPr>
    </w:p>
    <w:p w:rsidR="00C1134B" w:rsidRPr="00FB3D9D" w:rsidRDefault="00C1134B" w:rsidP="009905FB">
      <w:pPr>
        <w:jc w:val="both"/>
        <w:rPr>
          <w:rFonts w:ascii="Arial" w:hAnsi="Arial" w:cs="Arial"/>
          <w:b/>
          <w:bCs/>
          <w:sz w:val="18"/>
          <w:szCs w:val="18"/>
        </w:rPr>
      </w:pPr>
    </w:p>
    <w:p w:rsidR="00C1134B" w:rsidRPr="00FB3D9D" w:rsidRDefault="00C1134B" w:rsidP="009905FB">
      <w:pPr>
        <w:jc w:val="both"/>
        <w:rPr>
          <w:rFonts w:ascii="Arial" w:hAnsi="Arial" w:cs="Arial"/>
        </w:rPr>
      </w:pPr>
      <w:r w:rsidRPr="00FB3D9D">
        <w:rPr>
          <w:rFonts w:ascii="Arial" w:hAnsi="Arial" w:cs="Arial"/>
          <w:b/>
          <w:bCs/>
          <w:sz w:val="18"/>
          <w:szCs w:val="18"/>
        </w:rPr>
        <w:t xml:space="preserve">ZAMAWIAJĄCY </w:t>
      </w:r>
      <w:r w:rsidRPr="00FB3D9D">
        <w:rPr>
          <w:rFonts w:ascii="Arial" w:hAnsi="Arial" w:cs="Arial"/>
          <w:b/>
          <w:bCs/>
          <w:sz w:val="18"/>
          <w:szCs w:val="18"/>
        </w:rPr>
        <w:tab/>
      </w:r>
      <w:r w:rsidRPr="00FB3D9D">
        <w:rPr>
          <w:rFonts w:ascii="Arial" w:hAnsi="Arial" w:cs="Arial"/>
          <w:b/>
          <w:bCs/>
          <w:sz w:val="18"/>
          <w:szCs w:val="18"/>
        </w:rPr>
        <w:tab/>
      </w:r>
      <w:r w:rsidRPr="00FB3D9D">
        <w:rPr>
          <w:rFonts w:ascii="Arial" w:hAnsi="Arial" w:cs="Arial"/>
          <w:b/>
          <w:bCs/>
          <w:sz w:val="18"/>
          <w:szCs w:val="18"/>
        </w:rPr>
        <w:tab/>
      </w:r>
      <w:r w:rsidRPr="00FB3D9D">
        <w:rPr>
          <w:rFonts w:ascii="Arial" w:hAnsi="Arial" w:cs="Arial"/>
          <w:b/>
          <w:bCs/>
          <w:sz w:val="18"/>
          <w:szCs w:val="18"/>
        </w:rPr>
        <w:tab/>
      </w:r>
      <w:r w:rsidRPr="00FB3D9D">
        <w:rPr>
          <w:rFonts w:ascii="Arial" w:hAnsi="Arial" w:cs="Arial"/>
          <w:b/>
          <w:bCs/>
          <w:sz w:val="18"/>
          <w:szCs w:val="18"/>
        </w:rPr>
        <w:tab/>
      </w:r>
      <w:r w:rsidRPr="00FB3D9D">
        <w:rPr>
          <w:rFonts w:ascii="Arial" w:hAnsi="Arial" w:cs="Arial"/>
          <w:b/>
          <w:bCs/>
          <w:sz w:val="18"/>
          <w:szCs w:val="18"/>
        </w:rPr>
        <w:tab/>
      </w:r>
      <w:r w:rsidRPr="00FB3D9D">
        <w:rPr>
          <w:rFonts w:ascii="Arial" w:hAnsi="Arial" w:cs="Arial"/>
          <w:b/>
          <w:bCs/>
          <w:sz w:val="18"/>
          <w:szCs w:val="18"/>
        </w:rPr>
        <w:tab/>
      </w:r>
      <w:r w:rsidRPr="00FB3D9D">
        <w:rPr>
          <w:rFonts w:ascii="Arial" w:hAnsi="Arial" w:cs="Arial"/>
          <w:b/>
          <w:bCs/>
          <w:sz w:val="18"/>
          <w:szCs w:val="18"/>
        </w:rPr>
        <w:tab/>
      </w:r>
      <w:r w:rsidRPr="00FB3D9D">
        <w:rPr>
          <w:rFonts w:ascii="Arial" w:hAnsi="Arial" w:cs="Arial"/>
          <w:b/>
          <w:bCs/>
          <w:sz w:val="18"/>
          <w:szCs w:val="18"/>
        </w:rPr>
        <w:tab/>
        <w:t>WYKONAWCA</w:t>
      </w:r>
    </w:p>
    <w:p w:rsidR="00C1134B" w:rsidRPr="00FB3D9D" w:rsidRDefault="00C1134B" w:rsidP="009905FB">
      <w:pPr>
        <w:pStyle w:val="Default"/>
        <w:spacing w:after="11"/>
        <w:jc w:val="both"/>
        <w:rPr>
          <w:rFonts w:ascii="Arial" w:hAnsi="Arial" w:cs="Arial"/>
          <w:color w:val="auto"/>
          <w:sz w:val="18"/>
          <w:szCs w:val="18"/>
        </w:rPr>
      </w:pPr>
    </w:p>
    <w:p w:rsidR="00C1134B" w:rsidRPr="00FB3D9D" w:rsidRDefault="00C1134B" w:rsidP="007E511C">
      <w:pPr>
        <w:pStyle w:val="Default"/>
        <w:spacing w:after="11"/>
        <w:jc w:val="both"/>
        <w:rPr>
          <w:rFonts w:ascii="Arial" w:hAnsi="Arial" w:cs="Arial"/>
          <w:color w:val="auto"/>
          <w:sz w:val="18"/>
          <w:szCs w:val="18"/>
        </w:rPr>
      </w:pPr>
    </w:p>
    <w:p w:rsidR="00C1134B" w:rsidRPr="00FB3D9D" w:rsidRDefault="00C1134B">
      <w:pPr>
        <w:rPr>
          <w:rFonts w:ascii="Arial" w:hAnsi="Arial" w:cs="Arial"/>
          <w:i/>
          <w:sz w:val="16"/>
          <w:szCs w:val="16"/>
        </w:rPr>
      </w:pPr>
    </w:p>
    <w:sectPr w:rsidR="00C1134B" w:rsidRPr="00FB3D9D"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4B" w:rsidRDefault="00C1134B" w:rsidP="00150280">
      <w:r>
        <w:separator/>
      </w:r>
    </w:p>
  </w:endnote>
  <w:endnote w:type="continuationSeparator" w:id="0">
    <w:p w:rsidR="00C1134B" w:rsidRDefault="00C1134B"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4B" w:rsidRPr="00150280" w:rsidRDefault="00C1134B">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w:t>
    </w:r>
    <w:r w:rsidRPr="00150280">
      <w:rPr>
        <w:rFonts w:ascii="Arial" w:hAnsi="Arial" w:cs="Arial"/>
        <w:sz w:val="18"/>
        <w:szCs w:val="18"/>
      </w:rPr>
      <w:fldChar w:fldCharType="end"/>
    </w:r>
  </w:p>
  <w:p w:rsidR="00C1134B" w:rsidRDefault="00C11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4B" w:rsidRDefault="00C1134B" w:rsidP="00150280">
      <w:r>
        <w:separator/>
      </w:r>
    </w:p>
  </w:footnote>
  <w:footnote w:type="continuationSeparator" w:id="0">
    <w:p w:rsidR="00C1134B" w:rsidRDefault="00C1134B"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10C5BA3"/>
    <w:multiLevelType w:val="hybridMultilevel"/>
    <w:tmpl w:val="83D88B9C"/>
    <w:lvl w:ilvl="0" w:tplc="4D96D138">
      <w:start w:val="1"/>
      <w:numFmt w:val="decimal"/>
      <w:lvlText w:val="%1."/>
      <w:lvlJc w:val="left"/>
      <w:pPr>
        <w:tabs>
          <w:tab w:val="num" w:pos="3600"/>
        </w:tabs>
        <w:ind w:left="3600" w:hanging="360"/>
      </w:pPr>
      <w:rPr>
        <w:rFonts w:ascii="Arial" w:hAnsi="Arial" w:cs="Arial" w:hint="default"/>
        <w:b w:val="0"/>
        <w:i w:val="0"/>
        <w:sz w:val="20"/>
      </w:rPr>
    </w:lvl>
    <w:lvl w:ilvl="1" w:tplc="9AC04A8A">
      <w:start w:val="1"/>
      <w:numFmt w:val="lowerLetter"/>
      <w:lvlText w:val="%2)"/>
      <w:lvlJc w:val="left"/>
      <w:pPr>
        <w:tabs>
          <w:tab w:val="num" w:pos="720"/>
        </w:tabs>
        <w:ind w:left="1440" w:hanging="360"/>
      </w:pPr>
      <w:rPr>
        <w:rFonts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FD5667EE"/>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1D00268"/>
    <w:multiLevelType w:val="hybridMultilevel"/>
    <w:tmpl w:val="0E2AC71E"/>
    <w:lvl w:ilvl="0" w:tplc="9AC04A8A">
      <w:start w:val="1"/>
      <w:numFmt w:val="lowerLetter"/>
      <w:lvlText w:val="%1)"/>
      <w:lvlJc w:val="left"/>
      <w:pPr>
        <w:tabs>
          <w:tab w:val="num" w:pos="72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E0B19D3"/>
    <w:multiLevelType w:val="hybridMultilevel"/>
    <w:tmpl w:val="AAB0C5C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13E56EB"/>
    <w:multiLevelType w:val="hybridMultilevel"/>
    <w:tmpl w:val="BA66872C"/>
    <w:lvl w:ilvl="0" w:tplc="D73A8AD2">
      <w:start w:val="1"/>
      <w:numFmt w:val="decimal"/>
      <w:lvlText w:val="%1."/>
      <w:lvlJc w:val="left"/>
      <w:pPr>
        <w:tabs>
          <w:tab w:val="num" w:pos="1440"/>
        </w:tabs>
        <w:ind w:left="1440" w:hanging="360"/>
      </w:pPr>
      <w:rPr>
        <w:rFonts w:ascii="Arial" w:hAnsi="Arial" w:cs="Arial" w:hint="default"/>
        <w:b w:val="0"/>
        <w:i w:val="0"/>
        <w:sz w:val="20"/>
      </w:rPr>
    </w:lvl>
    <w:lvl w:ilvl="1" w:tplc="30F8F4A0">
      <w:start w:val="1"/>
      <w:numFmt w:val="lowerLetter"/>
      <w:lvlText w:val="%2)"/>
      <w:lvlJc w:val="left"/>
      <w:pPr>
        <w:tabs>
          <w:tab w:val="num" w:pos="720"/>
        </w:tabs>
        <w:ind w:left="1440" w:hanging="360"/>
      </w:pPr>
      <w:rPr>
        <w:rFonts w:ascii="Arial" w:hAnsi="Arial" w:cs="Arial" w:hint="default"/>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EBC7DF4"/>
    <w:multiLevelType w:val="hybridMultilevel"/>
    <w:tmpl w:val="B7AA72E6"/>
    <w:lvl w:ilvl="0" w:tplc="4502F3B8">
      <w:start w:val="1"/>
      <w:numFmt w:val="decimal"/>
      <w:lvlText w:val="%1)"/>
      <w:lvlJc w:val="left"/>
      <w:pPr>
        <w:tabs>
          <w:tab w:val="num" w:pos="2340"/>
        </w:tabs>
        <w:ind w:left="2340" w:hanging="360"/>
      </w:pPr>
      <w:rPr>
        <w:rFonts w:ascii="Arial" w:hAnsi="Arial" w:cs="Arial" w:hint="default"/>
        <w:b w:val="0"/>
        <w:i w:val="0"/>
        <w:sz w:val="20"/>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3">
    <w:nsid w:val="4931298F"/>
    <w:multiLevelType w:val="hybridMultilevel"/>
    <w:tmpl w:val="3CA27AB6"/>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E2B0945"/>
    <w:multiLevelType w:val="multilevel"/>
    <w:tmpl w:val="83D88B9C"/>
    <w:lvl w:ilvl="0">
      <w:start w:val="1"/>
      <w:numFmt w:val="decimal"/>
      <w:lvlText w:val="%1."/>
      <w:lvlJc w:val="left"/>
      <w:pPr>
        <w:tabs>
          <w:tab w:val="num" w:pos="3600"/>
        </w:tabs>
        <w:ind w:left="3600" w:hanging="360"/>
      </w:pPr>
      <w:rPr>
        <w:rFonts w:ascii="Arial" w:hAnsi="Arial" w:cs="Arial" w:hint="default"/>
        <w:b w:val="0"/>
        <w:i w:val="0"/>
        <w:sz w:val="20"/>
      </w:rPr>
    </w:lvl>
    <w:lvl w:ilvl="1">
      <w:start w:val="1"/>
      <w:numFmt w:val="lowerLetter"/>
      <w:lvlText w:val="%2)"/>
      <w:lvlJc w:val="left"/>
      <w:pPr>
        <w:tabs>
          <w:tab w:val="num" w:pos="720"/>
        </w:tabs>
        <w:ind w:left="1440" w:hanging="360"/>
      </w:pPr>
      <w:rPr>
        <w:rFonts w:cs="Times New Roman" w:hint="default"/>
        <w:b w:val="0"/>
        <w:i w:val="0"/>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7187E77"/>
    <w:multiLevelType w:val="hybridMultilevel"/>
    <w:tmpl w:val="677EC2F8"/>
    <w:lvl w:ilvl="0" w:tplc="D73A8AD2">
      <w:start w:val="1"/>
      <w:numFmt w:val="decimal"/>
      <w:lvlText w:val="%1."/>
      <w:lvlJc w:val="left"/>
      <w:pPr>
        <w:tabs>
          <w:tab w:val="num" w:pos="1440"/>
        </w:tabs>
        <w:ind w:left="1440" w:hanging="360"/>
      </w:pPr>
      <w:rPr>
        <w:rFonts w:ascii="Arial" w:hAnsi="Arial" w:cs="Arial" w:hint="default"/>
        <w:b w:val="0"/>
        <w:i w:val="0"/>
        <w:sz w:val="20"/>
      </w:rPr>
    </w:lvl>
    <w:lvl w:ilvl="1" w:tplc="E6AE4932">
      <w:start w:val="1"/>
      <w:numFmt w:val="lowerLetter"/>
      <w:lvlText w:val="%2)"/>
      <w:lvlJc w:val="left"/>
      <w:pPr>
        <w:tabs>
          <w:tab w:val="num" w:pos="720"/>
        </w:tabs>
        <w:ind w:left="1440" w:hanging="360"/>
      </w:pPr>
      <w:rPr>
        <w:rFonts w:cs="Times New Roman" w:hint="default"/>
        <w:b w:val="0"/>
        <w:i w:val="0"/>
        <w:sz w:val="20"/>
      </w:rPr>
    </w:lvl>
    <w:lvl w:ilvl="2" w:tplc="E41218D6">
      <w:start w:val="7"/>
      <w:numFmt w:val="decimal"/>
      <w:lvlText w:val="%3."/>
      <w:lvlJc w:val="left"/>
      <w:pPr>
        <w:tabs>
          <w:tab w:val="num" w:pos="2340"/>
        </w:tabs>
        <w:ind w:left="2340" w:hanging="360"/>
      </w:pPr>
      <w:rPr>
        <w:rFonts w:ascii="Arial" w:hAnsi="Arial" w:cs="Arial" w:hint="default"/>
        <w:b w:val="0"/>
        <w:i w:val="0"/>
        <w:sz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F6E498D"/>
    <w:multiLevelType w:val="hybridMultilevel"/>
    <w:tmpl w:val="C2027570"/>
    <w:lvl w:ilvl="0" w:tplc="6B588EC4">
      <w:start w:val="5"/>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1BF255C"/>
    <w:multiLevelType w:val="hybridMultilevel"/>
    <w:tmpl w:val="E3F49FE4"/>
    <w:lvl w:ilvl="0" w:tplc="28C8FAAE">
      <w:start w:val="1"/>
      <w:numFmt w:val="lowerLetter"/>
      <w:lvlText w:val="%1)"/>
      <w:lvlJc w:val="left"/>
      <w:pPr>
        <w:tabs>
          <w:tab w:val="num" w:pos="288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num>
  <w:num w:numId="5">
    <w:abstractNumId w:val="17"/>
  </w:num>
  <w:num w:numId="6">
    <w:abstractNumId w:val="21"/>
  </w:num>
  <w:num w:numId="7">
    <w:abstractNumId w:val="3"/>
  </w:num>
  <w:num w:numId="8">
    <w:abstractNumId w:val="2"/>
  </w:num>
  <w:num w:numId="9">
    <w:abstractNumId w:val="13"/>
  </w:num>
  <w:num w:numId="10">
    <w:abstractNumId w:val="9"/>
  </w:num>
  <w:num w:numId="11">
    <w:abstractNumId w:val="16"/>
  </w:num>
  <w:num w:numId="12">
    <w:abstractNumId w:val="12"/>
  </w:num>
  <w:num w:numId="13">
    <w:abstractNumId w:val="20"/>
  </w:num>
  <w:num w:numId="14">
    <w:abstractNumId w:val="22"/>
  </w:num>
  <w:num w:numId="15">
    <w:abstractNumId w:val="15"/>
  </w:num>
  <w:num w:numId="16">
    <w:abstractNumId w:val="5"/>
  </w:num>
  <w:num w:numId="17">
    <w:abstractNumId w:val="11"/>
  </w:num>
  <w:num w:numId="18">
    <w:abstractNumId w:val="4"/>
  </w:num>
  <w:num w:numId="19">
    <w:abstractNumId w:val="1"/>
  </w:num>
  <w:num w:numId="20">
    <w:abstractNumId w:val="8"/>
  </w:num>
  <w:num w:numId="21">
    <w:abstractNumId w:val="19"/>
  </w:num>
  <w:num w:numId="22">
    <w:abstractNumId w:val="10"/>
  </w:num>
  <w:num w:numId="23">
    <w:abstractNumId w:val="6"/>
  </w:num>
  <w:num w:numId="24">
    <w:abstractNumId w:val="14"/>
  </w:num>
  <w:num w:numId="25">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7836"/>
    <w:rsid w:val="00025B41"/>
    <w:rsid w:val="00025CED"/>
    <w:rsid w:val="00033D37"/>
    <w:rsid w:val="00034548"/>
    <w:rsid w:val="00041276"/>
    <w:rsid w:val="00050132"/>
    <w:rsid w:val="00055C56"/>
    <w:rsid w:val="000606DB"/>
    <w:rsid w:val="00063D1F"/>
    <w:rsid w:val="00063DF9"/>
    <w:rsid w:val="00063FE8"/>
    <w:rsid w:val="00065A3C"/>
    <w:rsid w:val="00070595"/>
    <w:rsid w:val="00072ABD"/>
    <w:rsid w:val="00074404"/>
    <w:rsid w:val="0007579A"/>
    <w:rsid w:val="000902B5"/>
    <w:rsid w:val="000969DD"/>
    <w:rsid w:val="000A7AB1"/>
    <w:rsid w:val="000B038D"/>
    <w:rsid w:val="000B166E"/>
    <w:rsid w:val="000B1F1A"/>
    <w:rsid w:val="000B2027"/>
    <w:rsid w:val="000B2E89"/>
    <w:rsid w:val="000C068A"/>
    <w:rsid w:val="000C0B9D"/>
    <w:rsid w:val="000D2C48"/>
    <w:rsid w:val="000E4CF8"/>
    <w:rsid w:val="000E4E33"/>
    <w:rsid w:val="000F0DE1"/>
    <w:rsid w:val="000F2E46"/>
    <w:rsid w:val="00135EDD"/>
    <w:rsid w:val="0014231E"/>
    <w:rsid w:val="0014591D"/>
    <w:rsid w:val="00150280"/>
    <w:rsid w:val="00172686"/>
    <w:rsid w:val="00172959"/>
    <w:rsid w:val="0018637B"/>
    <w:rsid w:val="00194583"/>
    <w:rsid w:val="00194678"/>
    <w:rsid w:val="00196923"/>
    <w:rsid w:val="001A3283"/>
    <w:rsid w:val="001A75A3"/>
    <w:rsid w:val="001B42CF"/>
    <w:rsid w:val="001C26D5"/>
    <w:rsid w:val="001D03B6"/>
    <w:rsid w:val="001D1E9A"/>
    <w:rsid w:val="001E6424"/>
    <w:rsid w:val="001F176C"/>
    <w:rsid w:val="002037E8"/>
    <w:rsid w:val="00214698"/>
    <w:rsid w:val="002174BD"/>
    <w:rsid w:val="002216A0"/>
    <w:rsid w:val="00227E68"/>
    <w:rsid w:val="0025226D"/>
    <w:rsid w:val="002524AB"/>
    <w:rsid w:val="00271703"/>
    <w:rsid w:val="0027185A"/>
    <w:rsid w:val="00271FDF"/>
    <w:rsid w:val="002730E4"/>
    <w:rsid w:val="00276C14"/>
    <w:rsid w:val="0028027B"/>
    <w:rsid w:val="00296907"/>
    <w:rsid w:val="002979B5"/>
    <w:rsid w:val="002A1825"/>
    <w:rsid w:val="002A3CCD"/>
    <w:rsid w:val="002D11F8"/>
    <w:rsid w:val="002D4D09"/>
    <w:rsid w:val="002D7304"/>
    <w:rsid w:val="002E1813"/>
    <w:rsid w:val="002F0494"/>
    <w:rsid w:val="002F635C"/>
    <w:rsid w:val="003038CA"/>
    <w:rsid w:val="003064FD"/>
    <w:rsid w:val="003109C2"/>
    <w:rsid w:val="00310DEA"/>
    <w:rsid w:val="00316FD8"/>
    <w:rsid w:val="00317C86"/>
    <w:rsid w:val="00321FF7"/>
    <w:rsid w:val="003227B6"/>
    <w:rsid w:val="00327603"/>
    <w:rsid w:val="00334E74"/>
    <w:rsid w:val="00347967"/>
    <w:rsid w:val="003578B4"/>
    <w:rsid w:val="00364713"/>
    <w:rsid w:val="003708AA"/>
    <w:rsid w:val="00372464"/>
    <w:rsid w:val="00386079"/>
    <w:rsid w:val="003A0AEE"/>
    <w:rsid w:val="003B279A"/>
    <w:rsid w:val="003B3CC8"/>
    <w:rsid w:val="003B60CE"/>
    <w:rsid w:val="003C3F4E"/>
    <w:rsid w:val="003D3AE9"/>
    <w:rsid w:val="003D3C6D"/>
    <w:rsid w:val="003E5BFA"/>
    <w:rsid w:val="003F2942"/>
    <w:rsid w:val="003F3F5B"/>
    <w:rsid w:val="00401798"/>
    <w:rsid w:val="00404974"/>
    <w:rsid w:val="00413433"/>
    <w:rsid w:val="00421E38"/>
    <w:rsid w:val="004237FB"/>
    <w:rsid w:val="0044733E"/>
    <w:rsid w:val="004670FE"/>
    <w:rsid w:val="00477926"/>
    <w:rsid w:val="00485B8E"/>
    <w:rsid w:val="00486AAC"/>
    <w:rsid w:val="004914F8"/>
    <w:rsid w:val="004950CF"/>
    <w:rsid w:val="004A578C"/>
    <w:rsid w:val="004B4253"/>
    <w:rsid w:val="004B7174"/>
    <w:rsid w:val="004B7F34"/>
    <w:rsid w:val="004C436A"/>
    <w:rsid w:val="004C7952"/>
    <w:rsid w:val="004D5288"/>
    <w:rsid w:val="004E1471"/>
    <w:rsid w:val="004E213E"/>
    <w:rsid w:val="005015E8"/>
    <w:rsid w:val="005217F0"/>
    <w:rsid w:val="00525866"/>
    <w:rsid w:val="0053055C"/>
    <w:rsid w:val="0059523B"/>
    <w:rsid w:val="005A3C82"/>
    <w:rsid w:val="005B26BB"/>
    <w:rsid w:val="005D2DBA"/>
    <w:rsid w:val="005D730A"/>
    <w:rsid w:val="005E0383"/>
    <w:rsid w:val="005E102E"/>
    <w:rsid w:val="005E3BB5"/>
    <w:rsid w:val="005E4B33"/>
    <w:rsid w:val="00602B89"/>
    <w:rsid w:val="00607F4A"/>
    <w:rsid w:val="0061031E"/>
    <w:rsid w:val="006132AB"/>
    <w:rsid w:val="00616C45"/>
    <w:rsid w:val="006205AE"/>
    <w:rsid w:val="0065118D"/>
    <w:rsid w:val="0065480B"/>
    <w:rsid w:val="00673350"/>
    <w:rsid w:val="0067555B"/>
    <w:rsid w:val="00687D94"/>
    <w:rsid w:val="006954AE"/>
    <w:rsid w:val="00695DE8"/>
    <w:rsid w:val="0069726F"/>
    <w:rsid w:val="0069789E"/>
    <w:rsid w:val="006B106F"/>
    <w:rsid w:val="006B3674"/>
    <w:rsid w:val="006C7F9F"/>
    <w:rsid w:val="006D3DEE"/>
    <w:rsid w:val="006D5096"/>
    <w:rsid w:val="006E0DBC"/>
    <w:rsid w:val="006F2906"/>
    <w:rsid w:val="006F4CB1"/>
    <w:rsid w:val="006F71A6"/>
    <w:rsid w:val="00710DD5"/>
    <w:rsid w:val="00712F45"/>
    <w:rsid w:val="007164E5"/>
    <w:rsid w:val="0071662D"/>
    <w:rsid w:val="0072034D"/>
    <w:rsid w:val="0073363A"/>
    <w:rsid w:val="00743F4D"/>
    <w:rsid w:val="00750147"/>
    <w:rsid w:val="007525AF"/>
    <w:rsid w:val="00757FEA"/>
    <w:rsid w:val="00773F5B"/>
    <w:rsid w:val="00787F1E"/>
    <w:rsid w:val="007A1B0F"/>
    <w:rsid w:val="007A2E9E"/>
    <w:rsid w:val="007A7B86"/>
    <w:rsid w:val="007B63DC"/>
    <w:rsid w:val="007C1EB9"/>
    <w:rsid w:val="007C212F"/>
    <w:rsid w:val="007C29ED"/>
    <w:rsid w:val="007C7D9B"/>
    <w:rsid w:val="007D1FC7"/>
    <w:rsid w:val="007D63CF"/>
    <w:rsid w:val="007E18DC"/>
    <w:rsid w:val="007E511C"/>
    <w:rsid w:val="007E680F"/>
    <w:rsid w:val="007F0AAA"/>
    <w:rsid w:val="00812A19"/>
    <w:rsid w:val="008312ED"/>
    <w:rsid w:val="008367B5"/>
    <w:rsid w:val="0084154B"/>
    <w:rsid w:val="00841FD4"/>
    <w:rsid w:val="00851C73"/>
    <w:rsid w:val="008608F9"/>
    <w:rsid w:val="00867831"/>
    <w:rsid w:val="0087317A"/>
    <w:rsid w:val="00882D55"/>
    <w:rsid w:val="0089010E"/>
    <w:rsid w:val="008A4821"/>
    <w:rsid w:val="008A6842"/>
    <w:rsid w:val="008C0994"/>
    <w:rsid w:val="008D0293"/>
    <w:rsid w:val="008E220B"/>
    <w:rsid w:val="008E4ACE"/>
    <w:rsid w:val="008E5297"/>
    <w:rsid w:val="00907F40"/>
    <w:rsid w:val="00910863"/>
    <w:rsid w:val="009320F2"/>
    <w:rsid w:val="00936F3A"/>
    <w:rsid w:val="009402B0"/>
    <w:rsid w:val="0094346D"/>
    <w:rsid w:val="00947593"/>
    <w:rsid w:val="00951508"/>
    <w:rsid w:val="00952E25"/>
    <w:rsid w:val="00972031"/>
    <w:rsid w:val="009842C6"/>
    <w:rsid w:val="009905FB"/>
    <w:rsid w:val="00991CFE"/>
    <w:rsid w:val="009947AB"/>
    <w:rsid w:val="00994A66"/>
    <w:rsid w:val="00995B78"/>
    <w:rsid w:val="00996153"/>
    <w:rsid w:val="009B2B70"/>
    <w:rsid w:val="009B3946"/>
    <w:rsid w:val="009B65DC"/>
    <w:rsid w:val="009C0E69"/>
    <w:rsid w:val="009C1E6A"/>
    <w:rsid w:val="009C37E0"/>
    <w:rsid w:val="009C47B6"/>
    <w:rsid w:val="009C51EB"/>
    <w:rsid w:val="009C6168"/>
    <w:rsid w:val="009D0D6A"/>
    <w:rsid w:val="009D4B44"/>
    <w:rsid w:val="009E1865"/>
    <w:rsid w:val="009F05AA"/>
    <w:rsid w:val="009F1BF9"/>
    <w:rsid w:val="00A077EA"/>
    <w:rsid w:val="00A11861"/>
    <w:rsid w:val="00A11C33"/>
    <w:rsid w:val="00A20B1B"/>
    <w:rsid w:val="00A44155"/>
    <w:rsid w:val="00A65397"/>
    <w:rsid w:val="00A71670"/>
    <w:rsid w:val="00A76E22"/>
    <w:rsid w:val="00A84AF4"/>
    <w:rsid w:val="00A84DD0"/>
    <w:rsid w:val="00A90B6F"/>
    <w:rsid w:val="00AB0C75"/>
    <w:rsid w:val="00AB1C30"/>
    <w:rsid w:val="00AB41E9"/>
    <w:rsid w:val="00AD085A"/>
    <w:rsid w:val="00AD51FC"/>
    <w:rsid w:val="00AD58F6"/>
    <w:rsid w:val="00AD7462"/>
    <w:rsid w:val="00AE1033"/>
    <w:rsid w:val="00B00A0E"/>
    <w:rsid w:val="00B021FA"/>
    <w:rsid w:val="00B06117"/>
    <w:rsid w:val="00B07FA5"/>
    <w:rsid w:val="00B1768B"/>
    <w:rsid w:val="00B24A73"/>
    <w:rsid w:val="00B25A81"/>
    <w:rsid w:val="00B310A9"/>
    <w:rsid w:val="00B370E4"/>
    <w:rsid w:val="00B447D7"/>
    <w:rsid w:val="00B54B7C"/>
    <w:rsid w:val="00B6641C"/>
    <w:rsid w:val="00B84827"/>
    <w:rsid w:val="00B84C83"/>
    <w:rsid w:val="00BA04EF"/>
    <w:rsid w:val="00BB68FC"/>
    <w:rsid w:val="00BB7444"/>
    <w:rsid w:val="00BC07E9"/>
    <w:rsid w:val="00BC5B80"/>
    <w:rsid w:val="00C04035"/>
    <w:rsid w:val="00C10636"/>
    <w:rsid w:val="00C1134B"/>
    <w:rsid w:val="00C20CB8"/>
    <w:rsid w:val="00C22A20"/>
    <w:rsid w:val="00C30C3F"/>
    <w:rsid w:val="00C53610"/>
    <w:rsid w:val="00C56AB6"/>
    <w:rsid w:val="00C62C14"/>
    <w:rsid w:val="00C7022B"/>
    <w:rsid w:val="00C721E2"/>
    <w:rsid w:val="00C73E5D"/>
    <w:rsid w:val="00C74D3A"/>
    <w:rsid w:val="00C84406"/>
    <w:rsid w:val="00C878C8"/>
    <w:rsid w:val="00C933CC"/>
    <w:rsid w:val="00CA5A63"/>
    <w:rsid w:val="00CD16F2"/>
    <w:rsid w:val="00CE200A"/>
    <w:rsid w:val="00CF0048"/>
    <w:rsid w:val="00D14C94"/>
    <w:rsid w:val="00D21735"/>
    <w:rsid w:val="00D26F37"/>
    <w:rsid w:val="00D3025D"/>
    <w:rsid w:val="00D52408"/>
    <w:rsid w:val="00D558FB"/>
    <w:rsid w:val="00D55AD9"/>
    <w:rsid w:val="00D70596"/>
    <w:rsid w:val="00D7509A"/>
    <w:rsid w:val="00D751BD"/>
    <w:rsid w:val="00D8694D"/>
    <w:rsid w:val="00DA6A1E"/>
    <w:rsid w:val="00DB517A"/>
    <w:rsid w:val="00DC305B"/>
    <w:rsid w:val="00DC7DE2"/>
    <w:rsid w:val="00DD308C"/>
    <w:rsid w:val="00DD47D8"/>
    <w:rsid w:val="00DE6B31"/>
    <w:rsid w:val="00DF1F52"/>
    <w:rsid w:val="00DF76E7"/>
    <w:rsid w:val="00E1658E"/>
    <w:rsid w:val="00E27030"/>
    <w:rsid w:val="00E37BEF"/>
    <w:rsid w:val="00E407B2"/>
    <w:rsid w:val="00E567AB"/>
    <w:rsid w:val="00E62514"/>
    <w:rsid w:val="00E67DBF"/>
    <w:rsid w:val="00E707CB"/>
    <w:rsid w:val="00E77469"/>
    <w:rsid w:val="00E83635"/>
    <w:rsid w:val="00E85E41"/>
    <w:rsid w:val="00E91AF3"/>
    <w:rsid w:val="00EA5696"/>
    <w:rsid w:val="00EB522C"/>
    <w:rsid w:val="00EC0627"/>
    <w:rsid w:val="00ED3B65"/>
    <w:rsid w:val="00ED417F"/>
    <w:rsid w:val="00ED5C30"/>
    <w:rsid w:val="00EF45E8"/>
    <w:rsid w:val="00EF62FA"/>
    <w:rsid w:val="00F152F4"/>
    <w:rsid w:val="00F2175A"/>
    <w:rsid w:val="00F22F35"/>
    <w:rsid w:val="00F236E9"/>
    <w:rsid w:val="00F26444"/>
    <w:rsid w:val="00F42D2E"/>
    <w:rsid w:val="00F47EE1"/>
    <w:rsid w:val="00F5406E"/>
    <w:rsid w:val="00F6065E"/>
    <w:rsid w:val="00F75B84"/>
    <w:rsid w:val="00F84898"/>
    <w:rsid w:val="00FB0E76"/>
    <w:rsid w:val="00FB3D9D"/>
    <w:rsid w:val="00FB4C82"/>
    <w:rsid w:val="00FC4464"/>
    <w:rsid w:val="00FC68CB"/>
    <w:rsid w:val="00FC6D83"/>
    <w:rsid w:val="00FD1E7C"/>
    <w:rsid w:val="00FE1E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s>
</file>

<file path=word/webSettings.xml><?xml version="1.0" encoding="utf-8"?>
<w:webSettings xmlns:r="http://schemas.openxmlformats.org/officeDocument/2006/relationships" xmlns:w="http://schemas.openxmlformats.org/wordprocessingml/2006/main">
  <w:divs>
    <w:div w:id="412318434">
      <w:marLeft w:val="0"/>
      <w:marRight w:val="0"/>
      <w:marTop w:val="0"/>
      <w:marBottom w:val="0"/>
      <w:divBdr>
        <w:top w:val="none" w:sz="0" w:space="0" w:color="auto"/>
        <w:left w:val="none" w:sz="0" w:space="0" w:color="auto"/>
        <w:bottom w:val="none" w:sz="0" w:space="0" w:color="auto"/>
        <w:right w:val="none" w:sz="0" w:space="0" w:color="auto"/>
      </w:divBdr>
    </w:div>
    <w:div w:id="412318435">
      <w:marLeft w:val="0"/>
      <w:marRight w:val="0"/>
      <w:marTop w:val="0"/>
      <w:marBottom w:val="0"/>
      <w:divBdr>
        <w:top w:val="none" w:sz="0" w:space="0" w:color="auto"/>
        <w:left w:val="none" w:sz="0" w:space="0" w:color="auto"/>
        <w:bottom w:val="none" w:sz="0" w:space="0" w:color="auto"/>
        <w:right w:val="none" w:sz="0" w:space="0" w:color="auto"/>
      </w:divBdr>
    </w:div>
    <w:div w:id="412318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4865</Words>
  <Characters>29196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Danuta Nowakiewicz</dc:creator>
  <cp:keywords/>
  <dc:description/>
  <cp:lastModifiedBy>kjelinek</cp:lastModifiedBy>
  <cp:revision>4</cp:revision>
  <cp:lastPrinted>2014-11-13T13:26:00Z</cp:lastPrinted>
  <dcterms:created xsi:type="dcterms:W3CDTF">2014-11-10T12:42:00Z</dcterms:created>
  <dcterms:modified xsi:type="dcterms:W3CDTF">2014-11-14T07:40:00Z</dcterms:modified>
</cp:coreProperties>
</file>