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137" w:rsidRPr="00334E74" w:rsidRDefault="00C97137" w:rsidP="008312ED">
      <w:pPr>
        <w:keepNext/>
        <w:pageBreakBefore/>
        <w:tabs>
          <w:tab w:val="left" w:pos="0"/>
        </w:tabs>
        <w:jc w:val="right"/>
        <w:outlineLvl w:val="0"/>
        <w:rPr>
          <w:rFonts w:ascii="Arial" w:hAnsi="Arial" w:cs="Arial"/>
          <w:b/>
        </w:rPr>
      </w:pPr>
      <w:r w:rsidRPr="00334E74">
        <w:rPr>
          <w:rFonts w:ascii="Arial" w:hAnsi="Arial" w:cs="Arial"/>
          <w:b/>
        </w:rPr>
        <w:t xml:space="preserve">Załącznik Nr </w:t>
      </w:r>
      <w:bookmarkStart w:id="0" w:name="_GoBack"/>
      <w:bookmarkEnd w:id="0"/>
      <w:r w:rsidRPr="00334E74">
        <w:rPr>
          <w:rFonts w:ascii="Arial" w:hAnsi="Arial" w:cs="Arial"/>
          <w:b/>
        </w:rPr>
        <w:t>7 do SIWZ</w:t>
      </w:r>
    </w:p>
    <w:p w:rsidR="00C97137" w:rsidRPr="00334E74" w:rsidRDefault="00C97137" w:rsidP="008312ED">
      <w:pPr>
        <w:spacing w:after="60"/>
        <w:jc w:val="both"/>
        <w:outlineLvl w:val="7"/>
        <w:rPr>
          <w:rFonts w:ascii="Arial" w:hAnsi="Arial" w:cs="Arial"/>
          <w:b/>
          <w:iCs/>
        </w:rPr>
      </w:pPr>
      <w:r>
        <w:rPr>
          <w:rFonts w:ascii="Arial" w:hAnsi="Arial" w:cs="Arial"/>
          <w:b/>
          <w:iCs/>
        </w:rPr>
        <w:t>Nr sprawy: SP.ZP.272.140</w:t>
      </w:r>
      <w:r w:rsidRPr="00334E74">
        <w:rPr>
          <w:rFonts w:ascii="Arial" w:hAnsi="Arial" w:cs="Arial"/>
          <w:b/>
          <w:iCs/>
        </w:rPr>
        <w:t xml:space="preserve">.2014                          </w:t>
      </w:r>
    </w:p>
    <w:p w:rsidR="00C97137" w:rsidRPr="00334E74" w:rsidRDefault="00C97137" w:rsidP="008312ED">
      <w:pPr>
        <w:tabs>
          <w:tab w:val="left" w:pos="4820"/>
          <w:tab w:val="right" w:leader="dot" w:pos="8931"/>
        </w:tabs>
        <w:jc w:val="right"/>
        <w:rPr>
          <w:rFonts w:ascii="Arial" w:hAnsi="Arial"/>
          <w:b/>
          <w:sz w:val="18"/>
          <w:szCs w:val="18"/>
        </w:rPr>
      </w:pPr>
      <w:r w:rsidRPr="00334E74">
        <w:rPr>
          <w:rFonts w:ascii="Arial" w:hAnsi="Arial"/>
          <w:b/>
          <w:sz w:val="18"/>
          <w:szCs w:val="18"/>
        </w:rPr>
        <w:t xml:space="preserve">                                          </w:t>
      </w:r>
    </w:p>
    <w:p w:rsidR="00C97137" w:rsidRPr="00334E74" w:rsidRDefault="00C97137" w:rsidP="008312ED">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334E74">
        <w:rPr>
          <w:rFonts w:ascii="Arial" w:hAnsi="Arial" w:cs="Arial"/>
          <w:b/>
          <w:sz w:val="18"/>
          <w:szCs w:val="18"/>
        </w:rPr>
        <w:t xml:space="preserve">UMOWA (projekt) Nr ZP.273..........2014 </w:t>
      </w:r>
    </w:p>
    <w:p w:rsidR="00C97137" w:rsidRPr="00334E74" w:rsidRDefault="00C97137" w:rsidP="008312ED">
      <w:pPr>
        <w:tabs>
          <w:tab w:val="left" w:pos="4820"/>
          <w:tab w:val="right" w:leader="dot" w:pos="8931"/>
        </w:tabs>
        <w:overflowPunct w:val="0"/>
        <w:autoSpaceDE w:val="0"/>
        <w:autoSpaceDN w:val="0"/>
        <w:adjustRightInd w:val="0"/>
        <w:jc w:val="center"/>
        <w:textAlignment w:val="baseline"/>
        <w:rPr>
          <w:rFonts w:ascii="Arial" w:hAnsi="Arial" w:cs="Arial"/>
          <w:sz w:val="18"/>
          <w:szCs w:val="18"/>
        </w:rPr>
      </w:pPr>
    </w:p>
    <w:p w:rsidR="00C97137" w:rsidRPr="00334E74" w:rsidRDefault="00C97137" w:rsidP="008312ED">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334E74">
        <w:rPr>
          <w:rFonts w:ascii="Arial" w:hAnsi="Arial" w:cs="Arial"/>
          <w:b/>
          <w:sz w:val="18"/>
          <w:szCs w:val="18"/>
        </w:rPr>
        <w:t>zawarta w dniu  ……..…………… 2014 r. pomiędzy:</w:t>
      </w:r>
    </w:p>
    <w:p w:rsidR="00C97137" w:rsidRPr="00334E74" w:rsidRDefault="00C97137" w:rsidP="008312ED">
      <w:pPr>
        <w:tabs>
          <w:tab w:val="left" w:pos="4820"/>
          <w:tab w:val="right" w:leader="dot" w:pos="8931"/>
        </w:tabs>
        <w:overflowPunct w:val="0"/>
        <w:autoSpaceDE w:val="0"/>
        <w:autoSpaceDN w:val="0"/>
        <w:adjustRightInd w:val="0"/>
        <w:jc w:val="both"/>
        <w:textAlignment w:val="baseline"/>
        <w:rPr>
          <w:rFonts w:ascii="Arial" w:hAnsi="Arial" w:cs="Arial"/>
          <w:b/>
          <w:sz w:val="18"/>
          <w:szCs w:val="18"/>
        </w:rPr>
      </w:pPr>
    </w:p>
    <w:p w:rsidR="00C97137" w:rsidRPr="00334E74" w:rsidRDefault="00C97137" w:rsidP="008312ED">
      <w:pPr>
        <w:overflowPunct w:val="0"/>
        <w:autoSpaceDE w:val="0"/>
        <w:autoSpaceDN w:val="0"/>
        <w:adjustRightInd w:val="0"/>
        <w:jc w:val="both"/>
        <w:textAlignment w:val="baseline"/>
        <w:rPr>
          <w:rFonts w:ascii="Arial" w:hAnsi="Arial" w:cs="Arial"/>
          <w:sz w:val="18"/>
          <w:szCs w:val="18"/>
        </w:rPr>
      </w:pPr>
      <w:r w:rsidRPr="00334E74">
        <w:rPr>
          <w:rFonts w:ascii="Arial" w:hAnsi="Arial" w:cs="Arial"/>
          <w:b/>
          <w:sz w:val="18"/>
          <w:szCs w:val="18"/>
        </w:rPr>
        <w:t>Powiatem Wrocławskim</w:t>
      </w:r>
      <w:r w:rsidRPr="00334E74">
        <w:rPr>
          <w:rFonts w:ascii="Arial" w:hAnsi="Arial" w:cs="Arial"/>
          <w:sz w:val="18"/>
          <w:szCs w:val="18"/>
        </w:rPr>
        <w:t xml:space="preserve"> z siedzibą władz przy ul. Kościuszki 131; 50-440 Wrocław, posiadającym </w:t>
      </w:r>
      <w:r>
        <w:rPr>
          <w:rFonts w:ascii="Arial" w:hAnsi="Arial" w:cs="Arial"/>
          <w:sz w:val="18"/>
          <w:szCs w:val="18"/>
        </w:rPr>
        <w:br/>
      </w:r>
      <w:r w:rsidRPr="00334E74">
        <w:rPr>
          <w:rFonts w:ascii="Arial" w:hAnsi="Arial" w:cs="Arial"/>
          <w:sz w:val="18"/>
          <w:szCs w:val="18"/>
        </w:rPr>
        <w:t xml:space="preserve">NIP: 897-16-47-961, reprezentowanym przez Zarząd Powiatu Wrocławskiego w imieniu, którego działają: </w:t>
      </w:r>
    </w:p>
    <w:p w:rsidR="00C97137" w:rsidRPr="00334E74" w:rsidRDefault="00C97137" w:rsidP="008312ED">
      <w:pPr>
        <w:numPr>
          <w:ilvl w:val="0"/>
          <w:numId w:val="1"/>
        </w:numPr>
        <w:overflowPunct w:val="0"/>
        <w:autoSpaceDE w:val="0"/>
        <w:autoSpaceDN w:val="0"/>
        <w:adjustRightInd w:val="0"/>
        <w:jc w:val="both"/>
        <w:textAlignment w:val="baseline"/>
        <w:rPr>
          <w:rFonts w:ascii="Arial" w:hAnsi="Arial" w:cs="Arial"/>
          <w:b/>
          <w:sz w:val="18"/>
          <w:szCs w:val="18"/>
        </w:rPr>
      </w:pPr>
      <w:r w:rsidRPr="00334E74">
        <w:rPr>
          <w:rFonts w:ascii="Arial" w:hAnsi="Arial" w:cs="Arial"/>
          <w:b/>
          <w:sz w:val="18"/>
          <w:szCs w:val="18"/>
        </w:rPr>
        <w:t xml:space="preserve">Roman Potocki </w:t>
      </w:r>
      <w:r w:rsidRPr="00334E74">
        <w:rPr>
          <w:rFonts w:ascii="Arial" w:hAnsi="Arial" w:cs="Arial"/>
          <w:b/>
          <w:sz w:val="18"/>
          <w:szCs w:val="18"/>
        </w:rPr>
        <w:tab/>
      </w:r>
      <w:r w:rsidRPr="00334E74">
        <w:rPr>
          <w:rFonts w:ascii="Arial" w:hAnsi="Arial" w:cs="Arial"/>
          <w:b/>
          <w:sz w:val="18"/>
          <w:szCs w:val="18"/>
        </w:rPr>
        <w:tab/>
      </w:r>
      <w:r w:rsidRPr="00334E74">
        <w:rPr>
          <w:rFonts w:ascii="Arial" w:hAnsi="Arial" w:cs="Arial"/>
          <w:b/>
          <w:sz w:val="18"/>
          <w:szCs w:val="18"/>
        </w:rPr>
        <w:tab/>
      </w:r>
      <w:r w:rsidRPr="00334E74">
        <w:rPr>
          <w:rFonts w:ascii="Arial" w:hAnsi="Arial" w:cs="Arial"/>
          <w:b/>
          <w:sz w:val="18"/>
          <w:szCs w:val="18"/>
        </w:rPr>
        <w:tab/>
      </w:r>
      <w:r w:rsidRPr="00334E74">
        <w:rPr>
          <w:rFonts w:ascii="Arial" w:hAnsi="Arial" w:cs="Arial"/>
          <w:b/>
          <w:sz w:val="18"/>
          <w:szCs w:val="18"/>
        </w:rPr>
        <w:tab/>
        <w:t>– Starosta Powiatu Wrocławskiego</w:t>
      </w:r>
    </w:p>
    <w:p w:rsidR="00C97137" w:rsidRPr="00334E74" w:rsidRDefault="00C97137" w:rsidP="008312ED">
      <w:pPr>
        <w:numPr>
          <w:ilvl w:val="0"/>
          <w:numId w:val="1"/>
        </w:numPr>
        <w:overflowPunct w:val="0"/>
        <w:autoSpaceDE w:val="0"/>
        <w:autoSpaceDN w:val="0"/>
        <w:adjustRightInd w:val="0"/>
        <w:jc w:val="both"/>
        <w:textAlignment w:val="baseline"/>
        <w:rPr>
          <w:rFonts w:ascii="Arial" w:hAnsi="Arial" w:cs="Arial"/>
          <w:b/>
          <w:sz w:val="18"/>
          <w:szCs w:val="18"/>
        </w:rPr>
      </w:pPr>
      <w:r w:rsidRPr="00334E74">
        <w:rPr>
          <w:rFonts w:ascii="Arial" w:hAnsi="Arial" w:cs="Arial"/>
          <w:b/>
          <w:sz w:val="18"/>
          <w:szCs w:val="18"/>
        </w:rPr>
        <w:t>Waldemar Szczykutowicz</w:t>
      </w:r>
      <w:r w:rsidRPr="00334E74">
        <w:rPr>
          <w:rFonts w:ascii="Arial" w:hAnsi="Arial" w:cs="Arial"/>
          <w:b/>
          <w:sz w:val="18"/>
          <w:szCs w:val="18"/>
        </w:rPr>
        <w:tab/>
      </w:r>
      <w:r w:rsidRPr="00334E74">
        <w:rPr>
          <w:rFonts w:ascii="Arial" w:hAnsi="Arial" w:cs="Arial"/>
          <w:b/>
          <w:sz w:val="18"/>
          <w:szCs w:val="18"/>
        </w:rPr>
        <w:tab/>
      </w:r>
      <w:r w:rsidRPr="00334E74">
        <w:rPr>
          <w:rFonts w:ascii="Arial" w:hAnsi="Arial" w:cs="Arial"/>
          <w:b/>
          <w:sz w:val="18"/>
          <w:szCs w:val="18"/>
        </w:rPr>
        <w:tab/>
        <w:t>– Wicestarosta Powiatu Wrocławskiego</w:t>
      </w:r>
    </w:p>
    <w:p w:rsidR="00C97137" w:rsidRPr="00334E74" w:rsidRDefault="00C97137" w:rsidP="008312ED">
      <w:pPr>
        <w:overflowPunct w:val="0"/>
        <w:autoSpaceDE w:val="0"/>
        <w:autoSpaceDN w:val="0"/>
        <w:adjustRightInd w:val="0"/>
        <w:jc w:val="both"/>
        <w:textAlignment w:val="baseline"/>
        <w:rPr>
          <w:rFonts w:ascii="Arial" w:hAnsi="Arial" w:cs="Arial"/>
          <w:sz w:val="18"/>
          <w:szCs w:val="18"/>
        </w:rPr>
      </w:pPr>
      <w:r w:rsidRPr="00334E74">
        <w:rPr>
          <w:rFonts w:ascii="Arial" w:hAnsi="Arial" w:cs="Arial"/>
          <w:sz w:val="18"/>
          <w:szCs w:val="18"/>
        </w:rPr>
        <w:t>przy kontrasygnacie Skarbnika Powiatu Wrocławskiego – Małgorzaty Dreiseitel-Cieślik</w:t>
      </w:r>
    </w:p>
    <w:p w:rsidR="00C97137" w:rsidRPr="00A65082" w:rsidRDefault="00C97137" w:rsidP="008312ED">
      <w:pPr>
        <w:overflowPunct w:val="0"/>
        <w:autoSpaceDE w:val="0"/>
        <w:autoSpaceDN w:val="0"/>
        <w:adjustRightInd w:val="0"/>
        <w:jc w:val="both"/>
        <w:textAlignment w:val="baseline"/>
        <w:rPr>
          <w:rFonts w:ascii="Arial" w:hAnsi="Arial" w:cs="Arial"/>
          <w:b/>
          <w:sz w:val="18"/>
          <w:szCs w:val="18"/>
        </w:rPr>
      </w:pPr>
      <w:r w:rsidRPr="00334E74">
        <w:rPr>
          <w:rFonts w:ascii="Arial" w:hAnsi="Arial" w:cs="Arial"/>
          <w:sz w:val="18"/>
          <w:szCs w:val="18"/>
        </w:rPr>
        <w:t xml:space="preserve">zwanym dalej w treści umowy </w:t>
      </w:r>
      <w:r w:rsidRPr="00A65082">
        <w:rPr>
          <w:rFonts w:ascii="Arial" w:hAnsi="Arial" w:cs="Arial"/>
          <w:b/>
          <w:sz w:val="18"/>
          <w:szCs w:val="18"/>
        </w:rPr>
        <w:t>ZAMAWIAJĄCYM</w:t>
      </w:r>
    </w:p>
    <w:p w:rsidR="00C97137" w:rsidRPr="00334E74" w:rsidRDefault="00C97137" w:rsidP="008312ED">
      <w:pPr>
        <w:overflowPunct w:val="0"/>
        <w:autoSpaceDE w:val="0"/>
        <w:autoSpaceDN w:val="0"/>
        <w:adjustRightInd w:val="0"/>
        <w:jc w:val="both"/>
        <w:textAlignment w:val="baseline"/>
        <w:rPr>
          <w:rFonts w:ascii="Arial" w:hAnsi="Arial" w:cs="Arial"/>
          <w:sz w:val="18"/>
          <w:szCs w:val="18"/>
        </w:rPr>
      </w:pPr>
      <w:r w:rsidRPr="00334E74">
        <w:rPr>
          <w:rFonts w:ascii="Arial" w:hAnsi="Arial" w:cs="Arial"/>
          <w:sz w:val="18"/>
          <w:szCs w:val="18"/>
        </w:rPr>
        <w:t xml:space="preserve">a   </w:t>
      </w:r>
    </w:p>
    <w:p w:rsidR="00C97137" w:rsidRPr="00334E74" w:rsidRDefault="00C97137" w:rsidP="008312ED">
      <w:pPr>
        <w:jc w:val="both"/>
        <w:rPr>
          <w:rFonts w:ascii="Arial" w:hAnsi="Arial" w:cs="Arial"/>
          <w:b/>
          <w:sz w:val="18"/>
          <w:szCs w:val="18"/>
          <w:lang w:eastAsia="en-US"/>
        </w:rPr>
      </w:pPr>
      <w:r w:rsidRPr="00334E74">
        <w:rPr>
          <w:rFonts w:ascii="Arial" w:hAnsi="Arial" w:cs="Arial"/>
          <w:b/>
          <w:sz w:val="18"/>
          <w:szCs w:val="18"/>
          <w:lang w:eastAsia="en-US"/>
        </w:rPr>
        <w:t>.............................................</w:t>
      </w:r>
    </w:p>
    <w:p w:rsidR="00C97137" w:rsidRPr="00334E74" w:rsidRDefault="00C97137" w:rsidP="008312ED">
      <w:pPr>
        <w:jc w:val="both"/>
        <w:rPr>
          <w:rFonts w:ascii="Arial" w:hAnsi="Arial" w:cs="Arial"/>
          <w:b/>
          <w:sz w:val="18"/>
          <w:szCs w:val="18"/>
          <w:lang w:eastAsia="en-US"/>
        </w:rPr>
      </w:pPr>
      <w:r w:rsidRPr="00334E74">
        <w:rPr>
          <w:rFonts w:ascii="Arial" w:hAnsi="Arial" w:cs="Arial"/>
          <w:b/>
          <w:sz w:val="18"/>
          <w:szCs w:val="18"/>
          <w:lang w:eastAsia="en-US"/>
        </w:rPr>
        <w:t>.............................................</w:t>
      </w:r>
    </w:p>
    <w:p w:rsidR="00C97137" w:rsidRPr="00334E74" w:rsidRDefault="00C97137" w:rsidP="008312ED">
      <w:pPr>
        <w:jc w:val="both"/>
        <w:rPr>
          <w:rFonts w:ascii="Arial" w:hAnsi="Arial" w:cs="Arial"/>
          <w:b/>
          <w:sz w:val="18"/>
          <w:szCs w:val="18"/>
          <w:lang w:eastAsia="en-US"/>
        </w:rPr>
      </w:pPr>
      <w:r w:rsidRPr="00334E74">
        <w:rPr>
          <w:rFonts w:ascii="Arial" w:hAnsi="Arial" w:cs="Arial"/>
          <w:b/>
          <w:sz w:val="18"/>
          <w:szCs w:val="18"/>
          <w:lang w:eastAsia="en-US"/>
        </w:rPr>
        <w:t>.............................................</w:t>
      </w:r>
    </w:p>
    <w:p w:rsidR="00C97137" w:rsidRPr="00334E74" w:rsidRDefault="00C97137" w:rsidP="008312ED">
      <w:pPr>
        <w:jc w:val="both"/>
        <w:rPr>
          <w:rFonts w:ascii="Arial" w:hAnsi="Arial" w:cs="Arial"/>
          <w:sz w:val="18"/>
          <w:szCs w:val="18"/>
        </w:rPr>
      </w:pPr>
      <w:r w:rsidRPr="00334E74">
        <w:rPr>
          <w:rFonts w:ascii="Arial" w:hAnsi="Arial" w:cs="Arial"/>
          <w:sz w:val="18"/>
          <w:szCs w:val="18"/>
          <w:lang w:eastAsia="en-US"/>
        </w:rPr>
        <w:t>posiadającą/ym NIP: .................</w:t>
      </w:r>
      <w:r w:rsidRPr="00334E74">
        <w:rPr>
          <w:rFonts w:ascii="Arial" w:hAnsi="Arial" w:cs="Arial"/>
          <w:sz w:val="18"/>
          <w:szCs w:val="18"/>
        </w:rPr>
        <w:t xml:space="preserve">  i działającą/ym na podstawie KRS ............... </w:t>
      </w:r>
    </w:p>
    <w:p w:rsidR="00C97137" w:rsidRPr="00334E74" w:rsidRDefault="00C97137" w:rsidP="008312ED">
      <w:pPr>
        <w:jc w:val="both"/>
        <w:rPr>
          <w:rFonts w:ascii="Arial" w:hAnsi="Arial" w:cs="Arial"/>
          <w:b/>
          <w:sz w:val="18"/>
          <w:szCs w:val="18"/>
        </w:rPr>
      </w:pPr>
      <w:r w:rsidRPr="00334E74">
        <w:rPr>
          <w:rFonts w:ascii="Arial" w:hAnsi="Arial" w:cs="Arial"/>
          <w:sz w:val="18"/>
          <w:szCs w:val="18"/>
        </w:rPr>
        <w:t>reprezentowaną/ym przez:</w:t>
      </w:r>
    </w:p>
    <w:p w:rsidR="00C97137" w:rsidRPr="00334E74" w:rsidRDefault="00C97137" w:rsidP="008312ED">
      <w:pPr>
        <w:numPr>
          <w:ilvl w:val="0"/>
          <w:numId w:val="2"/>
        </w:numPr>
        <w:jc w:val="both"/>
        <w:rPr>
          <w:rFonts w:ascii="Arial" w:hAnsi="Arial" w:cs="Arial"/>
          <w:b/>
          <w:sz w:val="18"/>
          <w:szCs w:val="18"/>
        </w:rPr>
      </w:pPr>
      <w:r w:rsidRPr="00334E74">
        <w:rPr>
          <w:rFonts w:ascii="Arial" w:hAnsi="Arial" w:cs="Arial"/>
          <w:b/>
          <w:sz w:val="18"/>
          <w:szCs w:val="18"/>
        </w:rPr>
        <w:t>…………………………………………………</w:t>
      </w:r>
    </w:p>
    <w:p w:rsidR="00C97137" w:rsidRPr="00334E74" w:rsidRDefault="00C97137" w:rsidP="008312ED">
      <w:pPr>
        <w:numPr>
          <w:ilvl w:val="0"/>
          <w:numId w:val="2"/>
        </w:numPr>
        <w:jc w:val="both"/>
        <w:rPr>
          <w:rFonts w:ascii="Arial" w:hAnsi="Arial" w:cs="Arial"/>
          <w:b/>
          <w:sz w:val="18"/>
          <w:szCs w:val="18"/>
        </w:rPr>
      </w:pPr>
      <w:r w:rsidRPr="00334E74">
        <w:rPr>
          <w:rFonts w:ascii="Arial" w:hAnsi="Arial" w:cs="Arial"/>
          <w:b/>
          <w:sz w:val="18"/>
          <w:szCs w:val="18"/>
        </w:rPr>
        <w:t>………………………………………………..</w:t>
      </w:r>
    </w:p>
    <w:p w:rsidR="00C97137" w:rsidRPr="00334E74" w:rsidRDefault="00C97137" w:rsidP="008312ED">
      <w:pPr>
        <w:overflowPunct w:val="0"/>
        <w:autoSpaceDE w:val="0"/>
        <w:autoSpaceDN w:val="0"/>
        <w:adjustRightInd w:val="0"/>
        <w:jc w:val="both"/>
        <w:textAlignment w:val="baseline"/>
        <w:rPr>
          <w:rFonts w:ascii="Arial" w:hAnsi="Arial" w:cs="Arial"/>
          <w:b/>
          <w:sz w:val="18"/>
          <w:szCs w:val="18"/>
        </w:rPr>
      </w:pPr>
      <w:r w:rsidRPr="00334E74">
        <w:rPr>
          <w:rFonts w:ascii="Arial" w:hAnsi="Arial" w:cs="Arial"/>
          <w:sz w:val="18"/>
          <w:szCs w:val="18"/>
        </w:rPr>
        <w:t xml:space="preserve">zwanym dalej </w:t>
      </w:r>
      <w:r w:rsidRPr="00334E74">
        <w:rPr>
          <w:rFonts w:ascii="Arial" w:hAnsi="Arial" w:cs="Arial"/>
          <w:b/>
          <w:sz w:val="18"/>
          <w:szCs w:val="18"/>
        </w:rPr>
        <w:t xml:space="preserve">WYKONAWCĄ, </w:t>
      </w:r>
    </w:p>
    <w:p w:rsidR="00C97137" w:rsidRPr="00334E74" w:rsidRDefault="00C97137" w:rsidP="008312ED">
      <w:pPr>
        <w:overflowPunct w:val="0"/>
        <w:autoSpaceDE w:val="0"/>
        <w:autoSpaceDN w:val="0"/>
        <w:adjustRightInd w:val="0"/>
        <w:jc w:val="both"/>
        <w:textAlignment w:val="baseline"/>
        <w:rPr>
          <w:rFonts w:ascii="Arial" w:hAnsi="Arial" w:cs="Arial"/>
          <w:sz w:val="18"/>
          <w:szCs w:val="18"/>
        </w:rPr>
      </w:pPr>
      <w:r w:rsidRPr="00334E74">
        <w:rPr>
          <w:rFonts w:ascii="Arial" w:hAnsi="Arial" w:cs="Arial"/>
          <w:sz w:val="18"/>
          <w:szCs w:val="18"/>
        </w:rPr>
        <w:t>została zawarta umowa o następującej treści:</w:t>
      </w:r>
    </w:p>
    <w:p w:rsidR="00C97137" w:rsidRPr="00334E74" w:rsidRDefault="00C97137" w:rsidP="008312ED">
      <w:pPr>
        <w:tabs>
          <w:tab w:val="left" w:pos="4820"/>
          <w:tab w:val="right" w:leader="dot" w:pos="8931"/>
        </w:tabs>
        <w:overflowPunct w:val="0"/>
        <w:autoSpaceDE w:val="0"/>
        <w:autoSpaceDN w:val="0"/>
        <w:adjustRightInd w:val="0"/>
        <w:jc w:val="both"/>
        <w:textAlignment w:val="baseline"/>
        <w:rPr>
          <w:rFonts w:ascii="Arial" w:hAnsi="Arial" w:cs="Arial"/>
          <w:sz w:val="18"/>
          <w:szCs w:val="18"/>
        </w:rPr>
      </w:pPr>
    </w:p>
    <w:p w:rsidR="00C97137" w:rsidRPr="00334E74" w:rsidRDefault="00C97137" w:rsidP="008312ED">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334E74">
        <w:rPr>
          <w:rFonts w:ascii="Arial" w:hAnsi="Arial" w:cs="Arial"/>
          <w:b/>
          <w:sz w:val="18"/>
          <w:szCs w:val="18"/>
        </w:rPr>
        <w:t>§ 1</w:t>
      </w:r>
    </w:p>
    <w:p w:rsidR="00C97137" w:rsidRPr="00334E74" w:rsidRDefault="00C97137" w:rsidP="008312ED">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334E74">
        <w:rPr>
          <w:rFonts w:ascii="Arial" w:hAnsi="Arial" w:cs="Arial"/>
          <w:b/>
          <w:sz w:val="18"/>
          <w:szCs w:val="18"/>
        </w:rPr>
        <w:t>Przedmiot umowy</w:t>
      </w:r>
    </w:p>
    <w:p w:rsidR="00C97137" w:rsidRPr="00607F4A" w:rsidRDefault="00C97137" w:rsidP="00607F4A">
      <w:pPr>
        <w:numPr>
          <w:ilvl w:val="0"/>
          <w:numId w:val="37"/>
        </w:numPr>
        <w:tabs>
          <w:tab w:val="clear" w:pos="720"/>
          <w:tab w:val="num" w:pos="360"/>
        </w:tabs>
        <w:autoSpaceDE w:val="0"/>
        <w:autoSpaceDN w:val="0"/>
        <w:adjustRightInd w:val="0"/>
        <w:ind w:left="360"/>
        <w:jc w:val="both"/>
        <w:rPr>
          <w:rFonts w:ascii="Arial" w:hAnsi="Arial" w:cs="Arial"/>
          <w:sz w:val="18"/>
          <w:szCs w:val="18"/>
        </w:rPr>
      </w:pPr>
      <w:r w:rsidRPr="00607F4A">
        <w:rPr>
          <w:rFonts w:ascii="Arial" w:hAnsi="Arial" w:cs="Arial"/>
          <w:sz w:val="18"/>
          <w:szCs w:val="18"/>
        </w:rPr>
        <w:t>Umowa jest następstwem dokonanego przez Zamawiającego wyboru Wykonawcy w prowadzonym w trybie przetargu nieograniczonego w</w:t>
      </w:r>
      <w:r>
        <w:rPr>
          <w:rFonts w:ascii="Arial" w:hAnsi="Arial" w:cs="Arial"/>
          <w:sz w:val="18"/>
          <w:szCs w:val="18"/>
        </w:rPr>
        <w:t xml:space="preserve"> </w:t>
      </w:r>
      <w:r w:rsidRPr="00607F4A">
        <w:rPr>
          <w:rFonts w:ascii="Arial" w:hAnsi="Arial" w:cs="Arial"/>
          <w:sz w:val="18"/>
          <w:szCs w:val="18"/>
        </w:rPr>
        <w:t xml:space="preserve">postępowaniu o udzielenie zamówienia publicznego na podstawie art. 39 Ustawy z dnia 29 stycznia 2004 roku – Prawo zamówień publicznych (Dz. U. z 2013r. poz. 907 ze zm.) </w:t>
      </w:r>
      <w:r w:rsidRPr="00607F4A">
        <w:rPr>
          <w:rFonts w:ascii="Arial" w:hAnsi="Arial" w:cs="Arial"/>
          <w:color w:val="000000"/>
          <w:sz w:val="18"/>
          <w:szCs w:val="18"/>
        </w:rPr>
        <w:t xml:space="preserve">oraz § </w:t>
      </w:r>
      <w:r>
        <w:rPr>
          <w:rFonts w:ascii="Arial" w:hAnsi="Arial" w:cs="Arial"/>
          <w:color w:val="000000"/>
          <w:sz w:val="18"/>
          <w:szCs w:val="18"/>
        </w:rPr>
        <w:t xml:space="preserve">20 </w:t>
      </w:r>
      <w:r w:rsidRPr="00607F4A">
        <w:rPr>
          <w:rFonts w:ascii="Arial" w:hAnsi="Arial" w:cs="Arial"/>
          <w:color w:val="000000"/>
          <w:sz w:val="18"/>
          <w:szCs w:val="18"/>
        </w:rPr>
        <w:t>Regulaminu udzielania zamówień publicznych w Starostwie Powiatowym we Wrocławiu</w:t>
      </w:r>
      <w:r>
        <w:rPr>
          <w:rFonts w:ascii="Arial" w:hAnsi="Arial" w:cs="Arial"/>
          <w:color w:val="000000"/>
          <w:sz w:val="18"/>
          <w:szCs w:val="18"/>
        </w:rPr>
        <w:t>,</w:t>
      </w:r>
      <w:r w:rsidRPr="00607F4A">
        <w:rPr>
          <w:rFonts w:ascii="Arial" w:hAnsi="Arial" w:cs="Arial"/>
          <w:sz w:val="18"/>
          <w:szCs w:val="18"/>
        </w:rPr>
        <w:t xml:space="preserve"> znak: </w:t>
      </w:r>
      <w:r>
        <w:rPr>
          <w:rFonts w:ascii="Arial" w:hAnsi="Arial" w:cs="Arial"/>
          <w:b/>
          <w:sz w:val="18"/>
          <w:szCs w:val="18"/>
        </w:rPr>
        <w:t>SP.ZP.272.140</w:t>
      </w:r>
      <w:r w:rsidRPr="00607F4A">
        <w:rPr>
          <w:rFonts w:ascii="Arial" w:hAnsi="Arial" w:cs="Arial"/>
          <w:b/>
          <w:sz w:val="18"/>
          <w:szCs w:val="18"/>
        </w:rPr>
        <w:t>.2014</w:t>
      </w:r>
      <w:r w:rsidRPr="00607F4A">
        <w:rPr>
          <w:rFonts w:ascii="Arial" w:hAnsi="Arial" w:cs="Arial"/>
          <w:sz w:val="18"/>
          <w:szCs w:val="18"/>
        </w:rPr>
        <w:t xml:space="preserve"> rozstrzygniętego dnia.................. 2014 r.</w:t>
      </w:r>
    </w:p>
    <w:p w:rsidR="00C97137" w:rsidRPr="00607F4A" w:rsidRDefault="00C97137" w:rsidP="00607F4A">
      <w:pPr>
        <w:numPr>
          <w:ilvl w:val="0"/>
          <w:numId w:val="37"/>
        </w:numPr>
        <w:tabs>
          <w:tab w:val="clear" w:pos="720"/>
          <w:tab w:val="num" w:pos="360"/>
        </w:tabs>
        <w:autoSpaceDE w:val="0"/>
        <w:autoSpaceDN w:val="0"/>
        <w:adjustRightInd w:val="0"/>
        <w:ind w:left="360"/>
        <w:jc w:val="both"/>
        <w:rPr>
          <w:rFonts w:ascii="Arial" w:hAnsi="Arial" w:cs="Arial"/>
          <w:sz w:val="18"/>
          <w:szCs w:val="18"/>
        </w:rPr>
      </w:pPr>
      <w:r w:rsidRPr="00334E74">
        <w:rPr>
          <w:rFonts w:ascii="Arial" w:hAnsi="Arial" w:cs="Arial"/>
          <w:sz w:val="18"/>
          <w:szCs w:val="18"/>
        </w:rPr>
        <w:t xml:space="preserve">Zgodnie z wynikiem przetargu nieograniczonego Zamawiający zleca, a Wykonawca przyjmuje do realizacji: </w:t>
      </w:r>
      <w:r>
        <w:rPr>
          <w:rFonts w:ascii="Arial" w:hAnsi="Arial" w:cs="Arial"/>
          <w:b/>
          <w:sz w:val="18"/>
          <w:szCs w:val="18"/>
        </w:rPr>
        <w:t>Przebudowę</w:t>
      </w:r>
      <w:r w:rsidRPr="007F0AAA">
        <w:rPr>
          <w:rFonts w:ascii="Arial" w:hAnsi="Arial" w:cs="Arial"/>
          <w:b/>
          <w:sz w:val="18"/>
          <w:szCs w:val="18"/>
        </w:rPr>
        <w:t xml:space="preserve"> drogi powiatowej nr 1916D  (ul. Mleczna) w miejscowości Kiełczów</w:t>
      </w:r>
      <w:r>
        <w:rPr>
          <w:rFonts w:ascii="Arial" w:hAnsi="Arial" w:cs="Arial"/>
          <w:b/>
          <w:sz w:val="18"/>
          <w:szCs w:val="18"/>
        </w:rPr>
        <w:t xml:space="preserve">, </w:t>
      </w:r>
      <w:r w:rsidRPr="007F0AAA">
        <w:rPr>
          <w:rFonts w:ascii="Arial" w:hAnsi="Arial" w:cs="Arial"/>
          <w:b/>
          <w:sz w:val="18"/>
          <w:szCs w:val="18"/>
        </w:rPr>
        <w:t>gm. Długołęka</w:t>
      </w:r>
      <w:r w:rsidRPr="00607F4A">
        <w:rPr>
          <w:rFonts w:ascii="Arial" w:hAnsi="Arial" w:cs="Arial"/>
          <w:sz w:val="18"/>
          <w:szCs w:val="18"/>
        </w:rPr>
        <w:t>.</w:t>
      </w:r>
    </w:p>
    <w:p w:rsidR="00C97137" w:rsidRPr="00334E74" w:rsidRDefault="00C97137" w:rsidP="008312ED">
      <w:pPr>
        <w:ind w:left="360"/>
        <w:jc w:val="both"/>
        <w:rPr>
          <w:rFonts w:ascii="Arial" w:hAnsi="Arial" w:cs="Arial"/>
          <w:sz w:val="18"/>
          <w:szCs w:val="18"/>
        </w:rPr>
      </w:pPr>
    </w:p>
    <w:p w:rsidR="00C97137" w:rsidRPr="00334E74" w:rsidRDefault="00C97137" w:rsidP="008312ED">
      <w:pPr>
        <w:jc w:val="center"/>
        <w:rPr>
          <w:rFonts w:ascii="Arial" w:hAnsi="Arial" w:cs="Arial"/>
          <w:b/>
          <w:sz w:val="18"/>
          <w:szCs w:val="18"/>
        </w:rPr>
      </w:pPr>
      <w:r w:rsidRPr="00334E74">
        <w:rPr>
          <w:rFonts w:ascii="Arial" w:hAnsi="Arial" w:cs="Arial"/>
          <w:b/>
          <w:sz w:val="18"/>
          <w:szCs w:val="18"/>
        </w:rPr>
        <w:t>§ 2</w:t>
      </w:r>
    </w:p>
    <w:p w:rsidR="00C97137" w:rsidRPr="00334E74" w:rsidRDefault="00C97137" w:rsidP="008312ED">
      <w:pPr>
        <w:jc w:val="center"/>
        <w:rPr>
          <w:rFonts w:ascii="Arial" w:hAnsi="Arial" w:cs="Arial"/>
          <w:b/>
          <w:sz w:val="18"/>
          <w:szCs w:val="18"/>
        </w:rPr>
      </w:pPr>
      <w:r w:rsidRPr="00334E74">
        <w:rPr>
          <w:rFonts w:ascii="Arial" w:hAnsi="Arial" w:cs="Arial"/>
          <w:b/>
          <w:sz w:val="18"/>
          <w:szCs w:val="18"/>
        </w:rPr>
        <w:t>Wynagrodzenie</w:t>
      </w:r>
    </w:p>
    <w:p w:rsidR="00C97137" w:rsidRPr="00334E74" w:rsidRDefault="00C97137" w:rsidP="008312ED">
      <w:pPr>
        <w:numPr>
          <w:ilvl w:val="0"/>
          <w:numId w:val="4"/>
        </w:numPr>
        <w:jc w:val="both"/>
        <w:rPr>
          <w:rFonts w:ascii="Arial" w:hAnsi="Arial" w:cs="Arial"/>
          <w:b/>
          <w:sz w:val="18"/>
          <w:szCs w:val="18"/>
        </w:rPr>
      </w:pPr>
      <w:r w:rsidRPr="00334E74">
        <w:rPr>
          <w:rFonts w:ascii="Arial" w:hAnsi="Arial" w:cs="Arial"/>
          <w:sz w:val="18"/>
          <w:szCs w:val="18"/>
        </w:rPr>
        <w:t xml:space="preserve">Za wykonanie przedmiotu zamówienia zgodnie z dokumentacją projektową, Specyfikacjami Technicznymi Wykonania i Odbioru Robót Budowlanych, przedmiarem robót oraz ofertą Wykonawcy, Zamawiający zapłaci kwotę określoną w kosztorysie powykonawczym, ale nie wyższą niż podana zgodnie ze złożoną ofertą </w:t>
      </w:r>
      <w:r w:rsidRPr="00334E74">
        <w:rPr>
          <w:rFonts w:ascii="Arial" w:hAnsi="Arial" w:cs="Arial"/>
          <w:sz w:val="18"/>
          <w:szCs w:val="18"/>
        </w:rPr>
        <w:br/>
        <w:t>w wysokości:</w:t>
      </w:r>
    </w:p>
    <w:p w:rsidR="00C97137" w:rsidRPr="00334E74" w:rsidRDefault="00C97137" w:rsidP="008312ED">
      <w:pPr>
        <w:ind w:left="340"/>
        <w:jc w:val="both"/>
        <w:rPr>
          <w:rFonts w:ascii="Arial" w:hAnsi="Arial" w:cs="Arial"/>
          <w:b/>
          <w:sz w:val="18"/>
          <w:szCs w:val="18"/>
        </w:rPr>
      </w:pPr>
      <w:r w:rsidRPr="00334E74">
        <w:rPr>
          <w:rFonts w:ascii="Arial" w:hAnsi="Arial" w:cs="Arial"/>
          <w:sz w:val="18"/>
          <w:szCs w:val="18"/>
        </w:rPr>
        <w:t xml:space="preserve"> </w:t>
      </w:r>
      <w:r w:rsidRPr="00334E74">
        <w:rPr>
          <w:rFonts w:ascii="Arial" w:hAnsi="Arial" w:cs="Arial"/>
          <w:b/>
          <w:sz w:val="18"/>
          <w:szCs w:val="18"/>
        </w:rPr>
        <w:t xml:space="preserve">brutto: ............. zł  </w:t>
      </w:r>
      <w:r w:rsidRPr="00334E74">
        <w:rPr>
          <w:rFonts w:ascii="Arial" w:hAnsi="Arial" w:cs="Arial"/>
          <w:sz w:val="18"/>
          <w:szCs w:val="18"/>
        </w:rPr>
        <w:t xml:space="preserve">(słownie: .................. złotych), w tym kwota netto: ..................... zł </w:t>
      </w:r>
      <w:r w:rsidRPr="00334E74">
        <w:rPr>
          <w:rFonts w:ascii="Arial" w:hAnsi="Arial" w:cs="Arial"/>
          <w:sz w:val="18"/>
          <w:szCs w:val="18"/>
        </w:rPr>
        <w:br/>
        <w:t xml:space="preserve">+ podatek VAT ..... % ............... zł. </w:t>
      </w:r>
    </w:p>
    <w:p w:rsidR="00C97137" w:rsidRPr="00334E74" w:rsidRDefault="00C97137" w:rsidP="008312ED">
      <w:pPr>
        <w:numPr>
          <w:ilvl w:val="0"/>
          <w:numId w:val="4"/>
        </w:numPr>
        <w:jc w:val="both"/>
        <w:rPr>
          <w:rFonts w:ascii="Arial" w:hAnsi="Arial" w:cs="Arial"/>
          <w:b/>
          <w:sz w:val="18"/>
          <w:szCs w:val="18"/>
        </w:rPr>
      </w:pPr>
      <w:r w:rsidRPr="00334E74">
        <w:rPr>
          <w:rFonts w:ascii="Arial" w:hAnsi="Arial" w:cs="Arial"/>
          <w:sz w:val="18"/>
          <w:szCs w:val="18"/>
        </w:rPr>
        <w:t xml:space="preserve">Kwota określona w ust. 1 zawiera wszelkie koszty związane z realizacją zadania, wynikające z dokumentacji projektowej, Specyfikacji Technicznych Wykonania i Odbioru Robót Budowlanych, przedmiaru robót, </w:t>
      </w:r>
      <w:r w:rsidRPr="00334E74">
        <w:rPr>
          <w:rFonts w:ascii="Arial" w:hAnsi="Arial" w:cs="Arial"/>
          <w:sz w:val="18"/>
          <w:szCs w:val="18"/>
        </w:rPr>
        <w:br/>
        <w:t xml:space="preserve">jak również nie ujęte w wyżej wymienionych dokumentach, a niezbędne do wykonania zadania, takie, </w:t>
      </w:r>
      <w:r w:rsidRPr="00334E74">
        <w:rPr>
          <w:rFonts w:ascii="Arial" w:hAnsi="Arial" w:cs="Arial"/>
          <w:sz w:val="18"/>
          <w:szCs w:val="18"/>
        </w:rPr>
        <w:br/>
        <w:t xml:space="preserve">jak w szczególności: roboty przygotowawcze, porządkowe, zagospodarowanie terenu remontów, koszty utrzymania zaplecza robót, obsługa geodezyjna w zakresie niezbędnym do prawidłowego wykonania robót oraz ich odbioru w formie operatu kolaudacyjnego, pomiarów powykonawczych w zakresie uzgodnionym </w:t>
      </w:r>
      <w:r w:rsidRPr="00334E74">
        <w:rPr>
          <w:rFonts w:ascii="Arial" w:hAnsi="Arial" w:cs="Arial"/>
          <w:sz w:val="18"/>
          <w:szCs w:val="18"/>
        </w:rPr>
        <w:br/>
        <w:t>z Zamawiającym itp.</w:t>
      </w:r>
    </w:p>
    <w:p w:rsidR="00C97137" w:rsidRPr="00334E74" w:rsidRDefault="00C97137" w:rsidP="00EC0627">
      <w:pPr>
        <w:numPr>
          <w:ilvl w:val="0"/>
          <w:numId w:val="34"/>
        </w:numPr>
        <w:jc w:val="both"/>
        <w:rPr>
          <w:rFonts w:ascii="Arial" w:hAnsi="Arial" w:cs="Arial"/>
          <w:sz w:val="18"/>
          <w:szCs w:val="18"/>
        </w:rPr>
      </w:pPr>
      <w:r w:rsidRPr="00334E74">
        <w:rPr>
          <w:rFonts w:ascii="Arial" w:hAnsi="Arial" w:cs="Arial"/>
          <w:sz w:val="18"/>
          <w:szCs w:val="18"/>
        </w:rPr>
        <w:t>Płatność wynagrodzenia nastąpi w terminie 21 dni od daty dostarczenia prawidłowo wystawionej faktury końcowej wraz z kompletem dokumentów rozliczeniowych oraz:</w:t>
      </w:r>
    </w:p>
    <w:p w:rsidR="00C97137" w:rsidRPr="00334E74" w:rsidRDefault="00C97137" w:rsidP="00D14C94">
      <w:pPr>
        <w:numPr>
          <w:ilvl w:val="1"/>
          <w:numId w:val="30"/>
        </w:numPr>
        <w:tabs>
          <w:tab w:val="clear" w:pos="1837"/>
          <w:tab w:val="num" w:pos="720"/>
        </w:tabs>
        <w:autoSpaceDE w:val="0"/>
        <w:autoSpaceDN w:val="0"/>
        <w:adjustRightInd w:val="0"/>
        <w:ind w:left="720"/>
        <w:jc w:val="both"/>
        <w:rPr>
          <w:rFonts w:ascii="Arial" w:hAnsi="Arial" w:cs="Arial"/>
          <w:sz w:val="18"/>
          <w:szCs w:val="18"/>
        </w:rPr>
      </w:pPr>
      <w:r w:rsidRPr="00334E74">
        <w:rPr>
          <w:rFonts w:ascii="Arial" w:hAnsi="Arial" w:cs="Arial"/>
          <w:sz w:val="18"/>
          <w:szCs w:val="18"/>
        </w:rPr>
        <w:t>protok</w:t>
      </w:r>
      <w:r>
        <w:rPr>
          <w:rFonts w:ascii="Arial" w:hAnsi="Arial" w:cs="Arial"/>
          <w:sz w:val="18"/>
          <w:szCs w:val="18"/>
        </w:rPr>
        <w:t>o</w:t>
      </w:r>
      <w:r w:rsidRPr="00334E74">
        <w:rPr>
          <w:rFonts w:ascii="Arial" w:hAnsi="Arial" w:cs="Arial"/>
          <w:sz w:val="18"/>
          <w:szCs w:val="18"/>
        </w:rPr>
        <w:t>ł</w:t>
      </w:r>
      <w:r>
        <w:rPr>
          <w:rFonts w:ascii="Arial" w:hAnsi="Arial" w:cs="Arial"/>
          <w:sz w:val="18"/>
          <w:szCs w:val="18"/>
        </w:rPr>
        <w:t>em</w:t>
      </w:r>
      <w:r w:rsidRPr="00334E74">
        <w:rPr>
          <w:rFonts w:ascii="Arial" w:hAnsi="Arial" w:cs="Arial"/>
          <w:sz w:val="18"/>
          <w:szCs w:val="18"/>
        </w:rPr>
        <w:t xml:space="preserve"> odbioru końcowego podpisany</w:t>
      </w:r>
      <w:r>
        <w:rPr>
          <w:rFonts w:ascii="Arial" w:hAnsi="Arial" w:cs="Arial"/>
          <w:sz w:val="18"/>
          <w:szCs w:val="18"/>
        </w:rPr>
        <w:t>m</w:t>
      </w:r>
      <w:r w:rsidRPr="00334E74">
        <w:rPr>
          <w:rFonts w:ascii="Arial" w:hAnsi="Arial" w:cs="Arial"/>
          <w:sz w:val="18"/>
          <w:szCs w:val="18"/>
        </w:rPr>
        <w:t xml:space="preserve"> przez przedstawicieli Zamawiającego i kierownika budowy,</w:t>
      </w:r>
    </w:p>
    <w:p w:rsidR="00C97137" w:rsidRPr="00334E74" w:rsidRDefault="00C97137" w:rsidP="00D14C94">
      <w:pPr>
        <w:numPr>
          <w:ilvl w:val="1"/>
          <w:numId w:val="30"/>
        </w:numPr>
        <w:tabs>
          <w:tab w:val="clear" w:pos="1837"/>
          <w:tab w:val="num" w:pos="720"/>
        </w:tabs>
        <w:autoSpaceDE w:val="0"/>
        <w:autoSpaceDN w:val="0"/>
        <w:adjustRightInd w:val="0"/>
        <w:ind w:left="720"/>
        <w:jc w:val="both"/>
        <w:rPr>
          <w:rFonts w:ascii="Arial" w:hAnsi="Arial" w:cs="Arial"/>
          <w:sz w:val="18"/>
          <w:szCs w:val="18"/>
        </w:rPr>
      </w:pPr>
      <w:r w:rsidRPr="00334E74">
        <w:rPr>
          <w:rFonts w:ascii="Arial" w:hAnsi="Arial" w:cs="Arial"/>
          <w:sz w:val="18"/>
          <w:szCs w:val="18"/>
        </w:rPr>
        <w:t>w przypadku wykonywania robót budowlanych, dostaw lub usł</w:t>
      </w:r>
      <w:r>
        <w:rPr>
          <w:rFonts w:ascii="Arial" w:hAnsi="Arial" w:cs="Arial"/>
          <w:sz w:val="18"/>
          <w:szCs w:val="18"/>
        </w:rPr>
        <w:t>ug przez podwykonawcę świadectwa</w:t>
      </w:r>
      <w:r w:rsidRPr="00334E74">
        <w:rPr>
          <w:rFonts w:ascii="Arial" w:hAnsi="Arial" w:cs="Arial"/>
          <w:sz w:val="18"/>
          <w:szCs w:val="18"/>
        </w:rPr>
        <w:t xml:space="preserve"> wykonania zakończonych elementów robót budowlanych, dostaw lub usług podpisane przez przedstawicieli Zamawiającego, kierownika budowy i kierownika robót podwykonawcy lub osobę upoważnioną przez dostawcę lub usługodawcę z określeniem zakresu robót budowlanych, dostaw lub usług wykonanych przez podwykonawcę i ich wartości,</w:t>
      </w:r>
    </w:p>
    <w:p w:rsidR="00C97137" w:rsidRPr="00334E74" w:rsidRDefault="00C97137" w:rsidP="00D14C94">
      <w:pPr>
        <w:numPr>
          <w:ilvl w:val="1"/>
          <w:numId w:val="30"/>
        </w:numPr>
        <w:tabs>
          <w:tab w:val="clear" w:pos="1837"/>
          <w:tab w:val="num" w:pos="720"/>
        </w:tabs>
        <w:autoSpaceDE w:val="0"/>
        <w:autoSpaceDN w:val="0"/>
        <w:adjustRightInd w:val="0"/>
        <w:ind w:left="720"/>
        <w:jc w:val="both"/>
        <w:rPr>
          <w:rFonts w:ascii="Arial" w:hAnsi="Arial" w:cs="Arial"/>
          <w:sz w:val="18"/>
          <w:szCs w:val="18"/>
        </w:rPr>
      </w:pPr>
      <w:r w:rsidRPr="00334E74">
        <w:rPr>
          <w:rFonts w:ascii="Arial" w:hAnsi="Arial" w:cs="Arial"/>
          <w:sz w:val="18"/>
          <w:szCs w:val="18"/>
        </w:rPr>
        <w:t>w przypadku wykonywania robót budowlanych, dostaw lub usług przez dalszego podwykonawcę świadectw</w:t>
      </w:r>
      <w:r>
        <w:rPr>
          <w:rFonts w:ascii="Arial" w:hAnsi="Arial" w:cs="Arial"/>
          <w:sz w:val="18"/>
          <w:szCs w:val="18"/>
        </w:rPr>
        <w:t>a</w:t>
      </w:r>
      <w:r w:rsidRPr="00334E74">
        <w:rPr>
          <w:rFonts w:ascii="Arial" w:hAnsi="Arial" w:cs="Arial"/>
          <w:sz w:val="18"/>
          <w:szCs w:val="18"/>
        </w:rPr>
        <w:t xml:space="preserve"> wykonania zakończonych elementów robót budowlanych, dostaw lub usług podpisane przez przedstawicieli Zamawiającego, kierownika budowy, kierownika robót podwykonawcy i kierownika robót dalszego podwykonawcy lub osobę upoważnioną przez dostawcę lub usługodawcę z określeniem zakresu robót budowlanych, dostaw lub usług wykonanych przez podwykonawcę i ich wartości.</w:t>
      </w:r>
    </w:p>
    <w:p w:rsidR="00C97137" w:rsidRPr="00334E74" w:rsidRDefault="00C97137" w:rsidP="00EC0627">
      <w:pPr>
        <w:numPr>
          <w:ilvl w:val="0"/>
          <w:numId w:val="34"/>
        </w:numPr>
        <w:jc w:val="both"/>
        <w:rPr>
          <w:rFonts w:ascii="Arial" w:hAnsi="Arial" w:cs="Arial"/>
          <w:b/>
          <w:sz w:val="18"/>
          <w:szCs w:val="18"/>
        </w:rPr>
      </w:pPr>
      <w:r w:rsidRPr="00334E74">
        <w:rPr>
          <w:rFonts w:ascii="Arial" w:hAnsi="Arial" w:cs="Arial"/>
          <w:sz w:val="18"/>
          <w:szCs w:val="18"/>
        </w:rPr>
        <w:t>Dokumentami rozliczeniowymi będą m.in. dokumenty, dopuszczające wyroby budowlane do obrotu i powszechnego stosowania, takie jak aprobaty techniczne, certyfikaty zgodności,</w:t>
      </w:r>
      <w:r w:rsidRPr="00334E74">
        <w:rPr>
          <w:rFonts w:ascii="Arial" w:hAnsi="Arial" w:cs="Arial"/>
        </w:rPr>
        <w:t xml:space="preserve"> </w:t>
      </w:r>
      <w:r w:rsidRPr="00334E74">
        <w:rPr>
          <w:rFonts w:ascii="Arial" w:hAnsi="Arial" w:cs="Arial"/>
          <w:sz w:val="18"/>
          <w:szCs w:val="18"/>
        </w:rPr>
        <w:t>deklaracje zgodności,</w:t>
      </w:r>
      <w:r w:rsidRPr="00334E74">
        <w:rPr>
          <w:rFonts w:ascii="Arial" w:hAnsi="Arial" w:cs="Arial"/>
        </w:rPr>
        <w:t xml:space="preserve"> </w:t>
      </w:r>
      <w:r w:rsidRPr="00334E74">
        <w:rPr>
          <w:rFonts w:ascii="Arial" w:hAnsi="Arial" w:cs="Arial"/>
          <w:sz w:val="18"/>
          <w:szCs w:val="18"/>
        </w:rPr>
        <w:t>badania materiałów wykonane przez dostawców itp. oraz dokumenty, o których mowa w art. 57 ust. 1 pkt 1, 2, 3, 4, 5 ustawy z dnia 7 lipca 1994r. Prawo budowlane.</w:t>
      </w:r>
    </w:p>
    <w:p w:rsidR="00C97137" w:rsidRPr="00334E74" w:rsidRDefault="00C97137" w:rsidP="00EC0627">
      <w:pPr>
        <w:numPr>
          <w:ilvl w:val="0"/>
          <w:numId w:val="34"/>
        </w:numPr>
        <w:jc w:val="both"/>
        <w:rPr>
          <w:rFonts w:ascii="Arial" w:hAnsi="Arial" w:cs="Arial"/>
          <w:b/>
          <w:sz w:val="18"/>
          <w:szCs w:val="18"/>
        </w:rPr>
      </w:pPr>
      <w:r w:rsidRPr="00334E74">
        <w:rPr>
          <w:rFonts w:ascii="Arial" w:hAnsi="Arial" w:cs="Arial"/>
          <w:sz w:val="18"/>
          <w:szCs w:val="18"/>
        </w:rPr>
        <w:t>W przypadku ujęcia w fakturze VAT zakresu robót budowlanych, dostaw lub usług realizowanych przez podwykonawców lub dalszych podwykonawców, podstawą zapłaty wynagrodzenia będzie:</w:t>
      </w:r>
    </w:p>
    <w:p w:rsidR="00C97137" w:rsidRPr="00334E74" w:rsidRDefault="00C97137" w:rsidP="00EC0627">
      <w:pPr>
        <w:numPr>
          <w:ilvl w:val="0"/>
          <w:numId w:val="31"/>
        </w:numPr>
        <w:autoSpaceDE w:val="0"/>
        <w:autoSpaceDN w:val="0"/>
        <w:adjustRightInd w:val="0"/>
        <w:jc w:val="both"/>
        <w:rPr>
          <w:rFonts w:ascii="Arial" w:hAnsi="Arial" w:cs="Arial"/>
          <w:sz w:val="18"/>
          <w:szCs w:val="18"/>
        </w:rPr>
      </w:pPr>
      <w:r w:rsidRPr="00334E74">
        <w:rPr>
          <w:rFonts w:ascii="Arial" w:hAnsi="Arial" w:cs="Arial"/>
          <w:sz w:val="18"/>
          <w:szCs w:val="18"/>
        </w:rPr>
        <w:t>Kopia faktury VAT wystawionej Wykonawcy przez podwykonawcę za wykonane przez niego roboty budowlane, dostawy lub usługi łącznie z kopią przelewu bankowego lub innego dokumentu świadczącego o dokonaniu zapłaty zgodnego z przepisami prawa, potwierdzonego przez Wykonawcę za zgodność z oryginałem, lub</w:t>
      </w:r>
    </w:p>
    <w:p w:rsidR="00C97137" w:rsidRPr="00334E74" w:rsidRDefault="00C97137" w:rsidP="00EC0627">
      <w:pPr>
        <w:numPr>
          <w:ilvl w:val="0"/>
          <w:numId w:val="31"/>
        </w:numPr>
        <w:autoSpaceDE w:val="0"/>
        <w:autoSpaceDN w:val="0"/>
        <w:adjustRightInd w:val="0"/>
        <w:jc w:val="both"/>
        <w:rPr>
          <w:rFonts w:ascii="Arial" w:hAnsi="Arial" w:cs="Arial"/>
          <w:sz w:val="18"/>
          <w:szCs w:val="18"/>
        </w:rPr>
      </w:pPr>
      <w:r w:rsidRPr="00334E74">
        <w:rPr>
          <w:rFonts w:ascii="Arial" w:hAnsi="Arial" w:cs="Arial"/>
          <w:sz w:val="18"/>
          <w:szCs w:val="18"/>
        </w:rPr>
        <w:t xml:space="preserve">Kopia faktury VAT wystawionej podwykonawcy przez dalszego podwykonawcę za wykonane przez niego roboty budowlane, dostawy lub usługi łącznie z kopią przelewu bankowego lub innego dokumentu świadczącego o dokonaniu zapłaty zgodnego z przepisami prawa, potwierdzonego przez Wykonawcę i podwykonawcę za zgodność z oryginałem, lub </w:t>
      </w:r>
    </w:p>
    <w:p w:rsidR="00C97137" w:rsidRPr="00334E74" w:rsidRDefault="00C97137" w:rsidP="00EC0627">
      <w:pPr>
        <w:numPr>
          <w:ilvl w:val="0"/>
          <w:numId w:val="31"/>
        </w:numPr>
        <w:autoSpaceDE w:val="0"/>
        <w:autoSpaceDN w:val="0"/>
        <w:adjustRightInd w:val="0"/>
        <w:jc w:val="both"/>
        <w:rPr>
          <w:rFonts w:ascii="Arial" w:hAnsi="Arial" w:cs="Arial"/>
          <w:sz w:val="18"/>
          <w:szCs w:val="18"/>
        </w:rPr>
      </w:pPr>
      <w:r w:rsidRPr="00334E74">
        <w:rPr>
          <w:rFonts w:ascii="Arial" w:hAnsi="Arial" w:cs="Arial"/>
          <w:sz w:val="18"/>
          <w:szCs w:val="18"/>
        </w:rPr>
        <w:t>Oświadczenie podwykonawcy o otrzymaniu od Wykonawcy wymagalnego wynagrodzenia za wykonane roboty, dostawy lub usługi, lub</w:t>
      </w:r>
    </w:p>
    <w:p w:rsidR="00C97137" w:rsidRPr="00334E74" w:rsidRDefault="00C97137" w:rsidP="00EC0627">
      <w:pPr>
        <w:numPr>
          <w:ilvl w:val="0"/>
          <w:numId w:val="31"/>
        </w:numPr>
        <w:autoSpaceDE w:val="0"/>
        <w:autoSpaceDN w:val="0"/>
        <w:adjustRightInd w:val="0"/>
        <w:jc w:val="both"/>
        <w:rPr>
          <w:rFonts w:ascii="Arial" w:hAnsi="Arial" w:cs="Arial"/>
          <w:sz w:val="18"/>
          <w:szCs w:val="18"/>
        </w:rPr>
      </w:pPr>
      <w:r w:rsidRPr="00334E74">
        <w:rPr>
          <w:rFonts w:ascii="Arial" w:hAnsi="Arial" w:cs="Arial"/>
          <w:sz w:val="18"/>
          <w:szCs w:val="18"/>
        </w:rPr>
        <w:t>Oświadczenie dalszego podwykonawcy o otrzymaniu od podwykonawcy wynagrodzenia za wykonane roboty, dostawy lub usługi, lub</w:t>
      </w:r>
    </w:p>
    <w:p w:rsidR="00C97137" w:rsidRPr="00334E74" w:rsidRDefault="00C97137" w:rsidP="00EC0627">
      <w:pPr>
        <w:numPr>
          <w:ilvl w:val="0"/>
          <w:numId w:val="31"/>
        </w:numPr>
        <w:autoSpaceDE w:val="0"/>
        <w:autoSpaceDN w:val="0"/>
        <w:adjustRightInd w:val="0"/>
        <w:jc w:val="both"/>
        <w:rPr>
          <w:rFonts w:ascii="Arial" w:hAnsi="Arial" w:cs="Arial"/>
          <w:sz w:val="18"/>
          <w:szCs w:val="18"/>
        </w:rPr>
      </w:pPr>
      <w:r w:rsidRPr="00334E74">
        <w:rPr>
          <w:rFonts w:ascii="Arial" w:hAnsi="Arial" w:cs="Arial"/>
          <w:sz w:val="18"/>
          <w:szCs w:val="18"/>
        </w:rPr>
        <w:t>Oświadczenie podwykonawcy o otrzymaniu od Wykonawcy całości wymagalnego wynagrodzenia za wykonane przez niego roboty budowlane, dostawy lub usługi – w ramach niniejszej umowy, lub</w:t>
      </w:r>
    </w:p>
    <w:p w:rsidR="00C97137" w:rsidRPr="00334E74" w:rsidRDefault="00C97137" w:rsidP="00EC0627">
      <w:pPr>
        <w:numPr>
          <w:ilvl w:val="0"/>
          <w:numId w:val="31"/>
        </w:numPr>
        <w:autoSpaceDE w:val="0"/>
        <w:autoSpaceDN w:val="0"/>
        <w:adjustRightInd w:val="0"/>
        <w:jc w:val="both"/>
        <w:rPr>
          <w:rFonts w:ascii="Arial" w:hAnsi="Arial" w:cs="Arial"/>
          <w:sz w:val="18"/>
          <w:szCs w:val="18"/>
        </w:rPr>
      </w:pPr>
      <w:r w:rsidRPr="00334E74">
        <w:rPr>
          <w:rFonts w:ascii="Arial" w:hAnsi="Arial" w:cs="Arial"/>
          <w:sz w:val="18"/>
          <w:szCs w:val="18"/>
        </w:rPr>
        <w:t>Oświadczenie dalszego podwykonawcy o otrzymaniu od podwykonawcy całości wymagalnego wynagrodzenia za wykonane przez niego roboty budowlane, dostawy lub usługi – w ramach niniejszej umowy.</w:t>
      </w:r>
    </w:p>
    <w:p w:rsidR="00C97137" w:rsidRPr="00334E74" w:rsidRDefault="00C97137" w:rsidP="00D14C94">
      <w:pPr>
        <w:numPr>
          <w:ilvl w:val="0"/>
          <w:numId w:val="34"/>
        </w:numPr>
        <w:tabs>
          <w:tab w:val="clear" w:pos="0"/>
          <w:tab w:val="num" w:pos="360"/>
        </w:tabs>
        <w:jc w:val="both"/>
        <w:rPr>
          <w:rFonts w:ascii="Arial" w:hAnsi="Arial" w:cs="Arial"/>
          <w:sz w:val="18"/>
          <w:szCs w:val="18"/>
        </w:rPr>
      </w:pPr>
      <w:r w:rsidRPr="00334E74">
        <w:rPr>
          <w:rFonts w:ascii="Arial" w:hAnsi="Arial" w:cs="Arial"/>
          <w:sz w:val="18"/>
          <w:szCs w:val="18"/>
        </w:rPr>
        <w:t>W przypadku nie</w:t>
      </w:r>
      <w:r>
        <w:rPr>
          <w:rFonts w:ascii="Arial" w:hAnsi="Arial" w:cs="Arial"/>
          <w:sz w:val="18"/>
          <w:szCs w:val="18"/>
        </w:rPr>
        <w:t xml:space="preserve"> </w:t>
      </w:r>
      <w:r w:rsidRPr="00334E74">
        <w:rPr>
          <w:rFonts w:ascii="Arial" w:hAnsi="Arial" w:cs="Arial"/>
          <w:sz w:val="18"/>
          <w:szCs w:val="18"/>
        </w:rPr>
        <w:t>przedstawienia przez Wykonawcę wszystkich dowodów zapłaty, o których mowa powyżej, wstrzymuje się wypłatę należnego wynagrodzenia za odebrane roboty budowlane.</w:t>
      </w:r>
    </w:p>
    <w:p w:rsidR="00C97137" w:rsidRPr="00334E74" w:rsidRDefault="00C97137" w:rsidP="00EC0627">
      <w:pPr>
        <w:numPr>
          <w:ilvl w:val="0"/>
          <w:numId w:val="12"/>
        </w:numPr>
        <w:jc w:val="both"/>
        <w:rPr>
          <w:rFonts w:ascii="Arial" w:hAnsi="Arial" w:cs="Arial"/>
          <w:sz w:val="18"/>
          <w:szCs w:val="18"/>
        </w:rPr>
      </w:pPr>
      <w:r w:rsidRPr="00334E74">
        <w:rPr>
          <w:rFonts w:ascii="Arial" w:hAnsi="Arial" w:cs="Arial"/>
          <w:sz w:val="18"/>
          <w:szCs w:val="18"/>
        </w:rPr>
        <w:t>W przypadku uchylania się przez Wykonawcę, podwykonawcę lub dalszego podwykonawcę zamówienia od obowiązku zapłaty,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i usługi.</w:t>
      </w:r>
    </w:p>
    <w:p w:rsidR="00C97137" w:rsidRPr="00334E74" w:rsidRDefault="00C97137" w:rsidP="00EC0627">
      <w:pPr>
        <w:numPr>
          <w:ilvl w:val="0"/>
          <w:numId w:val="12"/>
        </w:numPr>
        <w:jc w:val="both"/>
        <w:rPr>
          <w:rFonts w:ascii="Arial" w:hAnsi="Arial" w:cs="Arial"/>
          <w:sz w:val="18"/>
          <w:szCs w:val="18"/>
        </w:rPr>
      </w:pPr>
      <w:r w:rsidRPr="00334E74">
        <w:rPr>
          <w:rFonts w:ascii="Arial" w:hAnsi="Arial" w:cs="Arial"/>
          <w:sz w:val="18"/>
          <w:szCs w:val="18"/>
        </w:rPr>
        <w:t>Wynagrodzenie, o którym mowa w pkt.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C97137" w:rsidRPr="00334E74" w:rsidRDefault="00C97137" w:rsidP="00EC0627">
      <w:pPr>
        <w:numPr>
          <w:ilvl w:val="0"/>
          <w:numId w:val="12"/>
        </w:numPr>
        <w:jc w:val="both"/>
        <w:rPr>
          <w:rFonts w:ascii="Arial" w:hAnsi="Arial" w:cs="Arial"/>
          <w:sz w:val="18"/>
          <w:szCs w:val="18"/>
        </w:rPr>
      </w:pPr>
      <w:r w:rsidRPr="00334E74">
        <w:rPr>
          <w:rFonts w:ascii="Arial" w:hAnsi="Arial" w:cs="Arial"/>
          <w:sz w:val="18"/>
          <w:szCs w:val="18"/>
        </w:rPr>
        <w:t>Bezpośrednia zapłata obejmuje wyłącznie należne wynagrodzenie, bez odsetek, należnych Podwykonawcy lub dalszemu podwykonawcy.</w:t>
      </w:r>
    </w:p>
    <w:p w:rsidR="00C97137" w:rsidRPr="00334E74" w:rsidRDefault="00C97137" w:rsidP="00EC0627">
      <w:pPr>
        <w:numPr>
          <w:ilvl w:val="0"/>
          <w:numId w:val="12"/>
        </w:numPr>
        <w:jc w:val="both"/>
        <w:rPr>
          <w:rFonts w:ascii="Arial" w:hAnsi="Arial" w:cs="Arial"/>
          <w:sz w:val="18"/>
          <w:szCs w:val="18"/>
        </w:rPr>
      </w:pPr>
      <w:r w:rsidRPr="00334E74">
        <w:rPr>
          <w:rFonts w:ascii="Arial" w:hAnsi="Arial" w:cs="Arial"/>
          <w:sz w:val="18"/>
          <w:szCs w:val="18"/>
        </w:rPr>
        <w:t>Przed dokonaniem bezpośredniej zapłaty Zamawiający umożliwi Wykonawcy, zgłoszenie pisemnych uwag dotyczących zasadności bezpośredniej zapłaty wynagrodzenia podwykonawcy lub dalszemu podwykonawcy w terminie 7 dni od dnia doręczenia tej informacji (art. 143 c ustawy Prawo Zamówień Publicznych).</w:t>
      </w:r>
    </w:p>
    <w:p w:rsidR="00C97137" w:rsidRPr="00334E74" w:rsidRDefault="00C97137" w:rsidP="00EC0627">
      <w:pPr>
        <w:numPr>
          <w:ilvl w:val="0"/>
          <w:numId w:val="12"/>
        </w:numPr>
        <w:jc w:val="both"/>
        <w:rPr>
          <w:rFonts w:ascii="Arial" w:hAnsi="Arial" w:cs="Arial"/>
          <w:sz w:val="18"/>
          <w:szCs w:val="18"/>
        </w:rPr>
      </w:pPr>
      <w:r w:rsidRPr="00334E74">
        <w:rPr>
          <w:rFonts w:ascii="Arial" w:hAnsi="Arial" w:cs="Arial"/>
          <w:sz w:val="18"/>
          <w:szCs w:val="18"/>
        </w:rPr>
        <w:t>W przypadku zgłoszenia we wskazanym terminie uwag, o których mowa w pkt 4), Zamawiający może:</w:t>
      </w:r>
    </w:p>
    <w:p w:rsidR="00C97137" w:rsidRPr="00334E74" w:rsidRDefault="00C97137" w:rsidP="00D14C94">
      <w:pPr>
        <w:numPr>
          <w:ilvl w:val="1"/>
          <w:numId w:val="12"/>
        </w:numPr>
        <w:tabs>
          <w:tab w:val="clear" w:pos="1440"/>
          <w:tab w:val="num" w:pos="1080"/>
        </w:tabs>
        <w:ind w:left="1080"/>
        <w:jc w:val="both"/>
        <w:rPr>
          <w:rFonts w:ascii="Arial" w:hAnsi="Arial" w:cs="Arial"/>
          <w:sz w:val="18"/>
          <w:szCs w:val="18"/>
        </w:rPr>
      </w:pPr>
      <w:r w:rsidRPr="00334E74">
        <w:rPr>
          <w:rFonts w:ascii="Arial" w:hAnsi="Arial" w:cs="Arial"/>
          <w:sz w:val="18"/>
          <w:szCs w:val="18"/>
        </w:rPr>
        <w:t>nie dokonać bezpośredniej zapłaty wynagrodzenia podwykonawcy lub dalszemu podwykonawcy, jeżeli wykonawca wykaże niezasadność takiej zapłaty albo</w:t>
      </w:r>
    </w:p>
    <w:p w:rsidR="00C97137" w:rsidRPr="00334E74" w:rsidRDefault="00C97137" w:rsidP="00D14C94">
      <w:pPr>
        <w:numPr>
          <w:ilvl w:val="1"/>
          <w:numId w:val="12"/>
        </w:numPr>
        <w:tabs>
          <w:tab w:val="clear" w:pos="1440"/>
          <w:tab w:val="num" w:pos="1080"/>
        </w:tabs>
        <w:ind w:left="1080"/>
        <w:jc w:val="both"/>
        <w:rPr>
          <w:rFonts w:ascii="Arial" w:hAnsi="Arial" w:cs="Arial"/>
          <w:sz w:val="18"/>
          <w:szCs w:val="18"/>
        </w:rPr>
      </w:pPr>
      <w:r w:rsidRPr="00334E74">
        <w:rPr>
          <w:rFonts w:ascii="Arial" w:hAnsi="Arial" w:cs="Arial"/>
          <w:sz w:val="18"/>
          <w:szCs w:val="18"/>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C97137" w:rsidRPr="00334E74" w:rsidRDefault="00C97137" w:rsidP="00D14C94">
      <w:pPr>
        <w:numPr>
          <w:ilvl w:val="1"/>
          <w:numId w:val="12"/>
        </w:numPr>
        <w:tabs>
          <w:tab w:val="clear" w:pos="1440"/>
          <w:tab w:val="num" w:pos="1080"/>
        </w:tabs>
        <w:ind w:left="1080"/>
        <w:jc w:val="both"/>
        <w:rPr>
          <w:rFonts w:ascii="Arial" w:hAnsi="Arial" w:cs="Arial"/>
          <w:sz w:val="18"/>
          <w:szCs w:val="18"/>
        </w:rPr>
      </w:pPr>
      <w:r w:rsidRPr="00334E74">
        <w:rPr>
          <w:rFonts w:ascii="Arial" w:hAnsi="Arial" w:cs="Arial"/>
          <w:sz w:val="18"/>
          <w:szCs w:val="18"/>
        </w:rPr>
        <w:t>dokonać bezpośredniej zapłaty wynagrodzenia podwykonawcy lub dalszemu podwykonawcy, jeżeli podwykonawca lub dalszy podwykonawca wykaże zasadność takiej zapłaty.</w:t>
      </w:r>
    </w:p>
    <w:p w:rsidR="00C97137" w:rsidRPr="00334E74" w:rsidRDefault="00C97137" w:rsidP="00D14C94">
      <w:pPr>
        <w:numPr>
          <w:ilvl w:val="0"/>
          <w:numId w:val="12"/>
        </w:numPr>
        <w:tabs>
          <w:tab w:val="clear" w:pos="720"/>
          <w:tab w:val="num" w:pos="757"/>
        </w:tabs>
        <w:autoSpaceDE w:val="0"/>
        <w:autoSpaceDN w:val="0"/>
        <w:adjustRightInd w:val="0"/>
        <w:ind w:left="757" w:hanging="397"/>
        <w:jc w:val="both"/>
        <w:rPr>
          <w:rFonts w:ascii="Arial" w:hAnsi="Arial" w:cs="Arial"/>
          <w:sz w:val="18"/>
          <w:szCs w:val="18"/>
        </w:rPr>
      </w:pPr>
      <w:r w:rsidRPr="00334E74">
        <w:rPr>
          <w:rFonts w:ascii="Arial" w:hAnsi="Arial" w:cs="Arial"/>
          <w:sz w:val="18"/>
          <w:szCs w:val="18"/>
        </w:rPr>
        <w:t>W przypadku dokonania bezpośredniej zapłaty podwykonawcy lub dalszemu podwykonawcy, o których mowa w pkt. 1), Zamawiający potrąca kwotę wypłaconego wynagrodzenia z wynagrodzenia należnego Wykonawcy.</w:t>
      </w:r>
    </w:p>
    <w:p w:rsidR="00C97137" w:rsidRPr="00334E74" w:rsidRDefault="00C97137" w:rsidP="00D14C94">
      <w:pPr>
        <w:numPr>
          <w:ilvl w:val="0"/>
          <w:numId w:val="35"/>
        </w:numPr>
        <w:tabs>
          <w:tab w:val="clear" w:pos="1440"/>
          <w:tab w:val="num" w:pos="360"/>
        </w:tabs>
        <w:autoSpaceDE w:val="0"/>
        <w:autoSpaceDN w:val="0"/>
        <w:adjustRightInd w:val="0"/>
        <w:ind w:left="360"/>
        <w:jc w:val="both"/>
        <w:rPr>
          <w:rFonts w:ascii="Arial" w:hAnsi="Arial" w:cs="Arial"/>
          <w:sz w:val="18"/>
          <w:szCs w:val="18"/>
        </w:rPr>
      </w:pPr>
      <w:r w:rsidRPr="00334E74">
        <w:rPr>
          <w:rFonts w:ascii="Arial" w:hAnsi="Arial" w:cs="Arial"/>
          <w:sz w:val="18"/>
          <w:szCs w:val="18"/>
        </w:rPr>
        <w:t>Zamawiający ma prawo wstrzymać płatność doręczonej faktury VAT nie pozostając w opóźnieniu w jej zapłacie, do czasu przedstawienia Zamawiającemu przez Wykonawcę dokumentów, o których mowa w ust. 5 niniejszego paragrafu.</w:t>
      </w:r>
    </w:p>
    <w:p w:rsidR="00C97137" w:rsidRPr="00334E74" w:rsidRDefault="00C97137" w:rsidP="00D14C94">
      <w:pPr>
        <w:numPr>
          <w:ilvl w:val="0"/>
          <w:numId w:val="35"/>
        </w:numPr>
        <w:tabs>
          <w:tab w:val="clear" w:pos="1440"/>
          <w:tab w:val="num" w:pos="360"/>
        </w:tabs>
        <w:autoSpaceDE w:val="0"/>
        <w:autoSpaceDN w:val="0"/>
        <w:adjustRightInd w:val="0"/>
        <w:ind w:left="360"/>
        <w:jc w:val="both"/>
        <w:rPr>
          <w:rFonts w:ascii="Arial" w:hAnsi="Arial" w:cs="Arial"/>
          <w:sz w:val="18"/>
          <w:szCs w:val="18"/>
        </w:rPr>
      </w:pPr>
      <w:r w:rsidRPr="00334E74">
        <w:rPr>
          <w:rFonts w:ascii="Arial" w:hAnsi="Arial" w:cs="Arial"/>
          <w:sz w:val="18"/>
          <w:szCs w:val="18"/>
        </w:rPr>
        <w:t>Ewentualne odsetki wynikające z nieterminowej płatności z winy Wykonawcy w stosunku do podwykonawców obciążają Wykonawcę.</w:t>
      </w:r>
    </w:p>
    <w:p w:rsidR="00C97137" w:rsidRPr="00334E74" w:rsidRDefault="00C97137" w:rsidP="00D14C94">
      <w:pPr>
        <w:numPr>
          <w:ilvl w:val="0"/>
          <w:numId w:val="35"/>
        </w:numPr>
        <w:tabs>
          <w:tab w:val="clear" w:pos="1440"/>
          <w:tab w:val="num" w:pos="360"/>
        </w:tabs>
        <w:autoSpaceDE w:val="0"/>
        <w:autoSpaceDN w:val="0"/>
        <w:adjustRightInd w:val="0"/>
        <w:ind w:left="360"/>
        <w:jc w:val="both"/>
        <w:rPr>
          <w:rFonts w:ascii="Arial" w:hAnsi="Arial" w:cs="Arial"/>
          <w:sz w:val="18"/>
          <w:szCs w:val="18"/>
        </w:rPr>
      </w:pPr>
      <w:r w:rsidRPr="00334E74">
        <w:rPr>
          <w:rFonts w:ascii="Arial" w:hAnsi="Arial" w:cs="Arial"/>
          <w:sz w:val="18"/>
          <w:szCs w:val="18"/>
        </w:rPr>
        <w:t>Za termin zapłaty wynagrodzenia uważany będzie termin obciążenia rachunku bankowego Zamawiającego.</w:t>
      </w:r>
    </w:p>
    <w:p w:rsidR="00C97137" w:rsidRPr="00334E74" w:rsidRDefault="00C97137" w:rsidP="00D14C94">
      <w:pPr>
        <w:numPr>
          <w:ilvl w:val="0"/>
          <w:numId w:val="35"/>
        </w:numPr>
        <w:tabs>
          <w:tab w:val="clear" w:pos="1440"/>
          <w:tab w:val="num" w:pos="360"/>
        </w:tabs>
        <w:autoSpaceDE w:val="0"/>
        <w:autoSpaceDN w:val="0"/>
        <w:adjustRightInd w:val="0"/>
        <w:ind w:left="360"/>
        <w:jc w:val="both"/>
        <w:rPr>
          <w:rFonts w:ascii="Arial" w:hAnsi="Arial" w:cs="Arial"/>
          <w:sz w:val="18"/>
          <w:szCs w:val="18"/>
        </w:rPr>
      </w:pPr>
      <w:r w:rsidRPr="00334E74">
        <w:rPr>
          <w:rFonts w:ascii="Arial" w:hAnsi="Arial" w:cs="Arial"/>
          <w:sz w:val="18"/>
          <w:szCs w:val="18"/>
        </w:rPr>
        <w:t>Wykonawca zobowiązuje się przekazywać do Zamawiającego uzyskane decyzje administracyjne i inne dokumenty skutkujące powstaniem zobowiązań finansowych po stronie Zamawiającego wobec innych podmiotów, w terminie do 7 dni od dnia ich odebrania. Na dokumentach winna znajdować się data odbioru dokumentu od wystawcy przez Wykonawcę.</w:t>
      </w:r>
    </w:p>
    <w:p w:rsidR="00C97137" w:rsidRPr="00334E74" w:rsidRDefault="00C97137" w:rsidP="00EC0627">
      <w:pPr>
        <w:autoSpaceDE w:val="0"/>
        <w:autoSpaceDN w:val="0"/>
        <w:adjustRightInd w:val="0"/>
        <w:ind w:left="360"/>
        <w:jc w:val="both"/>
        <w:rPr>
          <w:rFonts w:ascii="Arial" w:hAnsi="Arial" w:cs="Arial"/>
          <w:sz w:val="18"/>
          <w:szCs w:val="18"/>
        </w:rPr>
      </w:pPr>
      <w:r w:rsidRPr="00334E74">
        <w:rPr>
          <w:rFonts w:ascii="Arial" w:hAnsi="Arial" w:cs="Arial"/>
          <w:sz w:val="18"/>
          <w:szCs w:val="18"/>
        </w:rPr>
        <w:t>W przypadku przekroczenia przez Wykonawcę terminu, o którym mowa w zdaniu pierwszym niniejszego ustępu oraz naliczeniu przez wystawcę dokumentu odsetek za zwłokę w uregulowaniu opłat za wystawione decyzje administracyjne i inne dokumenty, odsetkami tymi zostanie obciążony Wykonawca, na co Wykonawca wyraża zgodę.</w:t>
      </w:r>
    </w:p>
    <w:p w:rsidR="00C97137" w:rsidRPr="00334E74" w:rsidRDefault="00C97137" w:rsidP="00D14C94">
      <w:pPr>
        <w:numPr>
          <w:ilvl w:val="0"/>
          <w:numId w:val="32"/>
        </w:numPr>
        <w:tabs>
          <w:tab w:val="clear" w:pos="1620"/>
          <w:tab w:val="num" w:pos="360"/>
        </w:tabs>
        <w:autoSpaceDE w:val="0"/>
        <w:autoSpaceDN w:val="0"/>
        <w:adjustRightInd w:val="0"/>
        <w:ind w:left="360"/>
        <w:jc w:val="both"/>
        <w:rPr>
          <w:rFonts w:ascii="Arial" w:hAnsi="Arial" w:cs="Arial"/>
          <w:sz w:val="18"/>
          <w:szCs w:val="18"/>
        </w:rPr>
      </w:pPr>
      <w:r w:rsidRPr="00334E74">
        <w:rPr>
          <w:rFonts w:ascii="Arial" w:hAnsi="Arial" w:cs="Arial"/>
          <w:sz w:val="18"/>
          <w:szCs w:val="18"/>
        </w:rPr>
        <w:t>Wykonawca nie może odmówić zawarcia umowy o zamówienie dodatkowe, jeżeli okaże się, iż zachodzi konieczność wykonania prac nieobjętych umową, niezbędnych do jej prawidłowego wykonania, a których wykonanie stało się konieczne na skutek sytuacji niemożliwej wcześniej do przewidzenia oraz zostały one zaakceptowane przez Zamawiającego.</w:t>
      </w:r>
    </w:p>
    <w:p w:rsidR="00C97137" w:rsidRPr="00334E74" w:rsidRDefault="00C97137" w:rsidP="00D14C94">
      <w:pPr>
        <w:numPr>
          <w:ilvl w:val="0"/>
          <w:numId w:val="32"/>
        </w:numPr>
        <w:tabs>
          <w:tab w:val="clear" w:pos="1620"/>
          <w:tab w:val="num" w:pos="360"/>
        </w:tabs>
        <w:autoSpaceDE w:val="0"/>
        <w:autoSpaceDN w:val="0"/>
        <w:adjustRightInd w:val="0"/>
        <w:ind w:left="360"/>
        <w:jc w:val="both"/>
        <w:rPr>
          <w:rFonts w:ascii="Arial" w:hAnsi="Arial" w:cs="Arial"/>
          <w:sz w:val="18"/>
          <w:szCs w:val="18"/>
        </w:rPr>
      </w:pPr>
      <w:r w:rsidRPr="00334E74">
        <w:rPr>
          <w:rFonts w:ascii="Arial" w:hAnsi="Arial" w:cs="Arial"/>
          <w:sz w:val="18"/>
          <w:szCs w:val="18"/>
        </w:rPr>
        <w:t>Wykonawca nie może żądać od Zamawiającego wynagrodzenia, jeśli wykonał prace dodatkowe bez zawarcia umowy o zamówienie dodatkowe.</w:t>
      </w:r>
    </w:p>
    <w:p w:rsidR="00C97137" w:rsidRPr="00334E74" w:rsidRDefault="00C97137" w:rsidP="00D14C94">
      <w:pPr>
        <w:numPr>
          <w:ilvl w:val="0"/>
          <w:numId w:val="32"/>
        </w:numPr>
        <w:tabs>
          <w:tab w:val="clear" w:pos="1620"/>
          <w:tab w:val="num" w:pos="360"/>
        </w:tabs>
        <w:autoSpaceDE w:val="0"/>
        <w:autoSpaceDN w:val="0"/>
        <w:adjustRightInd w:val="0"/>
        <w:ind w:left="360"/>
        <w:jc w:val="both"/>
        <w:rPr>
          <w:rFonts w:ascii="Arial" w:hAnsi="Arial" w:cs="Arial"/>
          <w:sz w:val="18"/>
          <w:szCs w:val="18"/>
        </w:rPr>
      </w:pPr>
      <w:r w:rsidRPr="00334E74">
        <w:rPr>
          <w:rFonts w:ascii="Arial" w:hAnsi="Arial" w:cs="Arial"/>
          <w:sz w:val="18"/>
          <w:szCs w:val="18"/>
        </w:rPr>
        <w:t xml:space="preserve">Zamawiający przewiduje możliwość wystąpienia robót zamiennych, jeżeli wprowadzenie robót zamiennych jest konieczne do prawidłowego wykonania umowy oraz nie powoduje rozszerzenia przedmiotu zamówienia w stosunku do przedmiotu określonego w SIWZ oraz wynikającego z treści oferty. </w:t>
      </w:r>
    </w:p>
    <w:p w:rsidR="00C97137" w:rsidRPr="00334E74" w:rsidRDefault="00C97137" w:rsidP="00D14C94">
      <w:pPr>
        <w:numPr>
          <w:ilvl w:val="0"/>
          <w:numId w:val="32"/>
        </w:numPr>
        <w:tabs>
          <w:tab w:val="clear" w:pos="1620"/>
          <w:tab w:val="num" w:pos="360"/>
        </w:tabs>
        <w:autoSpaceDE w:val="0"/>
        <w:autoSpaceDN w:val="0"/>
        <w:adjustRightInd w:val="0"/>
        <w:ind w:left="360"/>
        <w:jc w:val="both"/>
        <w:rPr>
          <w:rFonts w:ascii="Arial" w:hAnsi="Arial" w:cs="Arial"/>
          <w:sz w:val="18"/>
          <w:szCs w:val="18"/>
        </w:rPr>
      </w:pPr>
      <w:r w:rsidRPr="00334E74">
        <w:rPr>
          <w:rFonts w:ascii="Arial" w:hAnsi="Arial" w:cs="Arial"/>
          <w:sz w:val="18"/>
          <w:szCs w:val="18"/>
        </w:rPr>
        <w:t>Wystąpienie robót zamiennych, o których mowa w ust. 1</w:t>
      </w:r>
      <w:r>
        <w:rPr>
          <w:rFonts w:ascii="Arial" w:hAnsi="Arial" w:cs="Arial"/>
          <w:sz w:val="18"/>
          <w:szCs w:val="18"/>
        </w:rPr>
        <w:t>3</w:t>
      </w:r>
      <w:r w:rsidRPr="00334E74">
        <w:rPr>
          <w:rFonts w:ascii="Arial" w:hAnsi="Arial" w:cs="Arial"/>
          <w:sz w:val="18"/>
          <w:szCs w:val="18"/>
        </w:rPr>
        <w:t>, nie będzie powodem zmiany umownego wynagrodzenia ryczałtowego.</w:t>
      </w:r>
    </w:p>
    <w:p w:rsidR="00C97137" w:rsidRPr="00334E74" w:rsidRDefault="00C97137" w:rsidP="00D14C94">
      <w:pPr>
        <w:numPr>
          <w:ilvl w:val="0"/>
          <w:numId w:val="32"/>
        </w:numPr>
        <w:tabs>
          <w:tab w:val="clear" w:pos="1620"/>
          <w:tab w:val="num" w:pos="360"/>
        </w:tabs>
        <w:autoSpaceDE w:val="0"/>
        <w:autoSpaceDN w:val="0"/>
        <w:adjustRightInd w:val="0"/>
        <w:ind w:left="360"/>
        <w:jc w:val="both"/>
        <w:rPr>
          <w:rFonts w:ascii="Arial" w:hAnsi="Arial" w:cs="Arial"/>
          <w:sz w:val="18"/>
          <w:szCs w:val="18"/>
        </w:rPr>
      </w:pPr>
      <w:r w:rsidRPr="00334E74">
        <w:rPr>
          <w:rFonts w:ascii="Arial" w:hAnsi="Arial" w:cs="Arial"/>
          <w:sz w:val="18"/>
          <w:szCs w:val="18"/>
        </w:rPr>
        <w:t>Wykonawca może przenieść prawa, wynikające z Umowy, w szczególności wierzytelność o zapłatę wynagrodzenia, na osobę trzecią wyłącznie po uzyskaniu pisemnej zgody Zamawiającego.</w:t>
      </w:r>
    </w:p>
    <w:p w:rsidR="00C97137" w:rsidRPr="00334E74" w:rsidRDefault="00C97137" w:rsidP="004237FB">
      <w:pPr>
        <w:autoSpaceDE w:val="0"/>
        <w:autoSpaceDN w:val="0"/>
        <w:adjustRightInd w:val="0"/>
        <w:jc w:val="both"/>
        <w:rPr>
          <w:rFonts w:ascii="Arial" w:hAnsi="Arial" w:cs="Arial"/>
          <w:sz w:val="18"/>
          <w:szCs w:val="18"/>
        </w:rPr>
      </w:pPr>
    </w:p>
    <w:p w:rsidR="00C97137" w:rsidRPr="00334E74" w:rsidRDefault="00C97137" w:rsidP="008312ED">
      <w:pPr>
        <w:ind w:left="340"/>
        <w:jc w:val="center"/>
        <w:rPr>
          <w:rFonts w:ascii="Arial" w:hAnsi="Arial" w:cs="Arial"/>
          <w:b/>
          <w:sz w:val="18"/>
          <w:szCs w:val="18"/>
        </w:rPr>
      </w:pPr>
      <w:r w:rsidRPr="00334E74">
        <w:rPr>
          <w:rFonts w:ascii="Arial" w:hAnsi="Arial" w:cs="Arial"/>
          <w:b/>
          <w:sz w:val="18"/>
          <w:szCs w:val="18"/>
        </w:rPr>
        <w:t xml:space="preserve">§ 3 </w:t>
      </w:r>
    </w:p>
    <w:p w:rsidR="00C97137" w:rsidRPr="00334E74" w:rsidRDefault="00C97137" w:rsidP="008312ED">
      <w:pPr>
        <w:ind w:left="340"/>
        <w:jc w:val="center"/>
        <w:rPr>
          <w:rFonts w:ascii="Arial" w:hAnsi="Arial" w:cs="Arial"/>
          <w:b/>
          <w:sz w:val="18"/>
          <w:szCs w:val="18"/>
        </w:rPr>
      </w:pPr>
      <w:r w:rsidRPr="00334E74">
        <w:rPr>
          <w:rFonts w:ascii="Arial" w:hAnsi="Arial" w:cs="Arial"/>
          <w:b/>
          <w:sz w:val="18"/>
          <w:szCs w:val="18"/>
        </w:rPr>
        <w:t>Warunki realizacji prac przez podwykonawców</w:t>
      </w:r>
    </w:p>
    <w:p w:rsidR="00C97137" w:rsidRPr="00334E74" w:rsidRDefault="00C97137" w:rsidP="00D14C94">
      <w:pPr>
        <w:numPr>
          <w:ilvl w:val="0"/>
          <w:numId w:val="10"/>
        </w:numPr>
        <w:tabs>
          <w:tab w:val="clear" w:pos="1440"/>
          <w:tab w:val="left" w:pos="360"/>
        </w:tabs>
        <w:spacing w:before="120"/>
        <w:ind w:left="360"/>
        <w:jc w:val="both"/>
        <w:rPr>
          <w:rFonts w:ascii="Arial" w:hAnsi="Arial" w:cs="Arial"/>
          <w:sz w:val="18"/>
          <w:szCs w:val="18"/>
        </w:rPr>
      </w:pPr>
      <w:r w:rsidRPr="00334E74">
        <w:rPr>
          <w:rFonts w:ascii="Arial" w:hAnsi="Arial" w:cs="Arial"/>
          <w:sz w:val="18"/>
          <w:szCs w:val="18"/>
        </w:rPr>
        <w:t>Wykonawca wykona przedmiot zamówienia swoimi siłami i staraniem z wyłączeniem prac (części zamówienia) wymienionych w  ust. 2 niniejszej umowy.</w:t>
      </w:r>
    </w:p>
    <w:p w:rsidR="00C97137" w:rsidRPr="00334E74" w:rsidRDefault="00C97137" w:rsidP="00D14C94">
      <w:pPr>
        <w:numPr>
          <w:ilvl w:val="0"/>
          <w:numId w:val="10"/>
        </w:numPr>
        <w:tabs>
          <w:tab w:val="clear" w:pos="1440"/>
          <w:tab w:val="left" w:pos="360"/>
        </w:tabs>
        <w:spacing w:before="120"/>
        <w:ind w:left="360"/>
        <w:jc w:val="both"/>
        <w:rPr>
          <w:rFonts w:ascii="Arial" w:hAnsi="Arial" w:cs="Arial"/>
          <w:sz w:val="18"/>
          <w:szCs w:val="18"/>
        </w:rPr>
      </w:pPr>
      <w:r w:rsidRPr="00334E74">
        <w:rPr>
          <w:rFonts w:ascii="Arial" w:hAnsi="Arial" w:cs="Arial"/>
          <w:sz w:val="18"/>
          <w:szCs w:val="18"/>
        </w:rPr>
        <w:t>Podwykonawca(cy) oraz dalszy(si) podwykonawca(cy) zgodnie z zawartą umową o podwykonawstwo, wykona(ją) następujące prace (części zamówienia): ……………………………………………………………..</w:t>
      </w:r>
    </w:p>
    <w:p w:rsidR="00C97137" w:rsidRPr="00334E74" w:rsidRDefault="00C97137" w:rsidP="00D14C94">
      <w:pPr>
        <w:numPr>
          <w:ilvl w:val="0"/>
          <w:numId w:val="10"/>
        </w:numPr>
        <w:tabs>
          <w:tab w:val="clear" w:pos="1440"/>
          <w:tab w:val="num" w:pos="360"/>
        </w:tabs>
        <w:autoSpaceDE w:val="0"/>
        <w:autoSpaceDN w:val="0"/>
        <w:adjustRightInd w:val="0"/>
        <w:spacing w:before="60" w:after="60"/>
        <w:ind w:left="360"/>
        <w:jc w:val="both"/>
        <w:rPr>
          <w:rFonts w:ascii="Arial" w:hAnsi="Arial" w:cs="Arial"/>
          <w:sz w:val="18"/>
          <w:szCs w:val="18"/>
        </w:rPr>
      </w:pPr>
      <w:r w:rsidRPr="00334E74">
        <w:rPr>
          <w:rFonts w:ascii="Arial" w:hAnsi="Arial" w:cs="Arial"/>
          <w:sz w:val="18"/>
          <w:szCs w:val="18"/>
        </w:rPr>
        <w:t>Wykonawca zobowiązuje się uzyskać każdorazowo zgodę Zamawiającego na zawarcie z podwykonawcą umowy o roboty budowlane.</w:t>
      </w:r>
    </w:p>
    <w:p w:rsidR="00C97137" w:rsidRPr="00334E74" w:rsidRDefault="00C97137" w:rsidP="00D14C94">
      <w:pPr>
        <w:numPr>
          <w:ilvl w:val="0"/>
          <w:numId w:val="10"/>
        </w:numPr>
        <w:tabs>
          <w:tab w:val="clear" w:pos="1440"/>
          <w:tab w:val="num" w:pos="360"/>
        </w:tabs>
        <w:autoSpaceDE w:val="0"/>
        <w:autoSpaceDN w:val="0"/>
        <w:adjustRightInd w:val="0"/>
        <w:spacing w:before="60" w:after="60"/>
        <w:ind w:left="360"/>
        <w:jc w:val="both"/>
        <w:rPr>
          <w:rFonts w:ascii="Arial" w:hAnsi="Arial" w:cs="Arial"/>
          <w:sz w:val="18"/>
          <w:szCs w:val="18"/>
        </w:rPr>
      </w:pPr>
      <w:r w:rsidRPr="00334E74">
        <w:rPr>
          <w:rFonts w:ascii="Arial" w:hAnsi="Arial" w:cs="Arial"/>
          <w:sz w:val="18"/>
          <w:szCs w:val="18"/>
        </w:rPr>
        <w:t>Wykonawca zobowiązuje się do przedkładania Zamawiającemu każdorazowo projektu umowy o podwykonawstwo, której przedmiotem są roboty budowlane, a także każdorazowo projektu jej zmiany.</w:t>
      </w:r>
    </w:p>
    <w:p w:rsidR="00C97137" w:rsidRPr="00334E74" w:rsidRDefault="00C97137" w:rsidP="00D14C94">
      <w:pPr>
        <w:numPr>
          <w:ilvl w:val="0"/>
          <w:numId w:val="10"/>
        </w:numPr>
        <w:tabs>
          <w:tab w:val="clear" w:pos="1440"/>
          <w:tab w:val="num" w:pos="360"/>
        </w:tabs>
        <w:autoSpaceDE w:val="0"/>
        <w:autoSpaceDN w:val="0"/>
        <w:adjustRightInd w:val="0"/>
        <w:spacing w:before="60" w:after="60"/>
        <w:ind w:left="360"/>
        <w:jc w:val="both"/>
        <w:rPr>
          <w:rFonts w:ascii="Arial" w:hAnsi="Arial" w:cs="Arial"/>
          <w:sz w:val="18"/>
          <w:szCs w:val="18"/>
        </w:rPr>
      </w:pPr>
      <w:r w:rsidRPr="00334E74">
        <w:rPr>
          <w:rFonts w:ascii="Arial" w:hAnsi="Arial" w:cs="Arial"/>
          <w:sz w:val="18"/>
          <w:szCs w:val="18"/>
        </w:rPr>
        <w:t>Wykonawca zobowiązuje się do przedkładania Zamawiającemu każdorazowo poświadczonej za zgodność z oryginałem kopii zawartej umowy o podwykonawstwo, której przedmiotem są roboty budowlane, a także jej zmian, w terminie 7 dni od dnia jej zawarcia lub zmiany.</w:t>
      </w:r>
    </w:p>
    <w:p w:rsidR="00C97137" w:rsidRPr="00334E74" w:rsidRDefault="00C97137" w:rsidP="00D14C94">
      <w:pPr>
        <w:numPr>
          <w:ilvl w:val="0"/>
          <w:numId w:val="10"/>
        </w:numPr>
        <w:tabs>
          <w:tab w:val="clear" w:pos="1440"/>
          <w:tab w:val="num" w:pos="360"/>
        </w:tabs>
        <w:autoSpaceDE w:val="0"/>
        <w:autoSpaceDN w:val="0"/>
        <w:adjustRightInd w:val="0"/>
        <w:spacing w:before="60" w:after="60"/>
        <w:ind w:left="360"/>
        <w:jc w:val="both"/>
        <w:rPr>
          <w:rFonts w:ascii="Arial" w:hAnsi="Arial" w:cs="Arial"/>
          <w:sz w:val="18"/>
          <w:szCs w:val="18"/>
        </w:rPr>
      </w:pPr>
      <w:r w:rsidRPr="00334E74">
        <w:rPr>
          <w:rFonts w:ascii="Arial" w:hAnsi="Arial" w:cs="Arial"/>
          <w:sz w:val="18"/>
          <w:szCs w:val="18"/>
        </w:rPr>
        <w:t>Jeżeli Zamawiający w terminie 14 dni od przedłożenia Zamawiającemu przez Wykonawcę projektu umowy o podwykonawstwo, której przedmiotem są roboty budowlane, lub projektu jej zmian, nie zgłosi na piśmie zastrzeżeń, uważa się, że Zamawiający akceptuje projekt umowy o podwykonawstwo lub projekt jej zmian.</w:t>
      </w:r>
    </w:p>
    <w:p w:rsidR="00C97137" w:rsidRPr="00334E74" w:rsidRDefault="00C97137" w:rsidP="00D14C94">
      <w:pPr>
        <w:numPr>
          <w:ilvl w:val="0"/>
          <w:numId w:val="10"/>
        </w:numPr>
        <w:tabs>
          <w:tab w:val="clear" w:pos="1440"/>
          <w:tab w:val="num" w:pos="360"/>
        </w:tabs>
        <w:autoSpaceDE w:val="0"/>
        <w:autoSpaceDN w:val="0"/>
        <w:adjustRightInd w:val="0"/>
        <w:spacing w:before="60" w:after="60"/>
        <w:ind w:left="360"/>
        <w:jc w:val="both"/>
        <w:rPr>
          <w:rFonts w:ascii="Arial" w:hAnsi="Arial" w:cs="Arial"/>
          <w:sz w:val="18"/>
          <w:szCs w:val="18"/>
        </w:rPr>
      </w:pPr>
      <w:r w:rsidRPr="00334E74">
        <w:rPr>
          <w:rFonts w:ascii="Arial" w:hAnsi="Arial" w:cs="Arial"/>
          <w:sz w:val="18"/>
          <w:szCs w:val="18"/>
        </w:rPr>
        <w:t>Jeżeli Zamawiający w terminie 14 dni od przedłożenia Zamawiającemu przez Wykonawcę umowy o podwykonawstwo, której przedmiotem są roboty budowlane, lub jej zmian, nie zgłosi na piśmie sprzeciwu, uważa się, że Zamawiający akceptuje umowę o podwykonawstwo lub jej zmian.</w:t>
      </w:r>
    </w:p>
    <w:p w:rsidR="00C97137" w:rsidRPr="00334E74" w:rsidRDefault="00C97137" w:rsidP="00D14C94">
      <w:pPr>
        <w:numPr>
          <w:ilvl w:val="0"/>
          <w:numId w:val="10"/>
        </w:numPr>
        <w:tabs>
          <w:tab w:val="clear" w:pos="1440"/>
          <w:tab w:val="num" w:pos="360"/>
        </w:tabs>
        <w:autoSpaceDE w:val="0"/>
        <w:autoSpaceDN w:val="0"/>
        <w:adjustRightInd w:val="0"/>
        <w:spacing w:before="60" w:after="60"/>
        <w:ind w:left="360"/>
        <w:jc w:val="both"/>
        <w:rPr>
          <w:rFonts w:ascii="Arial" w:hAnsi="Arial" w:cs="Arial"/>
          <w:sz w:val="18"/>
          <w:szCs w:val="18"/>
        </w:rPr>
      </w:pPr>
      <w:r w:rsidRPr="00334E74">
        <w:rPr>
          <w:rFonts w:ascii="Arial" w:hAnsi="Arial" w:cs="Arial"/>
          <w:sz w:val="18"/>
          <w:szCs w:val="18"/>
        </w:rPr>
        <w:t>Wykonawca zobowiązuje się do przedkładania Zamawiającemu poświadczonej za zgodność z oryginałem kopii zawartej umowy o podwykonawstwo, której przedmiotem są dostawy lub usługi, lub jej zmian, w terminie 7 dni od dnia jej zawarcia lub zmiany, z wyłączeniem umowy o wartości mniejszej niż 0,5% wartości wynagrodzenia brutto określonego w § 2 ust. 1 niniejszej umowy i jednocześnie nie większej niż 50.000,00 zł brutto.</w:t>
      </w:r>
    </w:p>
    <w:p w:rsidR="00C97137" w:rsidRPr="00334E74" w:rsidRDefault="00C97137" w:rsidP="00D14C94">
      <w:pPr>
        <w:numPr>
          <w:ilvl w:val="0"/>
          <w:numId w:val="10"/>
        </w:numPr>
        <w:tabs>
          <w:tab w:val="clear" w:pos="1440"/>
          <w:tab w:val="num" w:pos="360"/>
        </w:tabs>
        <w:autoSpaceDE w:val="0"/>
        <w:autoSpaceDN w:val="0"/>
        <w:adjustRightInd w:val="0"/>
        <w:spacing w:before="60" w:after="60"/>
        <w:ind w:left="360"/>
        <w:rPr>
          <w:rFonts w:ascii="Arial" w:hAnsi="Arial" w:cs="Arial"/>
          <w:sz w:val="18"/>
          <w:szCs w:val="18"/>
        </w:rPr>
      </w:pPr>
      <w:r w:rsidRPr="00334E74">
        <w:rPr>
          <w:rFonts w:ascii="Arial" w:hAnsi="Arial" w:cs="Arial"/>
          <w:sz w:val="18"/>
          <w:szCs w:val="18"/>
        </w:rPr>
        <w:t>Wykonawca zobowiązuje się zawrzeć w umowie, o której mowa w ust. 3 postanowienia zobowiązujące podwykonawcę do:</w:t>
      </w:r>
    </w:p>
    <w:p w:rsidR="00C97137" w:rsidRPr="00334E74" w:rsidRDefault="00C97137" w:rsidP="00D14C94">
      <w:pPr>
        <w:numPr>
          <w:ilvl w:val="1"/>
          <w:numId w:val="10"/>
        </w:numPr>
        <w:tabs>
          <w:tab w:val="clear" w:pos="1440"/>
          <w:tab w:val="num" w:pos="720"/>
        </w:tabs>
        <w:autoSpaceDE w:val="0"/>
        <w:autoSpaceDN w:val="0"/>
        <w:adjustRightInd w:val="0"/>
        <w:spacing w:before="60" w:after="60"/>
        <w:ind w:left="720"/>
        <w:rPr>
          <w:rFonts w:ascii="Arial" w:hAnsi="Arial" w:cs="Arial"/>
          <w:sz w:val="18"/>
          <w:szCs w:val="18"/>
        </w:rPr>
      </w:pPr>
      <w:r w:rsidRPr="00334E74">
        <w:rPr>
          <w:rFonts w:ascii="Arial" w:hAnsi="Arial" w:cs="Arial"/>
          <w:sz w:val="18"/>
          <w:szCs w:val="18"/>
        </w:rPr>
        <w:t>uzyskania zgody Zamawiającego na zawarcie z dalszym podwykonawcą umowy o roboty budowlane,</w:t>
      </w:r>
    </w:p>
    <w:p w:rsidR="00C97137" w:rsidRPr="00334E74" w:rsidRDefault="00C97137" w:rsidP="00D14C94">
      <w:pPr>
        <w:numPr>
          <w:ilvl w:val="1"/>
          <w:numId w:val="10"/>
        </w:numPr>
        <w:tabs>
          <w:tab w:val="clear" w:pos="1440"/>
          <w:tab w:val="num" w:pos="720"/>
        </w:tabs>
        <w:autoSpaceDE w:val="0"/>
        <w:autoSpaceDN w:val="0"/>
        <w:adjustRightInd w:val="0"/>
        <w:spacing w:before="60" w:after="60"/>
        <w:ind w:left="720"/>
        <w:jc w:val="both"/>
        <w:rPr>
          <w:rFonts w:ascii="Arial" w:hAnsi="Arial" w:cs="Arial"/>
          <w:sz w:val="18"/>
          <w:szCs w:val="18"/>
        </w:rPr>
      </w:pPr>
      <w:r w:rsidRPr="00334E74">
        <w:rPr>
          <w:rFonts w:ascii="Arial" w:hAnsi="Arial" w:cs="Arial"/>
          <w:sz w:val="18"/>
          <w:szCs w:val="18"/>
        </w:rPr>
        <w:t>przedkładania Zamawiającemu projektu umowy o podwykonawstwo, której przedmiotem są roboty budowlane, a także projektu jej zmiany, wraz ze zgodą Wykonawcy na zawarcie umowy o podwykonawstwo o treści zgodnej z projektem umowy,</w:t>
      </w:r>
    </w:p>
    <w:p w:rsidR="00C97137" w:rsidRPr="00334E74" w:rsidRDefault="00C97137" w:rsidP="00D14C94">
      <w:pPr>
        <w:numPr>
          <w:ilvl w:val="1"/>
          <w:numId w:val="10"/>
        </w:numPr>
        <w:tabs>
          <w:tab w:val="clear" w:pos="1440"/>
          <w:tab w:val="num" w:pos="720"/>
        </w:tabs>
        <w:autoSpaceDE w:val="0"/>
        <w:autoSpaceDN w:val="0"/>
        <w:adjustRightInd w:val="0"/>
        <w:spacing w:before="60" w:after="60"/>
        <w:ind w:left="720"/>
        <w:jc w:val="both"/>
        <w:rPr>
          <w:rFonts w:ascii="Arial" w:hAnsi="Arial" w:cs="Arial"/>
          <w:sz w:val="18"/>
          <w:szCs w:val="18"/>
        </w:rPr>
      </w:pPr>
      <w:r w:rsidRPr="00334E74">
        <w:rPr>
          <w:rFonts w:ascii="Arial" w:hAnsi="Arial" w:cs="Arial"/>
          <w:sz w:val="18"/>
          <w:szCs w:val="18"/>
        </w:rPr>
        <w:t>przedkładania Zamawiającemu poświadczonej za zgodność z oryginałem kopii zawartej umowy o podwykonawstwo, której przedmiotem są roboty budowlane, i jej zmian, w terminie 7 dni od dnia jej zawarcia,</w:t>
      </w:r>
    </w:p>
    <w:p w:rsidR="00C97137" w:rsidRPr="00334E74" w:rsidRDefault="00C97137" w:rsidP="00D14C94">
      <w:pPr>
        <w:numPr>
          <w:ilvl w:val="1"/>
          <w:numId w:val="10"/>
        </w:numPr>
        <w:tabs>
          <w:tab w:val="clear" w:pos="1440"/>
          <w:tab w:val="num" w:pos="720"/>
        </w:tabs>
        <w:autoSpaceDE w:val="0"/>
        <w:autoSpaceDN w:val="0"/>
        <w:adjustRightInd w:val="0"/>
        <w:spacing w:before="60" w:after="60"/>
        <w:ind w:left="720"/>
        <w:jc w:val="both"/>
        <w:rPr>
          <w:rFonts w:ascii="Arial" w:hAnsi="Arial" w:cs="Arial"/>
          <w:sz w:val="18"/>
          <w:szCs w:val="18"/>
        </w:rPr>
      </w:pPr>
      <w:r w:rsidRPr="00334E74">
        <w:rPr>
          <w:rFonts w:ascii="Arial" w:hAnsi="Arial" w:cs="Arial"/>
          <w:sz w:val="18"/>
          <w:szCs w:val="18"/>
        </w:rPr>
        <w:t>ustalenia terminu zapłaty wynagrodzenia należnego podwykonawcy nie dłuższego niż 30 dni od dnia doręczenia Wykonawcy faktury VAT lub rachunku,</w:t>
      </w:r>
    </w:p>
    <w:p w:rsidR="00C97137" w:rsidRPr="00334E74" w:rsidRDefault="00C97137" w:rsidP="00D14C94">
      <w:pPr>
        <w:numPr>
          <w:ilvl w:val="1"/>
          <w:numId w:val="10"/>
        </w:numPr>
        <w:tabs>
          <w:tab w:val="clear" w:pos="1440"/>
          <w:tab w:val="num" w:pos="720"/>
        </w:tabs>
        <w:autoSpaceDE w:val="0"/>
        <w:autoSpaceDN w:val="0"/>
        <w:adjustRightInd w:val="0"/>
        <w:spacing w:before="60" w:after="60"/>
        <w:ind w:left="720"/>
        <w:jc w:val="both"/>
        <w:rPr>
          <w:rFonts w:ascii="Arial" w:hAnsi="Arial" w:cs="Arial"/>
          <w:sz w:val="18"/>
          <w:szCs w:val="18"/>
        </w:rPr>
      </w:pPr>
      <w:r w:rsidRPr="00334E74">
        <w:rPr>
          <w:rFonts w:ascii="Arial" w:hAnsi="Arial" w:cs="Arial"/>
          <w:sz w:val="18"/>
          <w:szCs w:val="18"/>
        </w:rPr>
        <w:t>powiadomienia Zamawiającego o dokonaniu przez Wykonawcę zapłaty za roboty budowlane zrealizowane przez podwykonawcę, stanowiące przedmiot umowy o podwykonawstwo, w terminie 3 dni roboczych Zamawiającego od daty wpływu należności na rachunek bankowy podwykonawcy,</w:t>
      </w:r>
    </w:p>
    <w:p w:rsidR="00C97137" w:rsidRPr="00334E74" w:rsidRDefault="00C97137" w:rsidP="00D14C94">
      <w:pPr>
        <w:numPr>
          <w:ilvl w:val="1"/>
          <w:numId w:val="10"/>
        </w:numPr>
        <w:tabs>
          <w:tab w:val="clear" w:pos="1440"/>
          <w:tab w:val="num" w:pos="720"/>
        </w:tabs>
        <w:autoSpaceDE w:val="0"/>
        <w:autoSpaceDN w:val="0"/>
        <w:adjustRightInd w:val="0"/>
        <w:spacing w:before="60" w:after="60"/>
        <w:ind w:left="720"/>
        <w:jc w:val="both"/>
        <w:rPr>
          <w:rFonts w:ascii="Arial" w:hAnsi="Arial" w:cs="Arial"/>
          <w:sz w:val="18"/>
          <w:szCs w:val="18"/>
        </w:rPr>
      </w:pPr>
      <w:r w:rsidRPr="00334E74">
        <w:rPr>
          <w:rFonts w:ascii="Arial" w:hAnsi="Arial" w:cs="Arial"/>
          <w:sz w:val="18"/>
          <w:szCs w:val="18"/>
        </w:rPr>
        <w:t>zabezpieczenia należytego wykonania umowy o podwykonawstwo, o ile jest wymagane, w jednej lub w kliku formach wskazanych w art. 148 ust. 1 ustawy Prawo zamówień publicznych, a za zgodą zamawiającego również w formach wskazanych w art. 148 ust. 2 ustawy Prawo zamówień Publicznych, przy czym w przypadku zabezpieczenia w pieniądzu poprzez wpłatę przelewem na rachunek bankowy wskazany przez Wykonawcę lub po uzyskaniu pisemnej zgody Zamawiającego poprzez potrącenia z wynagrodzenia za częściowo wykonane roboty budowlane.</w:t>
      </w:r>
    </w:p>
    <w:p w:rsidR="00C97137" w:rsidRPr="00334E74" w:rsidRDefault="00C97137" w:rsidP="00D14C94">
      <w:pPr>
        <w:numPr>
          <w:ilvl w:val="0"/>
          <w:numId w:val="10"/>
        </w:numPr>
        <w:tabs>
          <w:tab w:val="clear" w:pos="1440"/>
          <w:tab w:val="num" w:pos="360"/>
        </w:tabs>
        <w:autoSpaceDE w:val="0"/>
        <w:autoSpaceDN w:val="0"/>
        <w:adjustRightInd w:val="0"/>
        <w:spacing w:before="60" w:after="60"/>
        <w:ind w:left="360"/>
        <w:jc w:val="both"/>
        <w:rPr>
          <w:rFonts w:ascii="Arial" w:hAnsi="Arial" w:cs="Arial"/>
          <w:sz w:val="18"/>
          <w:szCs w:val="18"/>
        </w:rPr>
      </w:pPr>
      <w:r w:rsidRPr="00334E74">
        <w:rPr>
          <w:rFonts w:ascii="Arial" w:hAnsi="Arial" w:cs="Arial"/>
          <w:sz w:val="18"/>
          <w:szCs w:val="18"/>
        </w:rPr>
        <w:t>Wykonawca zobowiązuje się zawrzeć w umowie, o której mowa w ust. 3 postanowienia informujące podwykonawcę, że:</w:t>
      </w:r>
    </w:p>
    <w:p w:rsidR="00C97137" w:rsidRPr="00334E74" w:rsidRDefault="00C97137" w:rsidP="00D14C94">
      <w:pPr>
        <w:numPr>
          <w:ilvl w:val="1"/>
          <w:numId w:val="11"/>
        </w:numPr>
        <w:tabs>
          <w:tab w:val="clear" w:pos="1440"/>
          <w:tab w:val="num" w:pos="720"/>
        </w:tabs>
        <w:autoSpaceDE w:val="0"/>
        <w:autoSpaceDN w:val="0"/>
        <w:adjustRightInd w:val="0"/>
        <w:spacing w:before="60" w:after="60"/>
        <w:ind w:left="720"/>
        <w:jc w:val="both"/>
        <w:rPr>
          <w:rFonts w:ascii="Arial" w:hAnsi="Arial" w:cs="Arial"/>
          <w:sz w:val="18"/>
          <w:szCs w:val="18"/>
        </w:rPr>
      </w:pPr>
      <w:r w:rsidRPr="00334E74">
        <w:rPr>
          <w:rFonts w:ascii="Arial" w:hAnsi="Arial" w:cs="Arial"/>
          <w:sz w:val="18"/>
          <w:szCs w:val="18"/>
        </w:rPr>
        <w:t>jeżeli Zamawiający w terminie 14 dni od przedłożenia Zamawiającemu przez Wykonawcę projektu umowy o podwykonawstwo, której przedmiotem są roboty budowlane, lub projektu jej zmian, nie zgłosi na piśmie zastrzeżeń, uważa się, że Zamawiający akceptuje projekt umowy o podwykonawstwo lub projekt jej zmian,</w:t>
      </w:r>
    </w:p>
    <w:p w:rsidR="00C97137" w:rsidRPr="00334E74" w:rsidRDefault="00C97137" w:rsidP="00D14C94">
      <w:pPr>
        <w:numPr>
          <w:ilvl w:val="1"/>
          <w:numId w:val="11"/>
        </w:numPr>
        <w:tabs>
          <w:tab w:val="clear" w:pos="1440"/>
          <w:tab w:val="num" w:pos="720"/>
        </w:tabs>
        <w:autoSpaceDE w:val="0"/>
        <w:autoSpaceDN w:val="0"/>
        <w:adjustRightInd w:val="0"/>
        <w:spacing w:before="60" w:after="60"/>
        <w:ind w:left="720"/>
        <w:jc w:val="both"/>
        <w:rPr>
          <w:rFonts w:ascii="Arial" w:hAnsi="Arial" w:cs="Arial"/>
          <w:sz w:val="18"/>
          <w:szCs w:val="18"/>
        </w:rPr>
      </w:pPr>
      <w:r w:rsidRPr="00334E74">
        <w:rPr>
          <w:rFonts w:ascii="Arial" w:hAnsi="Arial" w:cs="Arial"/>
          <w:sz w:val="18"/>
          <w:szCs w:val="18"/>
        </w:rPr>
        <w:t>jeżeli Zamawiający w terminie 14 dni od przedłożenia Zamawiającemu przez Wykonawcę umowy o podwykonawstwo, której przedmiotem są roboty budowlane, lub jej zmian, nie zgłosi na piśmie sprzeciwu, uważa się, że Zamawiający akceptuje umowę o podwykonawstwo lub jej zmianę.</w:t>
      </w:r>
    </w:p>
    <w:p w:rsidR="00C97137" w:rsidRPr="00334E74" w:rsidRDefault="00C97137" w:rsidP="00D14C94">
      <w:pPr>
        <w:numPr>
          <w:ilvl w:val="0"/>
          <w:numId w:val="10"/>
        </w:numPr>
        <w:tabs>
          <w:tab w:val="clear" w:pos="1440"/>
          <w:tab w:val="num" w:pos="360"/>
        </w:tabs>
        <w:autoSpaceDE w:val="0"/>
        <w:autoSpaceDN w:val="0"/>
        <w:adjustRightInd w:val="0"/>
        <w:spacing w:before="60" w:after="60"/>
        <w:ind w:left="360"/>
        <w:jc w:val="both"/>
        <w:rPr>
          <w:rFonts w:ascii="Arial" w:hAnsi="Arial" w:cs="Arial"/>
          <w:sz w:val="18"/>
          <w:szCs w:val="18"/>
        </w:rPr>
      </w:pPr>
      <w:r w:rsidRPr="00334E74">
        <w:rPr>
          <w:rFonts w:ascii="Arial" w:hAnsi="Arial" w:cs="Arial"/>
          <w:sz w:val="18"/>
          <w:szCs w:val="18"/>
        </w:rPr>
        <w:t>Wykonawca zobowiązuje się zawrzeć w umowie, o której mowa w ust. 3 postanowienia zobowiązujące podwykonawcę do zawarcia w umowie o dalsze podwykonawstwo postanowień, o których mowa w ust. 9 i 10 stosowanych odpowiednio.</w:t>
      </w:r>
    </w:p>
    <w:p w:rsidR="00C97137" w:rsidRPr="00334E74" w:rsidRDefault="00C97137" w:rsidP="00D14C94">
      <w:pPr>
        <w:numPr>
          <w:ilvl w:val="0"/>
          <w:numId w:val="10"/>
        </w:numPr>
        <w:tabs>
          <w:tab w:val="clear" w:pos="1440"/>
          <w:tab w:val="num" w:pos="360"/>
        </w:tabs>
        <w:autoSpaceDE w:val="0"/>
        <w:autoSpaceDN w:val="0"/>
        <w:adjustRightInd w:val="0"/>
        <w:spacing w:before="60" w:after="60"/>
        <w:ind w:left="360"/>
        <w:jc w:val="both"/>
        <w:rPr>
          <w:rFonts w:ascii="Arial" w:hAnsi="Arial" w:cs="Arial"/>
          <w:sz w:val="18"/>
          <w:szCs w:val="18"/>
        </w:rPr>
      </w:pPr>
      <w:r w:rsidRPr="00334E74">
        <w:rPr>
          <w:rFonts w:ascii="Arial" w:hAnsi="Arial" w:cs="Arial"/>
          <w:sz w:val="18"/>
          <w:szCs w:val="18"/>
        </w:rPr>
        <w:t>Wykonawca zobowiązuje się zapewnić, iż postanowienia, o których mowa w ust. 9 i 10 zostaną wprowadzone w umowie o dalsze podwykonawstwo odpowiednio przez każdego dalszego podwykonawcę.</w:t>
      </w:r>
    </w:p>
    <w:p w:rsidR="00C97137" w:rsidRPr="00334E74" w:rsidRDefault="00C97137" w:rsidP="00D14C94">
      <w:pPr>
        <w:numPr>
          <w:ilvl w:val="0"/>
          <w:numId w:val="10"/>
        </w:numPr>
        <w:tabs>
          <w:tab w:val="clear" w:pos="1440"/>
          <w:tab w:val="num" w:pos="360"/>
        </w:tabs>
        <w:ind w:left="360"/>
        <w:jc w:val="both"/>
        <w:rPr>
          <w:rFonts w:ascii="Arial" w:hAnsi="Arial" w:cs="Arial"/>
          <w:b/>
          <w:sz w:val="18"/>
          <w:szCs w:val="18"/>
        </w:rPr>
      </w:pPr>
      <w:r w:rsidRPr="00334E74">
        <w:rPr>
          <w:rFonts w:ascii="Arial" w:hAnsi="Arial" w:cs="Arial"/>
          <w:sz w:val="18"/>
          <w:szCs w:val="18"/>
        </w:rPr>
        <w:t>Każdorazowo w przypadku zawarcia przez Wykonawcę umowy o podwykonawstwo, Strony wprowadzą do umowy w formie załącznika do umowy aktualny wykaz zakresu rzeczowo – finansowego robót budowlanych, dostaw oraz usług realizowanych przez podwykonawców.</w:t>
      </w:r>
    </w:p>
    <w:p w:rsidR="00C97137" w:rsidRPr="00334E74" w:rsidRDefault="00C97137" w:rsidP="008312ED">
      <w:pPr>
        <w:jc w:val="center"/>
        <w:rPr>
          <w:rFonts w:ascii="Arial" w:hAnsi="Arial" w:cs="Arial"/>
          <w:b/>
          <w:sz w:val="18"/>
          <w:szCs w:val="18"/>
        </w:rPr>
      </w:pPr>
    </w:p>
    <w:p w:rsidR="00C97137" w:rsidRPr="00334E74" w:rsidRDefault="00C97137" w:rsidP="008312ED">
      <w:pPr>
        <w:jc w:val="center"/>
        <w:rPr>
          <w:rFonts w:ascii="Arial" w:hAnsi="Arial" w:cs="Arial"/>
          <w:b/>
          <w:sz w:val="18"/>
          <w:szCs w:val="18"/>
        </w:rPr>
      </w:pPr>
      <w:r w:rsidRPr="00334E74">
        <w:rPr>
          <w:rFonts w:ascii="Arial" w:hAnsi="Arial" w:cs="Arial"/>
          <w:b/>
          <w:sz w:val="18"/>
          <w:szCs w:val="18"/>
        </w:rPr>
        <w:t>§ 4</w:t>
      </w:r>
    </w:p>
    <w:p w:rsidR="00C97137" w:rsidRPr="00334E74" w:rsidRDefault="00C97137" w:rsidP="008312ED">
      <w:pPr>
        <w:jc w:val="center"/>
        <w:rPr>
          <w:rFonts w:ascii="Arial" w:hAnsi="Arial" w:cs="Arial"/>
          <w:b/>
          <w:sz w:val="18"/>
          <w:szCs w:val="18"/>
        </w:rPr>
      </w:pPr>
      <w:r w:rsidRPr="00334E74">
        <w:rPr>
          <w:rFonts w:ascii="Arial" w:hAnsi="Arial" w:cs="Arial"/>
          <w:b/>
          <w:sz w:val="18"/>
          <w:szCs w:val="18"/>
        </w:rPr>
        <w:t>Termin realizacji</w:t>
      </w:r>
    </w:p>
    <w:p w:rsidR="00C97137" w:rsidRPr="00334E74" w:rsidRDefault="00C97137" w:rsidP="008312ED">
      <w:pPr>
        <w:rPr>
          <w:rFonts w:ascii="Arial" w:hAnsi="Arial" w:cs="Arial"/>
          <w:b/>
          <w:sz w:val="18"/>
          <w:szCs w:val="18"/>
        </w:rPr>
      </w:pPr>
      <w:r w:rsidRPr="00334E74">
        <w:rPr>
          <w:rFonts w:ascii="Arial" w:hAnsi="Arial" w:cs="Arial"/>
          <w:sz w:val="18"/>
          <w:szCs w:val="18"/>
        </w:rPr>
        <w:t xml:space="preserve">Termin realizacji przedmiotu umowy: </w:t>
      </w:r>
      <w:r>
        <w:rPr>
          <w:rFonts w:ascii="Arial" w:hAnsi="Arial" w:cs="Arial"/>
          <w:b/>
          <w:sz w:val="18"/>
          <w:szCs w:val="18"/>
        </w:rPr>
        <w:t>od daty podpisania umowy do 19.12.2014r.</w:t>
      </w:r>
    </w:p>
    <w:p w:rsidR="00C97137" w:rsidRPr="00334E74" w:rsidRDefault="00C97137" w:rsidP="008312ED">
      <w:pPr>
        <w:jc w:val="center"/>
        <w:rPr>
          <w:rFonts w:ascii="Arial" w:hAnsi="Arial" w:cs="Arial"/>
          <w:sz w:val="18"/>
          <w:szCs w:val="18"/>
        </w:rPr>
      </w:pPr>
    </w:p>
    <w:p w:rsidR="00C97137" w:rsidRPr="00334E74" w:rsidRDefault="00C97137" w:rsidP="008312ED">
      <w:pPr>
        <w:jc w:val="center"/>
        <w:rPr>
          <w:rFonts w:ascii="Arial" w:hAnsi="Arial" w:cs="Arial"/>
          <w:b/>
          <w:sz w:val="18"/>
          <w:szCs w:val="18"/>
        </w:rPr>
      </w:pPr>
      <w:r w:rsidRPr="00334E74">
        <w:rPr>
          <w:rFonts w:ascii="Arial" w:hAnsi="Arial" w:cs="Arial"/>
          <w:b/>
          <w:sz w:val="18"/>
          <w:szCs w:val="18"/>
        </w:rPr>
        <w:t>§ 5</w:t>
      </w:r>
    </w:p>
    <w:p w:rsidR="00C97137" w:rsidRPr="00334E74" w:rsidRDefault="00C97137" w:rsidP="008312ED">
      <w:pPr>
        <w:jc w:val="center"/>
        <w:rPr>
          <w:rFonts w:ascii="Arial" w:hAnsi="Arial" w:cs="Arial"/>
          <w:b/>
          <w:sz w:val="18"/>
          <w:szCs w:val="18"/>
        </w:rPr>
      </w:pPr>
      <w:r w:rsidRPr="00334E74">
        <w:rPr>
          <w:rFonts w:ascii="Arial" w:hAnsi="Arial" w:cs="Arial"/>
          <w:b/>
          <w:sz w:val="18"/>
          <w:szCs w:val="18"/>
        </w:rPr>
        <w:t>Obowiązki stron</w:t>
      </w:r>
    </w:p>
    <w:p w:rsidR="00C97137" w:rsidRPr="00334E74" w:rsidRDefault="00C97137" w:rsidP="008312ED">
      <w:pPr>
        <w:ind w:left="283" w:hanging="283"/>
        <w:jc w:val="both"/>
        <w:rPr>
          <w:rFonts w:ascii="Arial" w:hAnsi="Arial" w:cs="Arial"/>
          <w:sz w:val="18"/>
          <w:szCs w:val="18"/>
        </w:rPr>
      </w:pPr>
      <w:r w:rsidRPr="00334E74">
        <w:rPr>
          <w:rFonts w:ascii="Arial" w:hAnsi="Arial" w:cs="Arial"/>
          <w:sz w:val="18"/>
          <w:szCs w:val="18"/>
        </w:rPr>
        <w:t>Obowiązki stron:</w:t>
      </w:r>
    </w:p>
    <w:p w:rsidR="00C97137" w:rsidRPr="00334E74" w:rsidRDefault="00C97137" w:rsidP="008312ED">
      <w:pPr>
        <w:jc w:val="both"/>
        <w:rPr>
          <w:rFonts w:ascii="Arial" w:hAnsi="Arial" w:cs="Arial"/>
          <w:sz w:val="18"/>
          <w:szCs w:val="18"/>
        </w:rPr>
      </w:pPr>
      <w:r w:rsidRPr="00334E74">
        <w:rPr>
          <w:rFonts w:ascii="Arial" w:hAnsi="Arial" w:cs="Arial"/>
          <w:sz w:val="18"/>
          <w:szCs w:val="18"/>
          <w:u w:val="single"/>
        </w:rPr>
        <w:t>1. Obowiązki Zamawiającego</w:t>
      </w:r>
      <w:r w:rsidRPr="00334E74">
        <w:rPr>
          <w:rFonts w:ascii="Arial" w:hAnsi="Arial" w:cs="Arial"/>
          <w:sz w:val="18"/>
          <w:szCs w:val="18"/>
        </w:rPr>
        <w:t xml:space="preserve">: </w:t>
      </w:r>
    </w:p>
    <w:p w:rsidR="00C97137" w:rsidRPr="00334E74" w:rsidRDefault="00C97137" w:rsidP="00D14C94">
      <w:pPr>
        <w:numPr>
          <w:ilvl w:val="3"/>
          <w:numId w:val="25"/>
        </w:numPr>
        <w:tabs>
          <w:tab w:val="clear" w:pos="2880"/>
          <w:tab w:val="num" w:pos="360"/>
        </w:tabs>
        <w:ind w:left="360"/>
        <w:jc w:val="both"/>
        <w:rPr>
          <w:rFonts w:ascii="Arial" w:hAnsi="Arial" w:cs="Arial"/>
          <w:sz w:val="18"/>
          <w:szCs w:val="18"/>
        </w:rPr>
      </w:pPr>
      <w:r w:rsidRPr="00334E74">
        <w:rPr>
          <w:rFonts w:ascii="Arial" w:hAnsi="Arial" w:cs="Arial"/>
          <w:sz w:val="18"/>
          <w:szCs w:val="18"/>
        </w:rPr>
        <w:t>protokolarne przekazanie terenu budowy w terminie do 7 dni od daty podpisania umowy;</w:t>
      </w:r>
    </w:p>
    <w:p w:rsidR="00C97137" w:rsidRPr="00334E74" w:rsidRDefault="00C97137" w:rsidP="00D14C94">
      <w:pPr>
        <w:numPr>
          <w:ilvl w:val="3"/>
          <w:numId w:val="25"/>
        </w:numPr>
        <w:tabs>
          <w:tab w:val="clear" w:pos="2880"/>
          <w:tab w:val="num" w:pos="360"/>
        </w:tabs>
        <w:ind w:left="360"/>
        <w:jc w:val="both"/>
        <w:rPr>
          <w:rFonts w:ascii="Arial" w:hAnsi="Arial" w:cs="Arial"/>
          <w:sz w:val="18"/>
          <w:szCs w:val="18"/>
        </w:rPr>
      </w:pPr>
      <w:r w:rsidRPr="00334E74">
        <w:rPr>
          <w:rFonts w:ascii="Arial" w:hAnsi="Arial" w:cs="Arial"/>
          <w:sz w:val="18"/>
          <w:szCs w:val="18"/>
        </w:rPr>
        <w:t>zapewnienie nadzoru nad realizowanymi robotami;</w:t>
      </w:r>
    </w:p>
    <w:p w:rsidR="00C97137" w:rsidRPr="00334E74" w:rsidRDefault="00C97137" w:rsidP="00D14C94">
      <w:pPr>
        <w:numPr>
          <w:ilvl w:val="3"/>
          <w:numId w:val="25"/>
        </w:numPr>
        <w:tabs>
          <w:tab w:val="clear" w:pos="2880"/>
          <w:tab w:val="num" w:pos="360"/>
        </w:tabs>
        <w:ind w:left="360"/>
        <w:jc w:val="both"/>
        <w:rPr>
          <w:rFonts w:ascii="Arial" w:hAnsi="Arial" w:cs="Arial"/>
          <w:sz w:val="18"/>
          <w:szCs w:val="18"/>
        </w:rPr>
      </w:pPr>
      <w:r w:rsidRPr="00334E74">
        <w:rPr>
          <w:rFonts w:ascii="Arial" w:hAnsi="Arial" w:cs="Arial"/>
          <w:sz w:val="18"/>
          <w:szCs w:val="18"/>
        </w:rPr>
        <w:t>zapłata za wykonane i odebrane roboty;</w:t>
      </w:r>
    </w:p>
    <w:p w:rsidR="00C97137" w:rsidRPr="00334E74" w:rsidRDefault="00C97137" w:rsidP="00D14C94">
      <w:pPr>
        <w:numPr>
          <w:ilvl w:val="3"/>
          <w:numId w:val="25"/>
        </w:numPr>
        <w:tabs>
          <w:tab w:val="clear" w:pos="2880"/>
          <w:tab w:val="num" w:pos="360"/>
        </w:tabs>
        <w:ind w:left="360"/>
        <w:jc w:val="both"/>
        <w:rPr>
          <w:rFonts w:ascii="Arial" w:hAnsi="Arial" w:cs="Arial"/>
          <w:sz w:val="18"/>
          <w:szCs w:val="18"/>
        </w:rPr>
      </w:pPr>
      <w:r w:rsidRPr="00334E74">
        <w:rPr>
          <w:rFonts w:ascii="Arial" w:hAnsi="Arial" w:cs="Arial"/>
          <w:sz w:val="18"/>
          <w:szCs w:val="18"/>
        </w:rPr>
        <w:t xml:space="preserve">przeprowadzenie odbioru końcowego robót, w terminie do 14 dni od daty zgłoszenia przez Wykonawcę gotowości do odbioru końcowego; </w:t>
      </w:r>
    </w:p>
    <w:p w:rsidR="00C97137" w:rsidRPr="00334E74" w:rsidRDefault="00C97137" w:rsidP="008312ED">
      <w:pPr>
        <w:jc w:val="both"/>
        <w:rPr>
          <w:rFonts w:ascii="Arial" w:hAnsi="Arial" w:cs="Arial"/>
          <w:sz w:val="18"/>
          <w:szCs w:val="18"/>
          <w:u w:val="single"/>
        </w:rPr>
      </w:pPr>
      <w:r w:rsidRPr="00334E74">
        <w:rPr>
          <w:rFonts w:ascii="Arial" w:hAnsi="Arial" w:cs="Arial"/>
          <w:sz w:val="18"/>
          <w:szCs w:val="18"/>
          <w:u w:val="single"/>
        </w:rPr>
        <w:t>2. Obowiązki Wykonawcy</w:t>
      </w:r>
    </w:p>
    <w:p w:rsidR="00C97137" w:rsidRPr="00334E74" w:rsidRDefault="00C97137" w:rsidP="00D14C94">
      <w:pPr>
        <w:numPr>
          <w:ilvl w:val="0"/>
          <w:numId w:val="24"/>
        </w:numPr>
        <w:tabs>
          <w:tab w:val="clear" w:pos="1440"/>
          <w:tab w:val="num" w:pos="360"/>
        </w:tabs>
        <w:autoSpaceDE w:val="0"/>
        <w:autoSpaceDN w:val="0"/>
        <w:adjustRightInd w:val="0"/>
        <w:spacing w:before="60" w:after="60"/>
        <w:ind w:left="360"/>
        <w:jc w:val="both"/>
        <w:rPr>
          <w:rFonts w:ascii="Arial" w:hAnsi="Arial" w:cs="Arial"/>
          <w:sz w:val="18"/>
          <w:szCs w:val="18"/>
        </w:rPr>
      </w:pPr>
      <w:r w:rsidRPr="00334E74">
        <w:rPr>
          <w:rFonts w:ascii="Arial" w:hAnsi="Arial" w:cs="Arial"/>
          <w:sz w:val="18"/>
          <w:szCs w:val="18"/>
        </w:rPr>
        <w:t>Wykonawca zobowiązuje się przejąć teren budowy w terminie, o którym mowa w ust. 1. pkt 1).</w:t>
      </w:r>
    </w:p>
    <w:p w:rsidR="00C97137" w:rsidRPr="00334E74" w:rsidRDefault="00C97137" w:rsidP="00D14C94">
      <w:pPr>
        <w:numPr>
          <w:ilvl w:val="0"/>
          <w:numId w:val="24"/>
        </w:numPr>
        <w:tabs>
          <w:tab w:val="clear" w:pos="1440"/>
          <w:tab w:val="num" w:pos="360"/>
        </w:tabs>
        <w:autoSpaceDE w:val="0"/>
        <w:autoSpaceDN w:val="0"/>
        <w:adjustRightInd w:val="0"/>
        <w:spacing w:before="60" w:after="60"/>
        <w:ind w:left="360"/>
        <w:jc w:val="both"/>
        <w:rPr>
          <w:rFonts w:ascii="Arial" w:hAnsi="Arial" w:cs="Arial"/>
          <w:sz w:val="18"/>
          <w:szCs w:val="18"/>
        </w:rPr>
      </w:pPr>
      <w:r w:rsidRPr="00334E74">
        <w:rPr>
          <w:rFonts w:ascii="Arial" w:hAnsi="Arial" w:cs="Arial"/>
          <w:sz w:val="18"/>
          <w:szCs w:val="18"/>
        </w:rPr>
        <w:t>Wykonawca zobowiązuje się wykonać przedmiot umowy, zgodnie ze sztuką budowlaną oraz obowiązującymi przepisami.</w:t>
      </w:r>
    </w:p>
    <w:p w:rsidR="00C97137" w:rsidRPr="00334E74" w:rsidRDefault="00C97137" w:rsidP="00D14C94">
      <w:pPr>
        <w:numPr>
          <w:ilvl w:val="0"/>
          <w:numId w:val="24"/>
        </w:numPr>
        <w:tabs>
          <w:tab w:val="clear" w:pos="1440"/>
          <w:tab w:val="num" w:pos="360"/>
        </w:tabs>
        <w:autoSpaceDE w:val="0"/>
        <w:autoSpaceDN w:val="0"/>
        <w:adjustRightInd w:val="0"/>
        <w:spacing w:before="60" w:after="60"/>
        <w:ind w:left="360"/>
        <w:jc w:val="both"/>
        <w:rPr>
          <w:rFonts w:ascii="Arial" w:hAnsi="Arial" w:cs="Arial"/>
          <w:sz w:val="18"/>
          <w:szCs w:val="18"/>
        </w:rPr>
      </w:pPr>
      <w:r w:rsidRPr="00334E74">
        <w:rPr>
          <w:rFonts w:ascii="Arial" w:hAnsi="Arial" w:cs="Arial"/>
          <w:sz w:val="18"/>
          <w:szCs w:val="18"/>
        </w:rPr>
        <w:t>Wykonawca zobowiązuje się zorganizować, zagospodarować oraz należycie zabezpieczyć plac budowy oraz zaplecze budowy w sposób zapewniający bezpieczeństwo osób przebywających na terenie budowy i w jej obrębie, zabezpieczyć teren przed dostępem osób trzecich, ewentualnie wystąpić o warunki przyłączenia dla placu budowy, warunki obsługi komunikacyjnej placu budowy, ponosić koszty zużycia wody, energii, zrzutu ścieków, ogrzewania i inne dla potrzeb placu budowy,</w:t>
      </w:r>
    </w:p>
    <w:p w:rsidR="00C97137" w:rsidRPr="00334E74" w:rsidRDefault="00C97137" w:rsidP="00D14C94">
      <w:pPr>
        <w:numPr>
          <w:ilvl w:val="0"/>
          <w:numId w:val="24"/>
        </w:numPr>
        <w:tabs>
          <w:tab w:val="clear" w:pos="1440"/>
          <w:tab w:val="num" w:pos="360"/>
        </w:tabs>
        <w:ind w:left="360"/>
        <w:jc w:val="both"/>
        <w:rPr>
          <w:rFonts w:ascii="Arial" w:hAnsi="Arial" w:cs="Arial"/>
          <w:sz w:val="18"/>
          <w:szCs w:val="18"/>
        </w:rPr>
      </w:pPr>
      <w:r w:rsidRPr="00334E74">
        <w:rPr>
          <w:rFonts w:ascii="Arial" w:hAnsi="Arial" w:cs="Arial"/>
          <w:sz w:val="18"/>
          <w:szCs w:val="18"/>
        </w:rPr>
        <w:t xml:space="preserve">Roboty prowadzone będą zgodnie z wymogami BHP oraz p-poż. a także przepisami dotyczącymi ochrony środowiska naturalnego i bezpieczeństwa ruchu drogowego. </w:t>
      </w:r>
    </w:p>
    <w:p w:rsidR="00C97137" w:rsidRPr="00334E74" w:rsidRDefault="00C97137" w:rsidP="00D14C94">
      <w:pPr>
        <w:numPr>
          <w:ilvl w:val="0"/>
          <w:numId w:val="24"/>
        </w:numPr>
        <w:tabs>
          <w:tab w:val="clear" w:pos="1440"/>
          <w:tab w:val="num" w:pos="360"/>
        </w:tabs>
        <w:autoSpaceDE w:val="0"/>
        <w:autoSpaceDN w:val="0"/>
        <w:adjustRightInd w:val="0"/>
        <w:spacing w:before="60" w:after="60"/>
        <w:ind w:left="360"/>
        <w:jc w:val="both"/>
        <w:rPr>
          <w:rFonts w:ascii="Arial" w:hAnsi="Arial" w:cs="Arial"/>
          <w:sz w:val="18"/>
          <w:szCs w:val="18"/>
        </w:rPr>
      </w:pPr>
      <w:r w:rsidRPr="00334E74">
        <w:rPr>
          <w:rFonts w:ascii="Arial" w:hAnsi="Arial" w:cs="Arial"/>
          <w:sz w:val="18"/>
          <w:szCs w:val="18"/>
        </w:rPr>
        <w:t>Wykonawca poinformuje wszystkich zainteresowanych o przystąpieniu do robót i ewentualnych utrudnieniach,</w:t>
      </w:r>
    </w:p>
    <w:p w:rsidR="00C97137" w:rsidRPr="00334E74" w:rsidRDefault="00C97137" w:rsidP="00D14C94">
      <w:pPr>
        <w:numPr>
          <w:ilvl w:val="0"/>
          <w:numId w:val="24"/>
        </w:numPr>
        <w:tabs>
          <w:tab w:val="clear" w:pos="1440"/>
          <w:tab w:val="num" w:pos="360"/>
        </w:tabs>
        <w:autoSpaceDE w:val="0"/>
        <w:autoSpaceDN w:val="0"/>
        <w:adjustRightInd w:val="0"/>
        <w:spacing w:before="60" w:after="60"/>
        <w:ind w:left="360"/>
        <w:jc w:val="both"/>
        <w:rPr>
          <w:rFonts w:ascii="Arial" w:hAnsi="Arial" w:cs="Arial"/>
          <w:sz w:val="18"/>
          <w:szCs w:val="18"/>
        </w:rPr>
      </w:pPr>
      <w:r w:rsidRPr="00334E74">
        <w:rPr>
          <w:rFonts w:ascii="Arial" w:hAnsi="Arial" w:cs="Arial"/>
          <w:sz w:val="18"/>
          <w:szCs w:val="18"/>
        </w:rPr>
        <w:t>Wykonawca własnym staraniem zapewni ciągły, bezpieczny dojazd i dojście do posesji znajdujących się na odcinku remontowanej drogi.</w:t>
      </w:r>
    </w:p>
    <w:p w:rsidR="00C97137" w:rsidRPr="00334E74" w:rsidRDefault="00C97137" w:rsidP="00D14C94">
      <w:pPr>
        <w:numPr>
          <w:ilvl w:val="0"/>
          <w:numId w:val="24"/>
        </w:numPr>
        <w:tabs>
          <w:tab w:val="clear" w:pos="1440"/>
          <w:tab w:val="num" w:pos="360"/>
        </w:tabs>
        <w:autoSpaceDE w:val="0"/>
        <w:autoSpaceDN w:val="0"/>
        <w:adjustRightInd w:val="0"/>
        <w:spacing w:before="60" w:after="60"/>
        <w:ind w:left="360"/>
        <w:jc w:val="both"/>
        <w:rPr>
          <w:rFonts w:ascii="Arial" w:hAnsi="Arial" w:cs="Arial"/>
          <w:sz w:val="18"/>
          <w:szCs w:val="18"/>
        </w:rPr>
      </w:pPr>
      <w:r w:rsidRPr="00334E74">
        <w:rPr>
          <w:rFonts w:ascii="Arial" w:hAnsi="Arial" w:cs="Arial"/>
          <w:sz w:val="18"/>
          <w:szCs w:val="18"/>
        </w:rPr>
        <w:t>Wykonawca zobowiązuje się powiadomić Zamawiającego oraz wszystkich użytkowników obiektów i gestorów sieci na piśmie o terminie rozpoczęcia prac i ich zakończenia z 14</w:t>
      </w:r>
      <w:r>
        <w:rPr>
          <w:rFonts w:ascii="Arial" w:hAnsi="Arial" w:cs="Arial"/>
          <w:sz w:val="18"/>
          <w:szCs w:val="18"/>
        </w:rPr>
        <w:t xml:space="preserve"> – </w:t>
      </w:r>
      <w:r w:rsidRPr="00334E74">
        <w:rPr>
          <w:rFonts w:ascii="Arial" w:hAnsi="Arial" w:cs="Arial"/>
          <w:sz w:val="18"/>
          <w:szCs w:val="18"/>
        </w:rPr>
        <w:t>dniowym wyprzedzeniem, celem inwentaryzacji istniejącej sieci i armatury, oceny stanu technicznego infrastruktury, sprawdzenia szczelności sieci, nadzór nad prowadzonymi robotami, uczestnictwa w odbiorach i komisyjnej kontroli sieci i armatury,</w:t>
      </w:r>
    </w:p>
    <w:p w:rsidR="00C97137" w:rsidRPr="00334E74" w:rsidRDefault="00C97137" w:rsidP="00D14C94">
      <w:pPr>
        <w:numPr>
          <w:ilvl w:val="0"/>
          <w:numId w:val="24"/>
        </w:numPr>
        <w:tabs>
          <w:tab w:val="clear" w:pos="1440"/>
          <w:tab w:val="num" w:pos="360"/>
        </w:tabs>
        <w:ind w:left="360"/>
        <w:jc w:val="both"/>
        <w:rPr>
          <w:rFonts w:ascii="Arial" w:hAnsi="Arial" w:cs="Arial"/>
          <w:sz w:val="18"/>
          <w:szCs w:val="18"/>
        </w:rPr>
      </w:pPr>
      <w:r w:rsidRPr="00334E74">
        <w:rPr>
          <w:rFonts w:ascii="Arial" w:hAnsi="Arial" w:cs="Arial"/>
          <w:sz w:val="18"/>
          <w:szCs w:val="18"/>
        </w:rPr>
        <w:t>Wykonawca poniesie wszelkie koszty związane z obsługą nadzoru technicznego sieci uzbrojenia podziemnego, w tym również koszty wyłączeń, włączeń, prób eksploatacyjnych i innych pomiarów, a także koszty geodezyjnej inwentaryzacji tych sieci wraz z ewentualną dokumentacją techniczną przed- i powykonawczą w zakresie niezbędnym dla realizacji robót objętych umową z Zamawiającym.</w:t>
      </w:r>
    </w:p>
    <w:p w:rsidR="00C97137" w:rsidRPr="00334E74" w:rsidRDefault="00C97137" w:rsidP="00D14C94">
      <w:pPr>
        <w:numPr>
          <w:ilvl w:val="0"/>
          <w:numId w:val="24"/>
        </w:numPr>
        <w:tabs>
          <w:tab w:val="clear" w:pos="1440"/>
          <w:tab w:val="num" w:pos="360"/>
        </w:tabs>
        <w:ind w:left="360"/>
        <w:jc w:val="both"/>
        <w:rPr>
          <w:rFonts w:ascii="Arial" w:hAnsi="Arial" w:cs="Arial"/>
          <w:sz w:val="18"/>
          <w:szCs w:val="18"/>
        </w:rPr>
      </w:pPr>
      <w:r w:rsidRPr="00334E74">
        <w:rPr>
          <w:rFonts w:ascii="Arial" w:hAnsi="Arial" w:cs="Arial"/>
          <w:sz w:val="18"/>
          <w:szCs w:val="18"/>
        </w:rPr>
        <w:t xml:space="preserve">Wykonawca winien informować Zamawiającego i osoby odpowiedzialne za prowadzenie nadzoru nad tokiem prac z ramienia Zamawiającego o terminie zakrycia robót zanikających (ulegających zakryciu) oraz o terminie odbioru robót zanikających i uzyskanie pisemnej zgody Zamawiającego na dalsze prowadzenie prac. Jeżeli Wykonawca nie poinformował o tych terminach Zamawiającego i osoby odpowiedzialne za prowadzenie nadzoru nad tokiem prac z ramienia Zamawiającego, Wykonawca zobowiązany jest odkryć roboty zanikające lub wykonać otwory niezbędne do zbadania robót, a następnie przywrócić roboty do stanu poprzedniego na swój koszt. </w:t>
      </w:r>
    </w:p>
    <w:p w:rsidR="00C97137" w:rsidRPr="00334E74" w:rsidRDefault="00C97137" w:rsidP="00D14C94">
      <w:pPr>
        <w:numPr>
          <w:ilvl w:val="0"/>
          <w:numId w:val="24"/>
        </w:numPr>
        <w:tabs>
          <w:tab w:val="clear" w:pos="1440"/>
          <w:tab w:val="num" w:pos="360"/>
        </w:tabs>
        <w:ind w:left="360"/>
        <w:jc w:val="both"/>
        <w:rPr>
          <w:rFonts w:ascii="Arial" w:hAnsi="Arial" w:cs="Arial"/>
          <w:sz w:val="18"/>
          <w:szCs w:val="18"/>
        </w:rPr>
      </w:pPr>
      <w:r w:rsidRPr="00334E74">
        <w:rPr>
          <w:rFonts w:ascii="Arial" w:hAnsi="Arial" w:cs="Arial"/>
          <w:sz w:val="18"/>
          <w:szCs w:val="18"/>
          <w:lang w:val="cs-CZ"/>
        </w:rPr>
        <w:t>Bez uprzedniej zgody Zamawiającego wykonywane mogą być jedynie prace niezbędne dla zapewnienia bezpieczeństwa i likwidacji zagrożeń oraz wynikających z konieczności zapobieżenia awarii.</w:t>
      </w:r>
    </w:p>
    <w:p w:rsidR="00C97137" w:rsidRPr="00334E74" w:rsidRDefault="00C97137" w:rsidP="00D14C94">
      <w:pPr>
        <w:numPr>
          <w:ilvl w:val="0"/>
          <w:numId w:val="24"/>
        </w:numPr>
        <w:tabs>
          <w:tab w:val="clear" w:pos="1440"/>
          <w:tab w:val="num" w:pos="360"/>
        </w:tabs>
        <w:ind w:left="360"/>
        <w:jc w:val="both"/>
        <w:rPr>
          <w:rFonts w:ascii="Arial" w:hAnsi="Arial" w:cs="Arial"/>
          <w:sz w:val="18"/>
          <w:szCs w:val="18"/>
        </w:rPr>
      </w:pPr>
      <w:r w:rsidRPr="00334E74">
        <w:rPr>
          <w:rFonts w:ascii="Arial" w:hAnsi="Arial" w:cs="Arial"/>
          <w:sz w:val="18"/>
          <w:szCs w:val="18"/>
        </w:rPr>
        <w:t>Wykonawca zobowiązuje się sporządzić – zgodnie z przepisami rozporządzenia Ministra Infrastruktury z dnia 23.06.2003r. w sprawie informacji dotyczącej bezpieczeństwa i ochrony zdrowia oraz planu bezpieczeństwa i ochrony zdrowia (Dz.U. z 2003r. Nr 120, poz. 1126) – przed rozpoczęciem robót, plan bezpieczeństwa i ochrony zdrowia, tablicę informacyjną oraz niezwłocznie przekazać 1 egzemplarz planu „bioz” Zamawiającemu,</w:t>
      </w:r>
    </w:p>
    <w:p w:rsidR="00C97137" w:rsidRPr="00334E74" w:rsidRDefault="00C97137" w:rsidP="00D14C94">
      <w:pPr>
        <w:numPr>
          <w:ilvl w:val="0"/>
          <w:numId w:val="24"/>
        </w:numPr>
        <w:tabs>
          <w:tab w:val="clear" w:pos="1440"/>
          <w:tab w:val="num" w:pos="360"/>
        </w:tabs>
        <w:autoSpaceDE w:val="0"/>
        <w:autoSpaceDN w:val="0"/>
        <w:adjustRightInd w:val="0"/>
        <w:spacing w:before="60" w:after="60"/>
        <w:ind w:left="360"/>
        <w:jc w:val="both"/>
        <w:rPr>
          <w:rFonts w:ascii="Arial" w:hAnsi="Arial" w:cs="Arial"/>
          <w:sz w:val="18"/>
          <w:szCs w:val="18"/>
        </w:rPr>
      </w:pPr>
      <w:r w:rsidRPr="00334E74">
        <w:rPr>
          <w:rFonts w:ascii="Arial" w:hAnsi="Arial" w:cs="Arial"/>
          <w:sz w:val="18"/>
          <w:szCs w:val="18"/>
        </w:rPr>
        <w:t>Wykonawca dokona pomiarów rzędnych geodezyjnych istniejących. W przypadku zmiany rzędnych terenu wyregulowanie poziomu istniejących urządzeń infrastruktury podziemnej do projektowanej niwelety,</w:t>
      </w:r>
    </w:p>
    <w:p w:rsidR="00C97137" w:rsidRPr="00334E74" w:rsidRDefault="00C97137" w:rsidP="00D14C94">
      <w:pPr>
        <w:numPr>
          <w:ilvl w:val="0"/>
          <w:numId w:val="24"/>
        </w:numPr>
        <w:tabs>
          <w:tab w:val="clear" w:pos="1440"/>
          <w:tab w:val="num" w:pos="360"/>
        </w:tabs>
        <w:autoSpaceDE w:val="0"/>
        <w:autoSpaceDN w:val="0"/>
        <w:adjustRightInd w:val="0"/>
        <w:spacing w:before="60" w:after="60"/>
        <w:ind w:left="360"/>
        <w:jc w:val="both"/>
        <w:rPr>
          <w:rFonts w:ascii="Arial" w:hAnsi="Arial" w:cs="Arial"/>
          <w:sz w:val="18"/>
          <w:szCs w:val="18"/>
        </w:rPr>
      </w:pPr>
      <w:r w:rsidRPr="00334E74">
        <w:rPr>
          <w:rFonts w:ascii="Arial" w:hAnsi="Arial" w:cs="Arial"/>
          <w:sz w:val="18"/>
          <w:szCs w:val="18"/>
        </w:rPr>
        <w:t>Wykonawca zapewni czynny udział w odbiorach przez służby zewnętrzne,</w:t>
      </w:r>
    </w:p>
    <w:p w:rsidR="00C97137" w:rsidRPr="00334E74" w:rsidRDefault="00C97137" w:rsidP="00D14C94">
      <w:pPr>
        <w:numPr>
          <w:ilvl w:val="0"/>
          <w:numId w:val="24"/>
        </w:numPr>
        <w:tabs>
          <w:tab w:val="clear" w:pos="1440"/>
          <w:tab w:val="num" w:pos="360"/>
        </w:tabs>
        <w:autoSpaceDE w:val="0"/>
        <w:autoSpaceDN w:val="0"/>
        <w:adjustRightInd w:val="0"/>
        <w:spacing w:before="60" w:after="60"/>
        <w:ind w:left="360"/>
        <w:jc w:val="both"/>
        <w:rPr>
          <w:rFonts w:ascii="Arial" w:hAnsi="Arial" w:cs="Arial"/>
          <w:sz w:val="18"/>
          <w:szCs w:val="18"/>
        </w:rPr>
      </w:pPr>
      <w:r w:rsidRPr="00334E74">
        <w:rPr>
          <w:rFonts w:ascii="Arial" w:hAnsi="Arial" w:cs="Arial"/>
          <w:sz w:val="18"/>
          <w:szCs w:val="18"/>
        </w:rPr>
        <w:t>Wykonawca wykona wszystkie niezbędne próby, badania, uzgodnienia, nadzory i odbiory z użytkownikami infrastruktury,</w:t>
      </w:r>
    </w:p>
    <w:p w:rsidR="00C97137" w:rsidRPr="00334E74" w:rsidRDefault="00C97137" w:rsidP="00D14C94">
      <w:pPr>
        <w:numPr>
          <w:ilvl w:val="0"/>
          <w:numId w:val="24"/>
        </w:numPr>
        <w:tabs>
          <w:tab w:val="clear" w:pos="1440"/>
          <w:tab w:val="num" w:pos="360"/>
        </w:tabs>
        <w:autoSpaceDE w:val="0"/>
        <w:autoSpaceDN w:val="0"/>
        <w:adjustRightInd w:val="0"/>
        <w:spacing w:before="60" w:after="60"/>
        <w:ind w:left="360"/>
        <w:jc w:val="both"/>
        <w:rPr>
          <w:rFonts w:ascii="Arial" w:hAnsi="Arial" w:cs="Arial"/>
          <w:sz w:val="18"/>
          <w:szCs w:val="18"/>
        </w:rPr>
      </w:pPr>
      <w:r w:rsidRPr="00334E74">
        <w:rPr>
          <w:rFonts w:ascii="Arial" w:hAnsi="Arial" w:cs="Arial"/>
          <w:sz w:val="18"/>
          <w:szCs w:val="18"/>
        </w:rPr>
        <w:t>Wykonawca sporządzi stosowne protokoły z przeprowadzonych prób i badań odbiorczych i przekazać je Zamawiającemu,</w:t>
      </w:r>
    </w:p>
    <w:p w:rsidR="00C97137" w:rsidRPr="00334E74" w:rsidRDefault="00C97137" w:rsidP="00D14C94">
      <w:pPr>
        <w:numPr>
          <w:ilvl w:val="0"/>
          <w:numId w:val="24"/>
        </w:numPr>
        <w:tabs>
          <w:tab w:val="clear" w:pos="1440"/>
          <w:tab w:val="num" w:pos="360"/>
        </w:tabs>
        <w:autoSpaceDE w:val="0"/>
        <w:autoSpaceDN w:val="0"/>
        <w:adjustRightInd w:val="0"/>
        <w:spacing w:before="60" w:after="60"/>
        <w:ind w:left="360"/>
        <w:rPr>
          <w:rFonts w:ascii="Arial" w:hAnsi="Arial" w:cs="Arial"/>
          <w:sz w:val="18"/>
          <w:szCs w:val="18"/>
        </w:rPr>
      </w:pPr>
      <w:r w:rsidRPr="00334E74">
        <w:rPr>
          <w:rFonts w:ascii="Arial" w:hAnsi="Arial" w:cs="Arial"/>
          <w:sz w:val="18"/>
          <w:szCs w:val="18"/>
        </w:rPr>
        <w:t>Wykonawca winien postępować z odpadami zgodnie z obowiązującymi w tym zakresie przepisami prawa.</w:t>
      </w:r>
    </w:p>
    <w:p w:rsidR="00C97137" w:rsidRPr="00334E74" w:rsidRDefault="00C97137" w:rsidP="00710DD5">
      <w:pPr>
        <w:autoSpaceDE w:val="0"/>
        <w:autoSpaceDN w:val="0"/>
        <w:adjustRightInd w:val="0"/>
        <w:spacing w:before="60" w:after="60"/>
        <w:ind w:left="360"/>
        <w:jc w:val="both"/>
        <w:rPr>
          <w:rFonts w:ascii="Arial" w:hAnsi="Arial" w:cs="Arial"/>
          <w:sz w:val="18"/>
          <w:szCs w:val="18"/>
        </w:rPr>
      </w:pPr>
      <w:r w:rsidRPr="00334E74">
        <w:rPr>
          <w:rFonts w:ascii="Arial" w:hAnsi="Arial" w:cs="Arial"/>
          <w:sz w:val="18"/>
          <w:szCs w:val="18"/>
        </w:rPr>
        <w:t>Wykonawca, jako wytwórca odpadów w rozumieniu ustawy z dnia 14.12.2012r. o odpadach (t.j. Dz.U. z 2013, poz. 21) ma obowiązek zagospodarowania powstałych podczas realizacji przedmiotu umowy odpadów zgodnie z ustawą o odpadach i ustawą z 27.04.2001r. Prawo ochrony środowiska (t.j. Dz.U. z 20</w:t>
      </w:r>
      <w:r>
        <w:rPr>
          <w:rFonts w:ascii="Arial" w:hAnsi="Arial" w:cs="Arial"/>
          <w:sz w:val="18"/>
          <w:szCs w:val="18"/>
        </w:rPr>
        <w:t>13</w:t>
      </w:r>
      <w:r w:rsidRPr="00334E74">
        <w:rPr>
          <w:rFonts w:ascii="Arial" w:hAnsi="Arial" w:cs="Arial"/>
          <w:sz w:val="18"/>
          <w:szCs w:val="18"/>
        </w:rPr>
        <w:t xml:space="preserve">r. poz. </w:t>
      </w:r>
      <w:r>
        <w:rPr>
          <w:rFonts w:ascii="Arial" w:hAnsi="Arial" w:cs="Arial"/>
          <w:sz w:val="18"/>
          <w:szCs w:val="18"/>
        </w:rPr>
        <w:t>1232</w:t>
      </w:r>
      <w:r w:rsidRPr="00334E74">
        <w:rPr>
          <w:rFonts w:ascii="Arial" w:hAnsi="Arial" w:cs="Arial"/>
          <w:sz w:val="18"/>
          <w:szCs w:val="18"/>
        </w:rPr>
        <w:t xml:space="preserve"> z</w:t>
      </w:r>
      <w:r>
        <w:rPr>
          <w:rFonts w:ascii="Arial" w:hAnsi="Arial" w:cs="Arial"/>
          <w:sz w:val="18"/>
          <w:szCs w:val="18"/>
        </w:rPr>
        <w:t>e</w:t>
      </w:r>
      <w:r w:rsidRPr="00334E74">
        <w:rPr>
          <w:rFonts w:ascii="Arial" w:hAnsi="Arial" w:cs="Arial"/>
          <w:sz w:val="18"/>
          <w:szCs w:val="18"/>
        </w:rPr>
        <w:t xml:space="preserve"> zm.) oraz w razie potrzeby zgłosić informację o wytwarzanych odpadach do Wydziału Środowiska i Rolnictwa Urzędu Miejskiego Wrocławia oraz Zamawiającego, prowadzić roboty rozbiórkowe i budowlane zgodnie z wymogami rozporządzenia Ministra Infrastruktury z dnia 06.02.2003r. w sprawie bezpieczeństwa i higieny pracy podczas wykonywania robót budowlanych (Dz.U. z 2003r. Nr 47, poz. 401), Wykonawca odpowiedzialny jest za przechowywanie dowodów potwierdzających ich zagospodarowanie.</w:t>
      </w:r>
    </w:p>
    <w:p w:rsidR="00C97137" w:rsidRPr="00334E74" w:rsidRDefault="00C97137" w:rsidP="00D14C94">
      <w:pPr>
        <w:numPr>
          <w:ilvl w:val="0"/>
          <w:numId w:val="24"/>
        </w:numPr>
        <w:tabs>
          <w:tab w:val="clear" w:pos="1440"/>
          <w:tab w:val="num" w:pos="360"/>
        </w:tabs>
        <w:ind w:left="360"/>
        <w:jc w:val="both"/>
        <w:rPr>
          <w:rFonts w:ascii="Arial" w:hAnsi="Arial" w:cs="Arial"/>
          <w:sz w:val="18"/>
          <w:szCs w:val="18"/>
        </w:rPr>
      </w:pPr>
      <w:r w:rsidRPr="00334E74">
        <w:rPr>
          <w:rFonts w:ascii="Arial" w:hAnsi="Arial" w:cs="Arial"/>
          <w:sz w:val="18"/>
          <w:szCs w:val="18"/>
        </w:rPr>
        <w:t>Opłaty i kary za przekroczenie w trakcie realizacji robót norm określonych w odpowiednich przepisach dotyczących ochrony środowiska i bezpieczeństwa ruchu poniesie wyłącznie Wykonawca, co oznacza, że nie są uwzględnione w wynagrodzeniu Wykonawcy.</w:t>
      </w:r>
    </w:p>
    <w:p w:rsidR="00C97137" w:rsidRPr="00334E74" w:rsidRDefault="00C97137" w:rsidP="00D14C94">
      <w:pPr>
        <w:numPr>
          <w:ilvl w:val="0"/>
          <w:numId w:val="24"/>
        </w:numPr>
        <w:tabs>
          <w:tab w:val="clear" w:pos="1440"/>
          <w:tab w:val="num" w:pos="360"/>
        </w:tabs>
        <w:ind w:left="360"/>
        <w:jc w:val="both"/>
        <w:rPr>
          <w:rFonts w:ascii="Arial" w:hAnsi="Arial" w:cs="Arial"/>
          <w:sz w:val="18"/>
          <w:szCs w:val="18"/>
        </w:rPr>
      </w:pPr>
      <w:r w:rsidRPr="00334E74">
        <w:rPr>
          <w:rFonts w:ascii="Arial" w:hAnsi="Arial" w:cs="Arial"/>
          <w:sz w:val="18"/>
          <w:szCs w:val="18"/>
          <w:lang w:val="cs-CZ"/>
        </w:rPr>
        <w:t>Wykonawca zobowiazuje się zapewnić, na czas trwania robót kierownictwa: kierownika budowy oraz innych osób wskazanych przez Wykonawcę, działajacych w granicach umocowania okreslonego przepisami ustawy z dnia 7 lipca 1994r. Prawo budowlane, a w przypadku koniecznosci zmiany którejkolwiek osoby uzgodnienie nowego kandydata z Zamawiajacym.</w:t>
      </w:r>
    </w:p>
    <w:p w:rsidR="00C97137" w:rsidRPr="00334E74" w:rsidRDefault="00C97137" w:rsidP="00D14C94">
      <w:pPr>
        <w:numPr>
          <w:ilvl w:val="0"/>
          <w:numId w:val="24"/>
        </w:numPr>
        <w:tabs>
          <w:tab w:val="clear" w:pos="1440"/>
          <w:tab w:val="num" w:pos="360"/>
        </w:tabs>
        <w:ind w:left="360"/>
        <w:jc w:val="both"/>
        <w:rPr>
          <w:rFonts w:ascii="Arial" w:hAnsi="Arial" w:cs="Arial"/>
          <w:sz w:val="18"/>
          <w:szCs w:val="18"/>
        </w:rPr>
      </w:pPr>
      <w:r w:rsidRPr="00334E74">
        <w:rPr>
          <w:rFonts w:ascii="Arial" w:hAnsi="Arial" w:cs="Arial"/>
          <w:sz w:val="18"/>
          <w:szCs w:val="18"/>
          <w:lang w:val="cs-CZ"/>
        </w:rPr>
        <w:t>Wykonawca zobowiazuje się do utrzymania ładu i porządku na terenie budowy, a po zakończeniu robót usuniecie poza teren budowy wszelkich urządzeń tymczasowego zaplecza oraz pozostawienie calego terenu budowy i robót czystego i nadającego sie do użytkowania.</w:t>
      </w:r>
    </w:p>
    <w:p w:rsidR="00C97137" w:rsidRPr="00334E74" w:rsidRDefault="00C97137" w:rsidP="00D14C94">
      <w:pPr>
        <w:numPr>
          <w:ilvl w:val="0"/>
          <w:numId w:val="24"/>
        </w:numPr>
        <w:tabs>
          <w:tab w:val="clear" w:pos="1440"/>
          <w:tab w:val="num" w:pos="360"/>
        </w:tabs>
        <w:ind w:left="360"/>
        <w:jc w:val="both"/>
        <w:rPr>
          <w:rFonts w:ascii="Arial" w:hAnsi="Arial" w:cs="Arial"/>
          <w:sz w:val="18"/>
          <w:szCs w:val="18"/>
        </w:rPr>
      </w:pPr>
      <w:r w:rsidRPr="00334E74">
        <w:rPr>
          <w:rFonts w:ascii="Arial" w:hAnsi="Arial" w:cs="Arial"/>
          <w:sz w:val="18"/>
          <w:szCs w:val="18"/>
        </w:rPr>
        <w:t>Wykonawca zobowiązany jest do realizacji zaleceń wpisanych do dziennika budowy.</w:t>
      </w:r>
    </w:p>
    <w:p w:rsidR="00C97137" w:rsidRPr="00334E74" w:rsidRDefault="00C97137" w:rsidP="00D14C94">
      <w:pPr>
        <w:numPr>
          <w:ilvl w:val="0"/>
          <w:numId w:val="24"/>
        </w:numPr>
        <w:tabs>
          <w:tab w:val="clear" w:pos="1440"/>
          <w:tab w:val="num" w:pos="360"/>
        </w:tabs>
        <w:ind w:left="360"/>
        <w:jc w:val="both"/>
        <w:rPr>
          <w:rFonts w:ascii="Arial" w:hAnsi="Arial" w:cs="Arial"/>
          <w:sz w:val="18"/>
          <w:szCs w:val="18"/>
          <w:u w:val="single"/>
        </w:rPr>
      </w:pPr>
      <w:r w:rsidRPr="00334E74">
        <w:rPr>
          <w:rFonts w:ascii="Arial" w:hAnsi="Arial" w:cs="Arial"/>
          <w:sz w:val="18"/>
          <w:szCs w:val="18"/>
          <w:u w:val="single"/>
        </w:rPr>
        <w:t>Wykonawca zobowiązany jest do czyszczenia opon sprzętu wyjeżdżającego z budowy na drogę.</w:t>
      </w:r>
    </w:p>
    <w:p w:rsidR="00C97137" w:rsidRPr="00334E74" w:rsidRDefault="00C97137" w:rsidP="00D14C94">
      <w:pPr>
        <w:numPr>
          <w:ilvl w:val="0"/>
          <w:numId w:val="24"/>
        </w:numPr>
        <w:tabs>
          <w:tab w:val="clear" w:pos="1440"/>
          <w:tab w:val="num" w:pos="360"/>
        </w:tabs>
        <w:ind w:left="360"/>
        <w:jc w:val="both"/>
        <w:rPr>
          <w:rFonts w:ascii="Arial" w:hAnsi="Arial" w:cs="Arial"/>
          <w:sz w:val="18"/>
          <w:szCs w:val="18"/>
        </w:rPr>
      </w:pPr>
      <w:r w:rsidRPr="00334E74">
        <w:rPr>
          <w:rFonts w:ascii="Arial" w:hAnsi="Arial" w:cs="Arial"/>
          <w:sz w:val="18"/>
          <w:szCs w:val="18"/>
        </w:rPr>
        <w:t>Wykonawca ponosi odpowiedzialność za wszelkie działania i zaniechania osób i podmiotów, przy pomocy których realizuje przedmiot umowy odpowiada za bezpieczeństwo w trakcie wykonywania robót.</w:t>
      </w:r>
    </w:p>
    <w:p w:rsidR="00C97137" w:rsidRPr="00334E74" w:rsidRDefault="00C97137" w:rsidP="00D14C94">
      <w:pPr>
        <w:numPr>
          <w:ilvl w:val="0"/>
          <w:numId w:val="24"/>
        </w:numPr>
        <w:tabs>
          <w:tab w:val="clear" w:pos="1440"/>
          <w:tab w:val="num" w:pos="360"/>
        </w:tabs>
        <w:ind w:left="360"/>
        <w:jc w:val="both"/>
        <w:rPr>
          <w:rFonts w:ascii="Arial" w:hAnsi="Arial" w:cs="Arial"/>
          <w:sz w:val="18"/>
          <w:szCs w:val="18"/>
        </w:rPr>
      </w:pPr>
      <w:r w:rsidRPr="00334E74">
        <w:rPr>
          <w:rFonts w:ascii="Arial" w:hAnsi="Arial" w:cs="Arial"/>
          <w:sz w:val="18"/>
          <w:szCs w:val="18"/>
          <w:lang w:val="cs-CZ"/>
        </w:rPr>
        <w:t>Wykonawca ponosi ryzyko obrażeń lub śmierci osób oraz utraty lub uszkodzeń mienia Wykonawcy i osób trzecich.</w:t>
      </w:r>
    </w:p>
    <w:p w:rsidR="00C97137" w:rsidRPr="00334E74" w:rsidRDefault="00C97137" w:rsidP="00D14C94">
      <w:pPr>
        <w:numPr>
          <w:ilvl w:val="0"/>
          <w:numId w:val="24"/>
        </w:numPr>
        <w:tabs>
          <w:tab w:val="clear" w:pos="1440"/>
          <w:tab w:val="num" w:pos="360"/>
        </w:tabs>
        <w:ind w:left="360"/>
        <w:jc w:val="both"/>
        <w:rPr>
          <w:rFonts w:ascii="Arial" w:hAnsi="Arial" w:cs="Arial"/>
          <w:sz w:val="18"/>
          <w:szCs w:val="18"/>
        </w:rPr>
      </w:pPr>
      <w:r w:rsidRPr="00334E74">
        <w:rPr>
          <w:rFonts w:ascii="Arial" w:hAnsi="Arial" w:cs="Arial"/>
          <w:sz w:val="18"/>
          <w:szCs w:val="18"/>
        </w:rPr>
        <w:t xml:space="preserve">Wykonawca odpowiada za szkody wynikłe </w:t>
      </w:r>
      <w:r w:rsidRPr="00334E74">
        <w:rPr>
          <w:rFonts w:ascii="Arial" w:hAnsi="Arial" w:cs="Arial"/>
          <w:sz w:val="18"/>
          <w:szCs w:val="18"/>
          <w:lang w:val="cs-CZ"/>
        </w:rPr>
        <w:t xml:space="preserve">na terenie budowy w terminie od daty protokolarnego przejęcia terenu budowy przez Wykonawcę, do daty protokolarnego odebrania robót przez Zamawiającego </w:t>
      </w:r>
      <w:r w:rsidRPr="00334E74">
        <w:rPr>
          <w:rFonts w:ascii="Arial" w:hAnsi="Arial" w:cs="Arial"/>
          <w:sz w:val="18"/>
          <w:szCs w:val="18"/>
        </w:rPr>
        <w:t>oraz zobowiązuje się na własny koszt natychmiastowo usuwać w sposób docelowy wszelkie szkody i awarie powstałe podczas realizacji robót.</w:t>
      </w:r>
    </w:p>
    <w:p w:rsidR="00C97137" w:rsidRPr="00334E74" w:rsidRDefault="00C97137" w:rsidP="00D14C94">
      <w:pPr>
        <w:numPr>
          <w:ilvl w:val="0"/>
          <w:numId w:val="24"/>
        </w:numPr>
        <w:tabs>
          <w:tab w:val="clear" w:pos="1440"/>
          <w:tab w:val="num" w:pos="360"/>
        </w:tabs>
        <w:ind w:left="360"/>
        <w:jc w:val="both"/>
        <w:rPr>
          <w:rFonts w:ascii="Arial" w:hAnsi="Arial" w:cs="Arial"/>
          <w:sz w:val="18"/>
          <w:szCs w:val="18"/>
        </w:rPr>
      </w:pPr>
      <w:r w:rsidRPr="00334E74">
        <w:rPr>
          <w:rFonts w:ascii="Arial" w:hAnsi="Arial" w:cs="Arial"/>
          <w:sz w:val="18"/>
          <w:szCs w:val="18"/>
          <w:lang w:val="cs-CZ"/>
        </w:rPr>
        <w:t>Wykonawca zobowiązany jest do naprawienia zinwentaryzowanych urządzeń podziemnych uszkodzonych w trakcie prowadzenia prac, z tym że koszt ich napraw ponosi wyłącznie Wykonawca co oznacza, że nie są uwzględnione w wynagrodzeniu Wykonawcy.</w:t>
      </w:r>
    </w:p>
    <w:p w:rsidR="00C97137" w:rsidRPr="00334E74" w:rsidRDefault="00C97137" w:rsidP="00D14C94">
      <w:pPr>
        <w:numPr>
          <w:ilvl w:val="0"/>
          <w:numId w:val="24"/>
        </w:numPr>
        <w:tabs>
          <w:tab w:val="clear" w:pos="1440"/>
          <w:tab w:val="num" w:pos="360"/>
        </w:tabs>
        <w:ind w:left="360"/>
        <w:jc w:val="both"/>
        <w:rPr>
          <w:rFonts w:ascii="Arial" w:hAnsi="Arial" w:cs="Arial"/>
          <w:sz w:val="18"/>
          <w:szCs w:val="18"/>
        </w:rPr>
      </w:pPr>
      <w:r w:rsidRPr="00334E74">
        <w:rPr>
          <w:rFonts w:ascii="Arial" w:hAnsi="Arial" w:cs="Arial"/>
          <w:sz w:val="18"/>
          <w:szCs w:val="18"/>
          <w:lang w:val="cs-CZ"/>
        </w:rPr>
        <w:t>Wykonawca zobowiązany jest do zgłoszenia Zamawiajacemu o problemach lub okolicznościach mogących wpłynąć na jakość robót lub termin zakończenia robót.</w:t>
      </w:r>
    </w:p>
    <w:p w:rsidR="00C97137" w:rsidRPr="00334E74" w:rsidRDefault="00C97137" w:rsidP="00D14C94">
      <w:pPr>
        <w:numPr>
          <w:ilvl w:val="0"/>
          <w:numId w:val="24"/>
        </w:numPr>
        <w:tabs>
          <w:tab w:val="clear" w:pos="1440"/>
          <w:tab w:val="num" w:pos="360"/>
        </w:tabs>
        <w:ind w:left="360"/>
        <w:jc w:val="both"/>
        <w:rPr>
          <w:rFonts w:ascii="Arial" w:hAnsi="Arial" w:cs="Arial"/>
          <w:sz w:val="18"/>
          <w:szCs w:val="18"/>
        </w:rPr>
      </w:pPr>
      <w:r w:rsidRPr="00334E74">
        <w:rPr>
          <w:rFonts w:ascii="Arial" w:hAnsi="Arial" w:cs="Arial"/>
          <w:sz w:val="18"/>
          <w:szCs w:val="18"/>
          <w:lang w:val="cs-CZ"/>
        </w:rPr>
        <w:t>Wykonawca winien niezwłocznie poinformować Zamawiajacego o zaistniałych na terenie budowy kontrolach i wypadkach.</w:t>
      </w:r>
    </w:p>
    <w:p w:rsidR="00C97137" w:rsidRPr="00334E74" w:rsidRDefault="00C97137" w:rsidP="00D14C94">
      <w:pPr>
        <w:numPr>
          <w:ilvl w:val="0"/>
          <w:numId w:val="24"/>
        </w:numPr>
        <w:tabs>
          <w:tab w:val="clear" w:pos="1440"/>
          <w:tab w:val="num" w:pos="360"/>
        </w:tabs>
        <w:ind w:left="360"/>
        <w:jc w:val="both"/>
        <w:rPr>
          <w:rFonts w:ascii="Arial" w:hAnsi="Arial" w:cs="Arial"/>
          <w:sz w:val="18"/>
          <w:szCs w:val="18"/>
        </w:rPr>
      </w:pPr>
      <w:r w:rsidRPr="00334E74">
        <w:rPr>
          <w:rFonts w:ascii="Arial" w:hAnsi="Arial" w:cs="Arial"/>
          <w:sz w:val="18"/>
          <w:szCs w:val="18"/>
        </w:rPr>
        <w:t>Wykonawca zobowiązuje się zabezpieczyć teren robót, zgodnie z wymogami przewidzianymi w polskim prawie, strzec mienia znajdującego się na tym terenie.</w:t>
      </w:r>
    </w:p>
    <w:p w:rsidR="00C97137" w:rsidRPr="00334E74" w:rsidRDefault="00C97137" w:rsidP="00D14C94">
      <w:pPr>
        <w:numPr>
          <w:ilvl w:val="0"/>
          <w:numId w:val="24"/>
        </w:numPr>
        <w:tabs>
          <w:tab w:val="clear" w:pos="1440"/>
          <w:tab w:val="num" w:pos="360"/>
        </w:tabs>
        <w:ind w:left="360"/>
        <w:jc w:val="both"/>
        <w:rPr>
          <w:rFonts w:ascii="Arial" w:hAnsi="Arial" w:cs="Arial"/>
          <w:sz w:val="18"/>
          <w:szCs w:val="18"/>
        </w:rPr>
      </w:pPr>
      <w:r w:rsidRPr="00334E74">
        <w:rPr>
          <w:rFonts w:ascii="Arial" w:hAnsi="Arial" w:cs="Arial"/>
          <w:sz w:val="18"/>
          <w:szCs w:val="18"/>
        </w:rPr>
        <w:t xml:space="preserve">Wykonawca własnym staraniem i na własny koszt wykona, uzyska jego zatwierdzenie i wdroży projekt organizacji ruchu na czas prowadzenia robót, zgodnie z obowiązującym Rozporządzeniem Ministra Infrastruktury w sprawie szczegółowych warunków zarządzania ruchem na drogach oraz </w:t>
      </w:r>
      <w:r w:rsidRPr="00334E74">
        <w:rPr>
          <w:rStyle w:val="h2"/>
          <w:rFonts w:ascii="Arial" w:hAnsi="Arial" w:cs="Arial"/>
          <w:sz w:val="18"/>
          <w:szCs w:val="18"/>
        </w:rPr>
        <w:t>wykonywania nadzoru nad tym zarządzaniem.</w:t>
      </w:r>
    </w:p>
    <w:p w:rsidR="00C97137" w:rsidRPr="00334E74" w:rsidRDefault="00C97137" w:rsidP="00D14C94">
      <w:pPr>
        <w:numPr>
          <w:ilvl w:val="0"/>
          <w:numId w:val="24"/>
        </w:numPr>
        <w:tabs>
          <w:tab w:val="clear" w:pos="1440"/>
          <w:tab w:val="num" w:pos="360"/>
        </w:tabs>
        <w:ind w:left="360"/>
        <w:jc w:val="both"/>
        <w:rPr>
          <w:rFonts w:ascii="Arial" w:hAnsi="Arial" w:cs="Arial"/>
          <w:sz w:val="18"/>
          <w:szCs w:val="18"/>
        </w:rPr>
      </w:pPr>
      <w:r w:rsidRPr="00334E74">
        <w:rPr>
          <w:rFonts w:ascii="Arial" w:hAnsi="Arial" w:cs="Arial"/>
          <w:sz w:val="18"/>
          <w:szCs w:val="18"/>
          <w:u w:val="single"/>
        </w:rPr>
        <w:t>Wykonawca wykona na własny koszt i zapewni należytą eksploatację oznakowania tymczasowego</w:t>
      </w:r>
      <w:r w:rsidRPr="00334E74">
        <w:rPr>
          <w:rFonts w:ascii="Arial" w:hAnsi="Arial" w:cs="Arial"/>
          <w:sz w:val="18"/>
          <w:szCs w:val="18"/>
        </w:rPr>
        <w:t>, stanowiącego zabezpieczenie robót i ruchu zastępczego przez cały okres realizacji robót, na warunkach określonych w zatwierdzeniu organu zarządzającego ruchem na drogach powiatowych. Wykonawca odpowiada za zabezpieczenie i oznakowanie miejsca robót w sposób widoczny zarówno w dzień jak i w nocy i utrzymanie ich w należytym stanie przez okres trwania robót.</w:t>
      </w:r>
    </w:p>
    <w:p w:rsidR="00C97137" w:rsidRPr="00334E74" w:rsidRDefault="00C97137" w:rsidP="00D14C94">
      <w:pPr>
        <w:numPr>
          <w:ilvl w:val="0"/>
          <w:numId w:val="24"/>
        </w:numPr>
        <w:tabs>
          <w:tab w:val="clear" w:pos="1440"/>
          <w:tab w:val="num" w:pos="360"/>
        </w:tabs>
        <w:ind w:left="360"/>
        <w:jc w:val="both"/>
        <w:rPr>
          <w:rFonts w:ascii="Arial" w:hAnsi="Arial" w:cs="Arial"/>
          <w:sz w:val="18"/>
          <w:szCs w:val="18"/>
        </w:rPr>
      </w:pPr>
      <w:r w:rsidRPr="00334E74">
        <w:rPr>
          <w:rFonts w:ascii="Arial" w:hAnsi="Arial" w:cs="Arial"/>
          <w:sz w:val="18"/>
          <w:szCs w:val="18"/>
        </w:rPr>
        <w:t>Wykonawca w cenie oferty zapewni obsługę geodezyjną w zakresie niezbędnym do prawidłowego wykonania robót oraz ich odbioru w formie operatu kolaudacyjnego, pomiarów powykonawczych w zakresie uzgodnionym z Zamawiającym.</w:t>
      </w:r>
    </w:p>
    <w:p w:rsidR="00C97137" w:rsidRPr="00334E74" w:rsidRDefault="00C97137" w:rsidP="00D14C94">
      <w:pPr>
        <w:numPr>
          <w:ilvl w:val="0"/>
          <w:numId w:val="24"/>
        </w:numPr>
        <w:tabs>
          <w:tab w:val="clear" w:pos="1440"/>
          <w:tab w:val="num" w:pos="360"/>
        </w:tabs>
        <w:ind w:left="360"/>
        <w:jc w:val="both"/>
        <w:rPr>
          <w:rFonts w:ascii="Arial" w:hAnsi="Arial" w:cs="Arial"/>
          <w:sz w:val="18"/>
          <w:szCs w:val="18"/>
        </w:rPr>
      </w:pPr>
      <w:r w:rsidRPr="00334E74">
        <w:rPr>
          <w:rFonts w:ascii="Arial" w:hAnsi="Arial" w:cs="Arial"/>
          <w:sz w:val="18"/>
          <w:szCs w:val="18"/>
        </w:rPr>
        <w:t xml:space="preserve">Wykonawca zobowiązuje się wykonać na własny koszt inwentaryzację powykonawczą (w wersji elektronicznej), przez osobę uprawnioną. </w:t>
      </w:r>
      <w:r w:rsidRPr="00334E74">
        <w:rPr>
          <w:rFonts w:ascii="Arial" w:hAnsi="Arial" w:cs="Arial"/>
          <w:sz w:val="18"/>
          <w:szCs w:val="18"/>
          <w:u w:val="single"/>
        </w:rPr>
        <w:t xml:space="preserve">Wersja elektroniczna mapy zasadniczej, skalibrowana w formatach do wyboru: </w:t>
      </w:r>
    </w:p>
    <w:p w:rsidR="00C97137" w:rsidRPr="00334E74" w:rsidRDefault="00C97137" w:rsidP="00B54B7C">
      <w:pPr>
        <w:numPr>
          <w:ilvl w:val="0"/>
          <w:numId w:val="29"/>
        </w:numPr>
        <w:snapToGrid w:val="0"/>
        <w:jc w:val="both"/>
        <w:rPr>
          <w:rFonts w:ascii="Arial" w:hAnsi="Arial" w:cs="Arial"/>
          <w:sz w:val="18"/>
          <w:szCs w:val="18"/>
          <w:u w:val="single"/>
        </w:rPr>
      </w:pPr>
      <w:r w:rsidRPr="00334E74">
        <w:rPr>
          <w:rFonts w:ascii="Arial" w:hAnsi="Arial" w:cs="Arial"/>
          <w:sz w:val="18"/>
          <w:szCs w:val="18"/>
          <w:u w:val="single"/>
        </w:rPr>
        <w:t>grafika wektorowa – DXF, SHAPE,</w:t>
      </w:r>
    </w:p>
    <w:p w:rsidR="00C97137" w:rsidRPr="00334E74" w:rsidRDefault="00C97137" w:rsidP="00B54B7C">
      <w:pPr>
        <w:numPr>
          <w:ilvl w:val="0"/>
          <w:numId w:val="29"/>
        </w:numPr>
        <w:snapToGrid w:val="0"/>
        <w:jc w:val="both"/>
        <w:rPr>
          <w:rFonts w:ascii="Arial" w:hAnsi="Arial" w:cs="Arial"/>
          <w:sz w:val="18"/>
          <w:szCs w:val="18"/>
        </w:rPr>
      </w:pPr>
      <w:r w:rsidRPr="00334E74">
        <w:rPr>
          <w:rFonts w:ascii="Arial" w:hAnsi="Arial" w:cs="Arial"/>
          <w:sz w:val="18"/>
          <w:szCs w:val="18"/>
          <w:u w:val="single"/>
        </w:rPr>
        <w:t>grafika rastrowa – pliki TIF i TFW o takiej samej nazwie w jednym katalogu.</w:t>
      </w:r>
    </w:p>
    <w:p w:rsidR="00C97137" w:rsidRPr="00334E74" w:rsidRDefault="00C97137" w:rsidP="00D14C94">
      <w:pPr>
        <w:numPr>
          <w:ilvl w:val="0"/>
          <w:numId w:val="24"/>
        </w:numPr>
        <w:tabs>
          <w:tab w:val="clear" w:pos="1440"/>
          <w:tab w:val="num" w:pos="360"/>
        </w:tabs>
        <w:autoSpaceDE w:val="0"/>
        <w:autoSpaceDN w:val="0"/>
        <w:adjustRightInd w:val="0"/>
        <w:spacing w:before="60" w:after="60"/>
        <w:ind w:left="360"/>
        <w:jc w:val="both"/>
        <w:rPr>
          <w:rFonts w:ascii="Arial" w:hAnsi="Arial" w:cs="Arial"/>
          <w:sz w:val="18"/>
          <w:szCs w:val="18"/>
        </w:rPr>
      </w:pPr>
      <w:r w:rsidRPr="00334E74">
        <w:rPr>
          <w:rFonts w:ascii="Arial" w:hAnsi="Arial" w:cs="Arial"/>
          <w:sz w:val="18"/>
          <w:szCs w:val="18"/>
        </w:rPr>
        <w:t xml:space="preserve">używać materiały i urządzenia odpowiadające wymogom dokumentacji przetargowej i projektowej, </w:t>
      </w:r>
      <w:r w:rsidRPr="00334E74">
        <w:rPr>
          <w:rFonts w:ascii="Arial" w:hAnsi="Arial" w:cs="Arial"/>
          <w:sz w:val="18"/>
          <w:szCs w:val="18"/>
        </w:rPr>
        <w:br/>
        <w:t>a ponadto:</w:t>
      </w:r>
    </w:p>
    <w:p w:rsidR="00C97137" w:rsidRPr="00334E74" w:rsidRDefault="00C97137" w:rsidP="00B54B7C">
      <w:pPr>
        <w:numPr>
          <w:ilvl w:val="1"/>
          <w:numId w:val="23"/>
        </w:numPr>
        <w:autoSpaceDE w:val="0"/>
        <w:autoSpaceDN w:val="0"/>
        <w:adjustRightInd w:val="0"/>
        <w:spacing w:before="60" w:after="60"/>
        <w:jc w:val="both"/>
        <w:rPr>
          <w:rFonts w:ascii="Arial" w:hAnsi="Arial" w:cs="Arial"/>
          <w:sz w:val="18"/>
          <w:szCs w:val="18"/>
        </w:rPr>
      </w:pPr>
      <w:r w:rsidRPr="00334E74">
        <w:rPr>
          <w:rFonts w:ascii="Arial" w:hAnsi="Arial" w:cs="Arial"/>
          <w:sz w:val="18"/>
          <w:szCs w:val="18"/>
        </w:rPr>
        <w:t>oznakowane CE, co oznacza, że dokonano oceny ich zgodności z normą zharmonizowaną albo europejską aprobatą techniczną bądź krajową specyfikacją techniczną państwa członkowskiego Unii Europejskiej lub Europejskiego Obszaru Gospodarczego, uznaną przez Komisję Europejską za zgodną z wymaganiami podstawowymi, albo</w:t>
      </w:r>
    </w:p>
    <w:p w:rsidR="00C97137" w:rsidRPr="00334E74" w:rsidRDefault="00C97137" w:rsidP="00B54B7C">
      <w:pPr>
        <w:numPr>
          <w:ilvl w:val="1"/>
          <w:numId w:val="23"/>
        </w:numPr>
        <w:autoSpaceDE w:val="0"/>
        <w:autoSpaceDN w:val="0"/>
        <w:adjustRightInd w:val="0"/>
        <w:spacing w:before="60" w:after="60"/>
        <w:rPr>
          <w:rFonts w:ascii="Arial" w:hAnsi="Arial" w:cs="Arial"/>
          <w:sz w:val="18"/>
          <w:szCs w:val="18"/>
        </w:rPr>
      </w:pPr>
      <w:r w:rsidRPr="00334E74">
        <w:rPr>
          <w:rFonts w:ascii="Arial" w:hAnsi="Arial" w:cs="Arial"/>
          <w:sz w:val="18"/>
          <w:szCs w:val="18"/>
        </w:rPr>
        <w:t>umieszczone w określonym przez Komisję Europejską wykazie wyrobów mających niewielkie znaczenie dla zdrowia i bezpieczeństwa, dla których producent wydał deklarację zgodności z uznanymi regułami wiedzy technicznej, albo</w:t>
      </w:r>
    </w:p>
    <w:p w:rsidR="00C97137" w:rsidRPr="00334E74" w:rsidRDefault="00C97137" w:rsidP="00B54B7C">
      <w:pPr>
        <w:numPr>
          <w:ilvl w:val="1"/>
          <w:numId w:val="23"/>
        </w:numPr>
        <w:autoSpaceDE w:val="0"/>
        <w:autoSpaceDN w:val="0"/>
        <w:adjustRightInd w:val="0"/>
        <w:spacing w:before="60" w:after="60"/>
        <w:jc w:val="both"/>
        <w:rPr>
          <w:rFonts w:ascii="Arial" w:hAnsi="Arial" w:cs="Arial"/>
          <w:sz w:val="18"/>
          <w:szCs w:val="18"/>
        </w:rPr>
      </w:pPr>
      <w:r w:rsidRPr="00334E74">
        <w:rPr>
          <w:rFonts w:ascii="Arial" w:hAnsi="Arial" w:cs="Arial"/>
          <w:sz w:val="18"/>
          <w:szCs w:val="18"/>
        </w:rPr>
        <w:t>oznakowane, z zastrzeżeniem art. 5 ust. 4 ustawy z dnia 16.04.2004r. o wyrobach budowlanych (Dz.U. z 20</w:t>
      </w:r>
      <w:r>
        <w:rPr>
          <w:rFonts w:ascii="Arial" w:hAnsi="Arial" w:cs="Arial"/>
          <w:sz w:val="18"/>
          <w:szCs w:val="18"/>
        </w:rPr>
        <w:t>1</w:t>
      </w:r>
      <w:r w:rsidRPr="00334E74">
        <w:rPr>
          <w:rFonts w:ascii="Arial" w:hAnsi="Arial" w:cs="Arial"/>
          <w:sz w:val="18"/>
          <w:szCs w:val="18"/>
        </w:rPr>
        <w:t>4r. poz. 88</w:t>
      </w:r>
      <w:r>
        <w:rPr>
          <w:rFonts w:ascii="Arial" w:hAnsi="Arial" w:cs="Arial"/>
          <w:sz w:val="18"/>
          <w:szCs w:val="18"/>
        </w:rPr>
        <w:t>3</w:t>
      </w:r>
      <w:r w:rsidRPr="00334E74">
        <w:rPr>
          <w:rFonts w:ascii="Arial" w:hAnsi="Arial" w:cs="Arial"/>
          <w:sz w:val="18"/>
          <w:szCs w:val="18"/>
        </w:rPr>
        <w:t>), znakiem budowlanym,</w:t>
      </w:r>
    </w:p>
    <w:p w:rsidR="00C97137" w:rsidRPr="00334E74" w:rsidRDefault="00C97137" w:rsidP="00B54B7C">
      <w:pPr>
        <w:numPr>
          <w:ilvl w:val="1"/>
          <w:numId w:val="23"/>
        </w:numPr>
        <w:autoSpaceDE w:val="0"/>
        <w:autoSpaceDN w:val="0"/>
        <w:adjustRightInd w:val="0"/>
        <w:spacing w:before="60" w:after="60"/>
        <w:jc w:val="both"/>
        <w:rPr>
          <w:rFonts w:ascii="Arial" w:hAnsi="Arial" w:cs="Arial"/>
          <w:sz w:val="18"/>
          <w:szCs w:val="18"/>
        </w:rPr>
      </w:pPr>
      <w:r w:rsidRPr="00334E74">
        <w:rPr>
          <w:rFonts w:ascii="Arial" w:hAnsi="Arial" w:cs="Arial"/>
          <w:sz w:val="18"/>
          <w:szCs w:val="18"/>
        </w:rPr>
        <w:t>wprowadzone do obrotu legalnie w innym państwie członkowskim Unii Europejskiej, nieobjęte zakresem przedmiotowym norm zharmonizowanych lub wytycznych do europejskich aprobat technicznych Europejskiej Organizacji do spraw Aprobat Technicznych (EOTA), jeżeli jego właściwości użytkowe umożliwiają spełnienie wymagań podstawowych przez obiekty budowlane zaprojektowane i budowane w sposób określony w odrębnych przepisach, w tym przepisach przed techniczno-budowlanych oraz zgodnie z zasadami wiedzy technicznej,</w:t>
      </w:r>
    </w:p>
    <w:p w:rsidR="00C97137" w:rsidRPr="00334E74" w:rsidRDefault="00C97137" w:rsidP="00B54B7C">
      <w:pPr>
        <w:numPr>
          <w:ilvl w:val="1"/>
          <w:numId w:val="23"/>
        </w:numPr>
        <w:snapToGrid w:val="0"/>
        <w:jc w:val="both"/>
        <w:rPr>
          <w:rFonts w:ascii="Arial" w:hAnsi="Arial" w:cs="Arial"/>
          <w:sz w:val="18"/>
          <w:szCs w:val="18"/>
        </w:rPr>
      </w:pPr>
      <w:r w:rsidRPr="00334E74">
        <w:rPr>
          <w:rFonts w:ascii="Arial" w:hAnsi="Arial" w:cs="Arial"/>
          <w:sz w:val="18"/>
          <w:szCs w:val="18"/>
          <w:lang w:val="cs-CZ"/>
        </w:rPr>
        <w:t>zaakceptowane przez Zamawiającego.</w:t>
      </w:r>
    </w:p>
    <w:p w:rsidR="00C97137" w:rsidRPr="00334E74" w:rsidRDefault="00C97137" w:rsidP="00D14C94">
      <w:pPr>
        <w:numPr>
          <w:ilvl w:val="0"/>
          <w:numId w:val="24"/>
        </w:numPr>
        <w:tabs>
          <w:tab w:val="clear" w:pos="1440"/>
          <w:tab w:val="num" w:pos="360"/>
        </w:tabs>
        <w:snapToGrid w:val="0"/>
        <w:ind w:left="360"/>
        <w:jc w:val="both"/>
        <w:rPr>
          <w:rFonts w:ascii="Arial" w:hAnsi="Arial" w:cs="Arial"/>
          <w:sz w:val="18"/>
          <w:szCs w:val="18"/>
        </w:rPr>
      </w:pPr>
      <w:r w:rsidRPr="00334E74">
        <w:rPr>
          <w:rFonts w:ascii="Arial" w:hAnsi="Arial" w:cs="Arial"/>
          <w:sz w:val="18"/>
          <w:szCs w:val="18"/>
        </w:rPr>
        <w:t>Wykonawca winien uczestniczyć, na żądanie Zamawiającego, w naradach i innych czynnościach w trakcie realizacji przedmiotu umowy oraz w okresie gwarancji i rękojmi,</w:t>
      </w:r>
    </w:p>
    <w:p w:rsidR="00C97137" w:rsidRPr="00334E74" w:rsidRDefault="00C97137" w:rsidP="00D14C94">
      <w:pPr>
        <w:numPr>
          <w:ilvl w:val="0"/>
          <w:numId w:val="24"/>
        </w:numPr>
        <w:tabs>
          <w:tab w:val="clear" w:pos="1440"/>
          <w:tab w:val="num" w:pos="360"/>
        </w:tabs>
        <w:snapToGrid w:val="0"/>
        <w:ind w:left="360"/>
        <w:jc w:val="both"/>
        <w:rPr>
          <w:rFonts w:ascii="Arial" w:hAnsi="Arial" w:cs="Arial"/>
          <w:sz w:val="18"/>
          <w:szCs w:val="18"/>
        </w:rPr>
      </w:pPr>
      <w:r w:rsidRPr="00334E74">
        <w:rPr>
          <w:rFonts w:ascii="Arial" w:hAnsi="Arial" w:cs="Arial"/>
          <w:sz w:val="18"/>
          <w:szCs w:val="18"/>
        </w:rPr>
        <w:t>Wykonawca zgłosi Zamawiającemu gotowość do odbioru końcowego przedmiotu umowy i zobowiązuje się uczestniczyć w odbiorze,</w:t>
      </w:r>
    </w:p>
    <w:p w:rsidR="00C97137" w:rsidRPr="00334E74" w:rsidRDefault="00C97137" w:rsidP="00D14C94">
      <w:pPr>
        <w:numPr>
          <w:ilvl w:val="0"/>
          <w:numId w:val="24"/>
        </w:numPr>
        <w:tabs>
          <w:tab w:val="clear" w:pos="1440"/>
          <w:tab w:val="num" w:pos="360"/>
        </w:tabs>
        <w:snapToGrid w:val="0"/>
        <w:ind w:left="360"/>
        <w:jc w:val="both"/>
        <w:rPr>
          <w:rFonts w:ascii="Arial" w:hAnsi="Arial" w:cs="Arial"/>
          <w:sz w:val="18"/>
          <w:szCs w:val="18"/>
        </w:rPr>
      </w:pPr>
      <w:r w:rsidRPr="00334E74">
        <w:rPr>
          <w:rFonts w:ascii="Arial" w:hAnsi="Arial" w:cs="Arial"/>
          <w:sz w:val="18"/>
          <w:szCs w:val="18"/>
        </w:rPr>
        <w:t>Wykonawca zdemontuje obiekty tymczasowe i uporządkuje teren po zakończeniu robót.</w:t>
      </w:r>
    </w:p>
    <w:p w:rsidR="00C97137" w:rsidRPr="00334E74" w:rsidRDefault="00C97137" w:rsidP="008312ED">
      <w:pPr>
        <w:ind w:left="283" w:hanging="283"/>
        <w:jc w:val="center"/>
        <w:rPr>
          <w:rFonts w:ascii="Arial" w:hAnsi="Arial" w:cs="Arial"/>
          <w:b/>
          <w:sz w:val="18"/>
          <w:szCs w:val="18"/>
        </w:rPr>
      </w:pPr>
    </w:p>
    <w:p w:rsidR="00C97137" w:rsidRPr="00334E74" w:rsidRDefault="00C97137" w:rsidP="008312ED">
      <w:pPr>
        <w:ind w:left="283" w:hanging="283"/>
        <w:jc w:val="center"/>
        <w:rPr>
          <w:rFonts w:ascii="Arial" w:hAnsi="Arial" w:cs="Arial"/>
          <w:b/>
          <w:sz w:val="18"/>
          <w:szCs w:val="18"/>
        </w:rPr>
      </w:pPr>
      <w:r w:rsidRPr="00334E74">
        <w:rPr>
          <w:rFonts w:ascii="Arial" w:hAnsi="Arial" w:cs="Arial"/>
          <w:b/>
          <w:sz w:val="18"/>
          <w:szCs w:val="18"/>
        </w:rPr>
        <w:t>§ 6</w:t>
      </w:r>
    </w:p>
    <w:p w:rsidR="00C97137" w:rsidRPr="00334E74" w:rsidRDefault="00C97137" w:rsidP="008312ED">
      <w:pPr>
        <w:ind w:left="283" w:hanging="283"/>
        <w:jc w:val="center"/>
        <w:rPr>
          <w:rFonts w:ascii="Arial" w:hAnsi="Arial" w:cs="Arial"/>
          <w:b/>
          <w:sz w:val="18"/>
          <w:szCs w:val="18"/>
        </w:rPr>
      </w:pPr>
      <w:r w:rsidRPr="00334E74">
        <w:rPr>
          <w:rFonts w:ascii="Arial" w:hAnsi="Arial" w:cs="Arial"/>
          <w:b/>
          <w:sz w:val="18"/>
          <w:szCs w:val="18"/>
        </w:rPr>
        <w:t>Przekazanie terenu robót – harmonogram rzeczowy robót</w:t>
      </w:r>
    </w:p>
    <w:p w:rsidR="00C97137" w:rsidRPr="00334E74" w:rsidRDefault="00C97137" w:rsidP="001E6424">
      <w:pPr>
        <w:numPr>
          <w:ilvl w:val="0"/>
          <w:numId w:val="5"/>
        </w:numPr>
        <w:snapToGrid w:val="0"/>
        <w:ind w:left="357" w:hanging="357"/>
        <w:jc w:val="both"/>
        <w:rPr>
          <w:rFonts w:ascii="Arial" w:hAnsi="Arial" w:cs="Arial"/>
          <w:sz w:val="18"/>
          <w:szCs w:val="18"/>
        </w:rPr>
      </w:pPr>
      <w:r w:rsidRPr="00334E74">
        <w:rPr>
          <w:rFonts w:ascii="Arial" w:hAnsi="Arial" w:cs="Arial"/>
          <w:b/>
          <w:sz w:val="18"/>
          <w:szCs w:val="18"/>
        </w:rPr>
        <w:t>Zamawiający</w:t>
      </w:r>
      <w:r w:rsidRPr="00334E74">
        <w:rPr>
          <w:rFonts w:ascii="Arial" w:hAnsi="Arial" w:cs="Arial"/>
          <w:sz w:val="18"/>
          <w:szCs w:val="18"/>
        </w:rPr>
        <w:t xml:space="preserve"> przekaże protokolarnie </w:t>
      </w:r>
      <w:r w:rsidRPr="00334E74">
        <w:rPr>
          <w:rFonts w:ascii="Arial" w:hAnsi="Arial" w:cs="Arial"/>
          <w:b/>
          <w:sz w:val="18"/>
          <w:szCs w:val="18"/>
        </w:rPr>
        <w:t>Wykonawcy</w:t>
      </w:r>
      <w:r w:rsidRPr="00334E74">
        <w:rPr>
          <w:rFonts w:ascii="Arial" w:hAnsi="Arial" w:cs="Arial"/>
          <w:sz w:val="18"/>
          <w:szCs w:val="18"/>
        </w:rPr>
        <w:t xml:space="preserve"> teren robót w terminie do 7 dni od daty podpisania umowy.</w:t>
      </w:r>
    </w:p>
    <w:p w:rsidR="00C97137" w:rsidRPr="00334E74" w:rsidRDefault="00C97137" w:rsidP="001D1E9A">
      <w:pPr>
        <w:numPr>
          <w:ilvl w:val="0"/>
          <w:numId w:val="33"/>
        </w:numPr>
        <w:tabs>
          <w:tab w:val="num" w:pos="720"/>
        </w:tabs>
        <w:autoSpaceDE w:val="0"/>
        <w:autoSpaceDN w:val="0"/>
        <w:adjustRightInd w:val="0"/>
        <w:jc w:val="both"/>
        <w:rPr>
          <w:rFonts w:ascii="Arial" w:hAnsi="Arial" w:cs="Arial"/>
          <w:sz w:val="18"/>
          <w:szCs w:val="18"/>
        </w:rPr>
      </w:pPr>
      <w:r w:rsidRPr="00334E74">
        <w:rPr>
          <w:rFonts w:ascii="Arial" w:hAnsi="Arial" w:cs="Arial"/>
          <w:sz w:val="18"/>
          <w:szCs w:val="18"/>
        </w:rPr>
        <w:t>plan zapewnienia jakości,</w:t>
      </w:r>
    </w:p>
    <w:p w:rsidR="00C97137" w:rsidRPr="00334E74" w:rsidRDefault="00C97137" w:rsidP="001D1E9A">
      <w:pPr>
        <w:numPr>
          <w:ilvl w:val="0"/>
          <w:numId w:val="33"/>
        </w:numPr>
        <w:tabs>
          <w:tab w:val="num" w:pos="720"/>
        </w:tabs>
        <w:autoSpaceDE w:val="0"/>
        <w:autoSpaceDN w:val="0"/>
        <w:adjustRightInd w:val="0"/>
        <w:jc w:val="both"/>
        <w:rPr>
          <w:rFonts w:ascii="Arial" w:hAnsi="Arial" w:cs="Arial"/>
          <w:sz w:val="18"/>
          <w:szCs w:val="18"/>
        </w:rPr>
      </w:pPr>
      <w:r w:rsidRPr="00334E74">
        <w:rPr>
          <w:rFonts w:ascii="Arial" w:hAnsi="Arial" w:cs="Arial"/>
          <w:sz w:val="18"/>
          <w:szCs w:val="18"/>
        </w:rPr>
        <w:t>plan BIOZ,</w:t>
      </w:r>
    </w:p>
    <w:p w:rsidR="00C97137" w:rsidRPr="00334E74" w:rsidRDefault="00C97137" w:rsidP="001D1E9A">
      <w:pPr>
        <w:numPr>
          <w:ilvl w:val="0"/>
          <w:numId w:val="33"/>
        </w:numPr>
        <w:tabs>
          <w:tab w:val="num" w:pos="720"/>
        </w:tabs>
        <w:autoSpaceDE w:val="0"/>
        <w:autoSpaceDN w:val="0"/>
        <w:adjustRightInd w:val="0"/>
        <w:jc w:val="both"/>
        <w:rPr>
          <w:rFonts w:ascii="Arial" w:hAnsi="Arial" w:cs="Arial"/>
          <w:sz w:val="18"/>
          <w:szCs w:val="18"/>
        </w:rPr>
      </w:pPr>
      <w:r w:rsidRPr="00334E74">
        <w:rPr>
          <w:rFonts w:ascii="Arial" w:hAnsi="Arial" w:cs="Arial"/>
          <w:sz w:val="18"/>
          <w:szCs w:val="18"/>
        </w:rPr>
        <w:t>oświadczenie Kierownika budowy o przyjęciu obowiązków,</w:t>
      </w:r>
    </w:p>
    <w:p w:rsidR="00C97137" w:rsidRPr="00334E74" w:rsidRDefault="00C97137" w:rsidP="008312ED">
      <w:pPr>
        <w:jc w:val="center"/>
        <w:rPr>
          <w:rFonts w:ascii="Arial" w:hAnsi="Arial" w:cs="Arial"/>
          <w:sz w:val="18"/>
          <w:szCs w:val="18"/>
        </w:rPr>
      </w:pPr>
    </w:p>
    <w:p w:rsidR="00C97137" w:rsidRPr="00334E74" w:rsidRDefault="00C97137" w:rsidP="008312ED">
      <w:pPr>
        <w:jc w:val="center"/>
        <w:rPr>
          <w:rFonts w:ascii="Arial" w:hAnsi="Arial" w:cs="Arial"/>
          <w:b/>
          <w:sz w:val="18"/>
          <w:szCs w:val="18"/>
        </w:rPr>
      </w:pPr>
      <w:r w:rsidRPr="00334E74">
        <w:rPr>
          <w:rFonts w:ascii="Arial" w:hAnsi="Arial" w:cs="Arial"/>
          <w:b/>
          <w:sz w:val="18"/>
          <w:szCs w:val="18"/>
        </w:rPr>
        <w:t>§ 7</w:t>
      </w:r>
    </w:p>
    <w:p w:rsidR="00C97137" w:rsidRPr="00334E74" w:rsidRDefault="00C97137" w:rsidP="008312ED">
      <w:pPr>
        <w:jc w:val="center"/>
        <w:rPr>
          <w:rFonts w:ascii="Arial" w:hAnsi="Arial" w:cs="Arial"/>
          <w:b/>
          <w:sz w:val="18"/>
          <w:szCs w:val="18"/>
        </w:rPr>
      </w:pPr>
      <w:r w:rsidRPr="00334E74">
        <w:rPr>
          <w:rFonts w:ascii="Arial" w:hAnsi="Arial" w:cs="Arial"/>
          <w:b/>
          <w:sz w:val="18"/>
          <w:szCs w:val="18"/>
        </w:rPr>
        <w:t>Przedstawiciele stron</w:t>
      </w:r>
    </w:p>
    <w:p w:rsidR="00C97137" w:rsidRPr="00334E74" w:rsidRDefault="00C97137" w:rsidP="00D14C94">
      <w:pPr>
        <w:numPr>
          <w:ilvl w:val="0"/>
          <w:numId w:val="6"/>
        </w:numPr>
        <w:ind w:left="360"/>
        <w:rPr>
          <w:rFonts w:ascii="Arial" w:hAnsi="Arial" w:cs="Arial"/>
          <w:sz w:val="18"/>
          <w:szCs w:val="18"/>
        </w:rPr>
      </w:pPr>
      <w:r w:rsidRPr="00334E74">
        <w:rPr>
          <w:rFonts w:ascii="Arial" w:hAnsi="Arial" w:cs="Arial"/>
          <w:b/>
          <w:sz w:val="18"/>
          <w:szCs w:val="18"/>
        </w:rPr>
        <w:t>Wykonawca</w:t>
      </w:r>
      <w:r w:rsidRPr="00334E74">
        <w:rPr>
          <w:rFonts w:ascii="Arial" w:hAnsi="Arial" w:cs="Arial"/>
          <w:sz w:val="18"/>
          <w:szCs w:val="18"/>
        </w:rPr>
        <w:t xml:space="preserve"> ustanawia </w:t>
      </w:r>
      <w:r w:rsidRPr="00334E74">
        <w:rPr>
          <w:rFonts w:ascii="Arial" w:hAnsi="Arial" w:cs="Arial"/>
          <w:b/>
          <w:sz w:val="18"/>
          <w:szCs w:val="18"/>
        </w:rPr>
        <w:t>Kierownika Budowy</w:t>
      </w:r>
      <w:r w:rsidRPr="00334E74">
        <w:rPr>
          <w:rFonts w:ascii="Arial" w:hAnsi="Arial" w:cs="Arial"/>
          <w:sz w:val="18"/>
          <w:szCs w:val="18"/>
        </w:rPr>
        <w:t xml:space="preserve"> w osobie</w:t>
      </w:r>
      <w:r w:rsidRPr="00334E74">
        <w:rPr>
          <w:rFonts w:ascii="Arial" w:hAnsi="Arial" w:cs="Arial"/>
          <w:b/>
          <w:sz w:val="18"/>
          <w:szCs w:val="18"/>
        </w:rPr>
        <w:t xml:space="preserve">  </w:t>
      </w:r>
      <w:r w:rsidRPr="00334E74">
        <w:rPr>
          <w:rFonts w:ascii="Arial" w:hAnsi="Arial" w:cs="Arial"/>
          <w:sz w:val="18"/>
          <w:szCs w:val="18"/>
        </w:rPr>
        <w:t xml:space="preserve">..........................................  ; </w:t>
      </w:r>
      <w:r w:rsidRPr="00334E74">
        <w:rPr>
          <w:rFonts w:ascii="Arial" w:hAnsi="Arial" w:cs="Arial"/>
          <w:sz w:val="18"/>
          <w:szCs w:val="18"/>
        </w:rPr>
        <w:br/>
        <w:t>inne osoby wskazane przez Wykonawcę: ………………………………………………………………………………………………………………………………</w:t>
      </w:r>
    </w:p>
    <w:p w:rsidR="00C97137" w:rsidRPr="00334E74" w:rsidRDefault="00C97137" w:rsidP="00D14C94">
      <w:pPr>
        <w:numPr>
          <w:ilvl w:val="0"/>
          <w:numId w:val="6"/>
        </w:numPr>
        <w:ind w:left="360"/>
        <w:jc w:val="both"/>
        <w:rPr>
          <w:rFonts w:ascii="Arial" w:hAnsi="Arial" w:cs="Arial"/>
          <w:sz w:val="18"/>
          <w:szCs w:val="18"/>
        </w:rPr>
      </w:pPr>
      <w:r w:rsidRPr="00334E74">
        <w:rPr>
          <w:rFonts w:ascii="Arial" w:hAnsi="Arial" w:cs="Arial"/>
          <w:sz w:val="18"/>
          <w:szCs w:val="18"/>
        </w:rPr>
        <w:t xml:space="preserve">Ze strony Zamawiającego nadzór nad tokiem prac sprawowany będzie przez kierownika Obwodu Drogowego w </w:t>
      </w:r>
      <w:r>
        <w:rPr>
          <w:rFonts w:ascii="Arial" w:hAnsi="Arial" w:cs="Arial"/>
          <w:sz w:val="18"/>
          <w:szCs w:val="18"/>
        </w:rPr>
        <w:t>Mirosławicach</w:t>
      </w:r>
      <w:r w:rsidRPr="00334E74">
        <w:rPr>
          <w:rFonts w:ascii="Arial" w:hAnsi="Arial" w:cs="Arial"/>
          <w:sz w:val="18"/>
          <w:szCs w:val="18"/>
        </w:rPr>
        <w:t xml:space="preserve">, Pana Krzysztofa Filipiuka </w:t>
      </w:r>
    </w:p>
    <w:p w:rsidR="00C97137" w:rsidRPr="00334E74" w:rsidRDefault="00C97137" w:rsidP="00D14C94">
      <w:pPr>
        <w:numPr>
          <w:ilvl w:val="0"/>
          <w:numId w:val="6"/>
        </w:numPr>
        <w:ind w:left="360"/>
        <w:jc w:val="both"/>
        <w:rPr>
          <w:rFonts w:ascii="Arial" w:hAnsi="Arial" w:cs="Arial"/>
          <w:sz w:val="18"/>
          <w:szCs w:val="18"/>
        </w:rPr>
      </w:pPr>
      <w:r w:rsidRPr="00334E74">
        <w:rPr>
          <w:rFonts w:ascii="Arial" w:hAnsi="Arial" w:cs="Arial"/>
          <w:sz w:val="18"/>
          <w:szCs w:val="18"/>
        </w:rPr>
        <w:t>Koordynatorem robót budowlanych ze strony Zamawiającego będzie przedstawiciel Wydziału Dróg i Transportu Pan</w:t>
      </w:r>
      <w:r>
        <w:rPr>
          <w:rFonts w:ascii="Arial" w:hAnsi="Arial" w:cs="Arial"/>
          <w:sz w:val="18"/>
          <w:szCs w:val="18"/>
        </w:rPr>
        <w:t>i</w:t>
      </w:r>
      <w:r w:rsidRPr="00334E74">
        <w:rPr>
          <w:rFonts w:ascii="Arial" w:hAnsi="Arial" w:cs="Arial"/>
          <w:sz w:val="18"/>
          <w:szCs w:val="18"/>
        </w:rPr>
        <w:t xml:space="preserve"> </w:t>
      </w:r>
      <w:r>
        <w:rPr>
          <w:rFonts w:ascii="Arial" w:hAnsi="Arial" w:cs="Arial"/>
          <w:sz w:val="18"/>
          <w:szCs w:val="18"/>
        </w:rPr>
        <w:t>Marta Parusel</w:t>
      </w:r>
      <w:r w:rsidRPr="00334E74">
        <w:rPr>
          <w:rFonts w:ascii="Arial" w:hAnsi="Arial" w:cs="Arial"/>
          <w:sz w:val="18"/>
          <w:szCs w:val="18"/>
        </w:rPr>
        <w:t>.</w:t>
      </w:r>
    </w:p>
    <w:p w:rsidR="00C97137" w:rsidRPr="00334E74" w:rsidRDefault="00C97137" w:rsidP="00D14C94">
      <w:pPr>
        <w:numPr>
          <w:ilvl w:val="0"/>
          <w:numId w:val="6"/>
        </w:numPr>
        <w:ind w:left="360"/>
        <w:jc w:val="both"/>
        <w:rPr>
          <w:rFonts w:ascii="Arial" w:hAnsi="Arial" w:cs="Arial"/>
          <w:sz w:val="18"/>
          <w:szCs w:val="18"/>
        </w:rPr>
      </w:pPr>
      <w:r w:rsidRPr="00334E74">
        <w:rPr>
          <w:rFonts w:ascii="Arial" w:hAnsi="Arial" w:cs="Arial"/>
          <w:sz w:val="18"/>
          <w:szCs w:val="18"/>
        </w:rPr>
        <w:t>Pan Krzysztof Filipiuk oraz Pan</w:t>
      </w:r>
      <w:r>
        <w:rPr>
          <w:rFonts w:ascii="Arial" w:hAnsi="Arial" w:cs="Arial"/>
          <w:sz w:val="18"/>
          <w:szCs w:val="18"/>
        </w:rPr>
        <w:t>i</w:t>
      </w:r>
      <w:r w:rsidRPr="00334E74">
        <w:rPr>
          <w:rFonts w:ascii="Arial" w:hAnsi="Arial" w:cs="Arial"/>
          <w:sz w:val="18"/>
          <w:szCs w:val="18"/>
        </w:rPr>
        <w:t xml:space="preserve"> </w:t>
      </w:r>
      <w:r>
        <w:rPr>
          <w:rFonts w:ascii="Arial" w:hAnsi="Arial" w:cs="Arial"/>
          <w:sz w:val="18"/>
          <w:szCs w:val="18"/>
        </w:rPr>
        <w:t>Marta Parusel</w:t>
      </w:r>
      <w:r w:rsidRPr="00334E74">
        <w:rPr>
          <w:rFonts w:ascii="Arial" w:hAnsi="Arial" w:cs="Arial"/>
          <w:sz w:val="18"/>
          <w:szCs w:val="18"/>
        </w:rPr>
        <w:t xml:space="preserve"> upoważnieni są z ramienia Zamawiającego do podpisania protokołów, w tym protokołów przekazania terenu budowy, częściowego oraz końcowego odbioru robót.</w:t>
      </w:r>
    </w:p>
    <w:p w:rsidR="00C97137" w:rsidRPr="00334E74" w:rsidRDefault="00C97137" w:rsidP="008312ED">
      <w:pPr>
        <w:ind w:left="283" w:hanging="283"/>
        <w:jc w:val="center"/>
        <w:rPr>
          <w:rFonts w:ascii="Arial" w:hAnsi="Arial" w:cs="Arial"/>
          <w:b/>
          <w:sz w:val="18"/>
          <w:szCs w:val="18"/>
        </w:rPr>
      </w:pPr>
    </w:p>
    <w:p w:rsidR="00C97137" w:rsidRPr="00334E74" w:rsidRDefault="00C97137" w:rsidP="008312ED">
      <w:pPr>
        <w:ind w:left="283" w:hanging="283"/>
        <w:jc w:val="center"/>
        <w:rPr>
          <w:rFonts w:ascii="Arial" w:hAnsi="Arial" w:cs="Arial"/>
          <w:b/>
          <w:sz w:val="18"/>
          <w:szCs w:val="18"/>
        </w:rPr>
      </w:pPr>
      <w:r w:rsidRPr="00334E74">
        <w:rPr>
          <w:rFonts w:ascii="Arial" w:hAnsi="Arial" w:cs="Arial"/>
          <w:b/>
          <w:sz w:val="18"/>
          <w:szCs w:val="18"/>
        </w:rPr>
        <w:t>§ 8</w:t>
      </w:r>
    </w:p>
    <w:p w:rsidR="00C97137" w:rsidRPr="00334E74" w:rsidRDefault="00C97137" w:rsidP="008312ED">
      <w:pPr>
        <w:ind w:left="283" w:hanging="283"/>
        <w:jc w:val="center"/>
        <w:rPr>
          <w:rFonts w:ascii="Arial" w:hAnsi="Arial" w:cs="Arial"/>
          <w:b/>
          <w:sz w:val="18"/>
          <w:szCs w:val="18"/>
        </w:rPr>
      </w:pPr>
      <w:r w:rsidRPr="00334E74">
        <w:rPr>
          <w:rFonts w:ascii="Arial" w:hAnsi="Arial" w:cs="Arial"/>
          <w:b/>
          <w:sz w:val="18"/>
          <w:szCs w:val="18"/>
        </w:rPr>
        <w:t>Odbiór robót</w:t>
      </w:r>
    </w:p>
    <w:p w:rsidR="00C97137" w:rsidRPr="00334E74" w:rsidRDefault="00C97137" w:rsidP="000D2C48">
      <w:pPr>
        <w:pStyle w:val="Akapitzlist1"/>
        <w:numPr>
          <w:ilvl w:val="0"/>
          <w:numId w:val="39"/>
        </w:numPr>
        <w:tabs>
          <w:tab w:val="clear" w:pos="2160"/>
          <w:tab w:val="left" w:pos="360"/>
        </w:tabs>
        <w:spacing w:after="0" w:line="240" w:lineRule="auto"/>
        <w:ind w:left="360"/>
        <w:jc w:val="both"/>
        <w:rPr>
          <w:rFonts w:ascii="Arial" w:hAnsi="Arial" w:cs="Arial"/>
          <w:b/>
          <w:sz w:val="18"/>
          <w:szCs w:val="18"/>
        </w:rPr>
      </w:pPr>
      <w:r w:rsidRPr="00334E74">
        <w:rPr>
          <w:rFonts w:ascii="Arial" w:hAnsi="Arial" w:cs="Arial"/>
          <w:sz w:val="18"/>
          <w:szCs w:val="18"/>
        </w:rPr>
        <w:t>Wykonawca nie jest uprawniony do zakrycia wykonanej roboty budowlanej bez uprzedniej zgody Zamawiającego. Wykonawca, ma obowiązek umożliwić Zamawiającemu sprawdzenie każdej roboty budowlanej zanikającej lub która ulega zakryciu.</w:t>
      </w:r>
    </w:p>
    <w:p w:rsidR="00C97137" w:rsidRPr="00334E74" w:rsidRDefault="00C97137" w:rsidP="00D14C94">
      <w:pPr>
        <w:pStyle w:val="Akapitzlist1"/>
        <w:numPr>
          <w:ilvl w:val="0"/>
          <w:numId w:val="39"/>
        </w:numPr>
        <w:tabs>
          <w:tab w:val="left" w:pos="360"/>
        </w:tabs>
        <w:spacing w:after="0" w:line="240" w:lineRule="auto"/>
        <w:ind w:left="360"/>
        <w:jc w:val="both"/>
        <w:rPr>
          <w:rFonts w:ascii="Arial" w:hAnsi="Arial" w:cs="Arial"/>
          <w:b/>
          <w:sz w:val="18"/>
          <w:szCs w:val="18"/>
        </w:rPr>
      </w:pPr>
      <w:r w:rsidRPr="00334E74">
        <w:rPr>
          <w:rFonts w:ascii="Arial" w:hAnsi="Arial" w:cs="Arial"/>
          <w:sz w:val="18"/>
          <w:szCs w:val="18"/>
        </w:rPr>
        <w:t xml:space="preserve">Wykonawca zgłasza gotowość do odbioru robót zanikających i ulegających zakryciu wpisem do dziennika budowy i jednocześnie zawiadamia o tej gotowości Zamawiającego. </w:t>
      </w:r>
    </w:p>
    <w:p w:rsidR="00C97137" w:rsidRPr="00334E74" w:rsidRDefault="00C97137" w:rsidP="00D14C94">
      <w:pPr>
        <w:pStyle w:val="Akapitzlist1"/>
        <w:numPr>
          <w:ilvl w:val="0"/>
          <w:numId w:val="39"/>
        </w:numPr>
        <w:tabs>
          <w:tab w:val="left" w:pos="360"/>
        </w:tabs>
        <w:spacing w:after="0" w:line="240" w:lineRule="auto"/>
        <w:ind w:left="360"/>
        <w:jc w:val="both"/>
        <w:rPr>
          <w:rFonts w:ascii="Arial" w:hAnsi="Arial" w:cs="Arial"/>
          <w:b/>
          <w:sz w:val="18"/>
          <w:szCs w:val="18"/>
        </w:rPr>
      </w:pPr>
      <w:r w:rsidRPr="00334E74">
        <w:rPr>
          <w:rFonts w:ascii="Arial" w:hAnsi="Arial" w:cs="Arial"/>
          <w:sz w:val="18"/>
          <w:szCs w:val="18"/>
        </w:rPr>
        <w:t>Zamawiający dokonuje odbioru zgłoszonych przez Wykonawcę robót zanikających i ulegających zakryciu niezwłocznie, nie później jednak niż 3 dni od daty zgłoszenia gotowości do odbioru i potwierdza odbiór robót Protokołem odbioru robót zanikających i ulegających zakryciu oraz wpisem do dziennika budowy.</w:t>
      </w:r>
    </w:p>
    <w:p w:rsidR="00C97137" w:rsidRPr="00334E74" w:rsidRDefault="00C97137" w:rsidP="00D14C94">
      <w:pPr>
        <w:pStyle w:val="Akapitzlist1"/>
        <w:numPr>
          <w:ilvl w:val="0"/>
          <w:numId w:val="39"/>
        </w:numPr>
        <w:tabs>
          <w:tab w:val="left" w:pos="360"/>
        </w:tabs>
        <w:spacing w:after="0" w:line="240" w:lineRule="auto"/>
        <w:ind w:left="360"/>
        <w:jc w:val="both"/>
        <w:rPr>
          <w:rFonts w:ascii="Arial" w:hAnsi="Arial" w:cs="Arial"/>
          <w:sz w:val="18"/>
          <w:szCs w:val="18"/>
        </w:rPr>
      </w:pPr>
      <w:r w:rsidRPr="00334E74">
        <w:rPr>
          <w:rFonts w:ascii="Arial" w:hAnsi="Arial" w:cs="Arial"/>
          <w:sz w:val="18"/>
          <w:szCs w:val="18"/>
        </w:rPr>
        <w:t xml:space="preserve">Jeżeli Zamawiający uzna odbiór robót zanikających lub ulegających zakryciu za zbędny, jest zobowiązany powiadomić o tym Wykonawcę niezwłocznie, nie później niż w terminie określonym w </w:t>
      </w:r>
      <w:r>
        <w:rPr>
          <w:rFonts w:ascii="Arial" w:hAnsi="Arial" w:cs="Arial"/>
          <w:sz w:val="18"/>
          <w:szCs w:val="18"/>
        </w:rPr>
        <w:t>ust.</w:t>
      </w:r>
      <w:r w:rsidRPr="00334E74">
        <w:rPr>
          <w:rFonts w:ascii="Arial" w:hAnsi="Arial" w:cs="Arial"/>
          <w:sz w:val="18"/>
          <w:szCs w:val="18"/>
        </w:rPr>
        <w:t xml:space="preserve"> 3. </w:t>
      </w:r>
    </w:p>
    <w:p w:rsidR="00C97137" w:rsidRPr="00334E74" w:rsidRDefault="00C97137" w:rsidP="00D14C94">
      <w:pPr>
        <w:pStyle w:val="Akapitzlist1"/>
        <w:numPr>
          <w:ilvl w:val="0"/>
          <w:numId w:val="39"/>
        </w:numPr>
        <w:tabs>
          <w:tab w:val="left" w:pos="360"/>
        </w:tabs>
        <w:spacing w:after="0" w:line="240" w:lineRule="auto"/>
        <w:ind w:left="360"/>
        <w:jc w:val="both"/>
        <w:rPr>
          <w:rFonts w:ascii="Arial" w:hAnsi="Arial" w:cs="Arial"/>
          <w:sz w:val="18"/>
          <w:szCs w:val="18"/>
        </w:rPr>
      </w:pPr>
      <w:r w:rsidRPr="00334E74">
        <w:rPr>
          <w:rFonts w:ascii="Arial" w:hAnsi="Arial" w:cs="Arial"/>
          <w:sz w:val="18"/>
          <w:szCs w:val="18"/>
        </w:rPr>
        <w:t>W przypadku nie</w:t>
      </w:r>
      <w:r>
        <w:rPr>
          <w:rFonts w:ascii="Arial" w:hAnsi="Arial" w:cs="Arial"/>
          <w:sz w:val="18"/>
          <w:szCs w:val="18"/>
        </w:rPr>
        <w:t xml:space="preserve"> </w:t>
      </w:r>
      <w:r w:rsidRPr="00334E74">
        <w:rPr>
          <w:rFonts w:ascii="Arial" w:hAnsi="Arial" w:cs="Arial"/>
          <w:sz w:val="18"/>
          <w:szCs w:val="18"/>
        </w:rPr>
        <w:t xml:space="preserve">zgłoszenia Zamawiającemu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C97137" w:rsidRPr="00334E74" w:rsidRDefault="00C97137" w:rsidP="00D14C94">
      <w:pPr>
        <w:pStyle w:val="Akapitzlist1"/>
        <w:numPr>
          <w:ilvl w:val="0"/>
          <w:numId w:val="39"/>
        </w:numPr>
        <w:tabs>
          <w:tab w:val="left" w:pos="360"/>
        </w:tabs>
        <w:spacing w:after="0" w:line="240" w:lineRule="auto"/>
        <w:ind w:left="360"/>
        <w:jc w:val="both"/>
        <w:rPr>
          <w:rFonts w:ascii="Arial" w:hAnsi="Arial" w:cs="Arial"/>
          <w:sz w:val="18"/>
          <w:szCs w:val="18"/>
        </w:rPr>
      </w:pPr>
      <w:r w:rsidRPr="00334E74">
        <w:rPr>
          <w:rFonts w:ascii="Arial" w:hAnsi="Arial" w:cs="Arial"/>
          <w:sz w:val="18"/>
          <w:szCs w:val="18"/>
        </w:rPr>
        <w:t>Wykonawca jest obowiązany zgłosić na piśmie Zamawiającemu fakt wykonania przedmiotu umowy i gotowości do odbioru. Wraz ze zgłoszeniem Wykonawca zobowiązany jest przedłożyć Zamawiającemu wszystkie dokumenty potrzebne do odbioru końcowego umożliwiające ocenę prawidłowego wykonania przedmiotu umowy, w szczególności: dziennik budowy, protokoły badań, sprawdzeń i odbiorów, pozytywne odbiory końcowe przez służby zewnętrzne</w:t>
      </w:r>
      <w:r>
        <w:rPr>
          <w:rFonts w:ascii="Arial" w:hAnsi="Arial" w:cs="Arial"/>
          <w:sz w:val="18"/>
          <w:szCs w:val="18"/>
        </w:rPr>
        <w:t xml:space="preserve"> oraz kosztorys powykonawczy</w:t>
      </w:r>
      <w:r w:rsidRPr="00334E74">
        <w:rPr>
          <w:rFonts w:ascii="Arial" w:hAnsi="Arial" w:cs="Arial"/>
          <w:sz w:val="18"/>
          <w:szCs w:val="18"/>
        </w:rPr>
        <w:t>. Skutki zaniechania tego obowiązku lub opóźnień w zgłoszeniu będą obciążać Wykonawcę.</w:t>
      </w:r>
    </w:p>
    <w:p w:rsidR="00C97137" w:rsidRDefault="00C97137" w:rsidP="00D14C94">
      <w:pPr>
        <w:pStyle w:val="Akapitzlist1"/>
        <w:numPr>
          <w:ilvl w:val="0"/>
          <w:numId w:val="39"/>
        </w:numPr>
        <w:tabs>
          <w:tab w:val="left" w:pos="360"/>
        </w:tabs>
        <w:spacing w:after="0" w:line="240" w:lineRule="auto"/>
        <w:ind w:left="360"/>
        <w:jc w:val="both"/>
        <w:rPr>
          <w:rFonts w:ascii="Arial" w:hAnsi="Arial" w:cs="Arial"/>
          <w:sz w:val="18"/>
          <w:szCs w:val="18"/>
        </w:rPr>
      </w:pPr>
      <w:r w:rsidRPr="00017836">
        <w:rPr>
          <w:rFonts w:ascii="Arial" w:hAnsi="Arial" w:cs="Arial"/>
          <w:sz w:val="18"/>
          <w:szCs w:val="18"/>
        </w:rPr>
        <w:t>Zamawiający dokona sprawdzenia kosztorysu powykonawczego w terminie 14 dni od dostarczenia go przez Wykonawcę</w:t>
      </w:r>
      <w:r>
        <w:rPr>
          <w:rFonts w:ascii="Arial" w:hAnsi="Arial" w:cs="Arial"/>
          <w:sz w:val="18"/>
          <w:szCs w:val="18"/>
        </w:rPr>
        <w:t>.</w:t>
      </w:r>
    </w:p>
    <w:p w:rsidR="00C97137" w:rsidRPr="00334E74" w:rsidRDefault="00C97137" w:rsidP="00D14C94">
      <w:pPr>
        <w:pStyle w:val="Akapitzlist1"/>
        <w:numPr>
          <w:ilvl w:val="0"/>
          <w:numId w:val="39"/>
        </w:numPr>
        <w:tabs>
          <w:tab w:val="left" w:pos="360"/>
        </w:tabs>
        <w:spacing w:after="0" w:line="240" w:lineRule="auto"/>
        <w:ind w:left="360"/>
        <w:jc w:val="both"/>
        <w:rPr>
          <w:rFonts w:ascii="Arial" w:hAnsi="Arial" w:cs="Arial"/>
          <w:sz w:val="18"/>
          <w:szCs w:val="18"/>
        </w:rPr>
      </w:pPr>
      <w:r>
        <w:rPr>
          <w:rFonts w:ascii="Arial" w:hAnsi="Arial" w:cs="Arial"/>
          <w:sz w:val="18"/>
          <w:szCs w:val="18"/>
        </w:rPr>
        <w:t xml:space="preserve">Zamawiający </w:t>
      </w:r>
      <w:r w:rsidRPr="00017836">
        <w:rPr>
          <w:rFonts w:ascii="Arial" w:hAnsi="Arial" w:cs="Arial"/>
          <w:sz w:val="18"/>
          <w:szCs w:val="18"/>
        </w:rPr>
        <w:t>wyznaczy termin odbioru i powoła komisję odbiorową w ciągu 14</w:t>
      </w:r>
      <w:r w:rsidRPr="00334E74">
        <w:rPr>
          <w:rFonts w:ascii="Arial" w:hAnsi="Arial" w:cs="Arial"/>
          <w:sz w:val="18"/>
          <w:szCs w:val="18"/>
        </w:rPr>
        <w:t xml:space="preserve"> dni od daty zgłoszenia gotowości do odbioru. </w:t>
      </w:r>
    </w:p>
    <w:p w:rsidR="00C97137" w:rsidRPr="00334E74" w:rsidRDefault="00C97137" w:rsidP="00D14C94">
      <w:pPr>
        <w:pStyle w:val="Akapitzlist1"/>
        <w:numPr>
          <w:ilvl w:val="0"/>
          <w:numId w:val="39"/>
        </w:numPr>
        <w:tabs>
          <w:tab w:val="left" w:pos="360"/>
        </w:tabs>
        <w:spacing w:after="0" w:line="240" w:lineRule="auto"/>
        <w:ind w:left="360"/>
        <w:jc w:val="both"/>
        <w:rPr>
          <w:rFonts w:ascii="Arial" w:hAnsi="Arial" w:cs="Arial"/>
          <w:sz w:val="18"/>
          <w:szCs w:val="18"/>
        </w:rPr>
      </w:pPr>
      <w:r w:rsidRPr="00334E74">
        <w:rPr>
          <w:rFonts w:ascii="Arial" w:hAnsi="Arial" w:cs="Arial"/>
          <w:sz w:val="18"/>
          <w:szCs w:val="18"/>
        </w:rPr>
        <w:t>Z czynności odbioru spisany będzie protokół odbioru końcowego przedmiotu umowy zawierający wszelkie ustalenia dokonywane w trakcie odbioru, podpisany przez uczestników odbioru.</w:t>
      </w:r>
    </w:p>
    <w:p w:rsidR="00C97137" w:rsidRPr="00334E74" w:rsidRDefault="00C97137" w:rsidP="00D14C94">
      <w:pPr>
        <w:pStyle w:val="Akapitzlist1"/>
        <w:numPr>
          <w:ilvl w:val="0"/>
          <w:numId w:val="39"/>
        </w:numPr>
        <w:tabs>
          <w:tab w:val="left" w:pos="360"/>
        </w:tabs>
        <w:spacing w:after="0" w:line="240" w:lineRule="auto"/>
        <w:ind w:left="360"/>
        <w:jc w:val="both"/>
        <w:rPr>
          <w:rFonts w:ascii="Arial" w:hAnsi="Arial" w:cs="Arial"/>
          <w:sz w:val="18"/>
          <w:szCs w:val="18"/>
        </w:rPr>
      </w:pPr>
      <w:r w:rsidRPr="00334E74">
        <w:rPr>
          <w:rFonts w:ascii="Arial" w:hAnsi="Arial" w:cs="Arial"/>
          <w:sz w:val="18"/>
          <w:szCs w:val="18"/>
        </w:rPr>
        <w:t>W wypadku stwierdzenia w toku odbioru wad nadających się do usunięcia, Zamawiający może odmówić przyjęcia przedmiotu umowy określając jednocześnie termin usunięcia wad i ponownego odbioru lub może przyjąć przedmiot umowy z jednoczesnym opisaniem stwierdzonych wad w protokole odbioru i określeniem terminu ich usunięcia przez Wykonawcę.</w:t>
      </w:r>
    </w:p>
    <w:p w:rsidR="00C97137" w:rsidRPr="00334E74" w:rsidRDefault="00C97137" w:rsidP="00D14C94">
      <w:pPr>
        <w:pStyle w:val="Akapitzlist1"/>
        <w:numPr>
          <w:ilvl w:val="0"/>
          <w:numId w:val="39"/>
        </w:numPr>
        <w:tabs>
          <w:tab w:val="left" w:pos="360"/>
        </w:tabs>
        <w:spacing w:after="0" w:line="240" w:lineRule="auto"/>
        <w:ind w:left="360"/>
        <w:jc w:val="both"/>
        <w:rPr>
          <w:rFonts w:ascii="Arial" w:hAnsi="Arial" w:cs="Arial"/>
          <w:sz w:val="18"/>
          <w:szCs w:val="18"/>
        </w:rPr>
      </w:pPr>
      <w:r w:rsidRPr="00334E74">
        <w:rPr>
          <w:rFonts w:ascii="Arial" w:hAnsi="Arial" w:cs="Arial"/>
          <w:sz w:val="18"/>
          <w:szCs w:val="18"/>
        </w:rPr>
        <w:t>Wykonawca zobowiązany jest do pisemnego zawiadomienia Zamawiającego o usunięciu wad oraz do żądania wyznaczenia terminu odbioru zakwestionowanych uprzednio robót, jako wadliwych.</w:t>
      </w:r>
    </w:p>
    <w:p w:rsidR="00C97137" w:rsidRPr="00334E74" w:rsidRDefault="00C97137" w:rsidP="00D14C94">
      <w:pPr>
        <w:pStyle w:val="Akapitzlist1"/>
        <w:numPr>
          <w:ilvl w:val="0"/>
          <w:numId w:val="39"/>
        </w:numPr>
        <w:tabs>
          <w:tab w:val="left" w:pos="360"/>
        </w:tabs>
        <w:spacing w:after="0" w:line="240" w:lineRule="auto"/>
        <w:ind w:left="360"/>
        <w:jc w:val="both"/>
        <w:rPr>
          <w:rFonts w:ascii="Arial" w:hAnsi="Arial" w:cs="Arial"/>
          <w:sz w:val="18"/>
          <w:szCs w:val="18"/>
        </w:rPr>
      </w:pPr>
      <w:r w:rsidRPr="00334E74">
        <w:rPr>
          <w:rFonts w:ascii="Arial" w:hAnsi="Arial" w:cs="Arial"/>
          <w:sz w:val="18"/>
          <w:szCs w:val="18"/>
        </w:rPr>
        <w:t>Zamawiający odmówi odbioru, jeżeli przedmiot umowy nie został w całości wykonany lub ma wady uniemożliwiające jego użytkowanie zgodnie z Umową.</w:t>
      </w:r>
    </w:p>
    <w:p w:rsidR="00C97137" w:rsidRPr="00334E74" w:rsidRDefault="00C97137" w:rsidP="00D14C94">
      <w:pPr>
        <w:pStyle w:val="Akapitzlist1"/>
        <w:numPr>
          <w:ilvl w:val="0"/>
          <w:numId w:val="39"/>
        </w:numPr>
        <w:tabs>
          <w:tab w:val="left" w:pos="360"/>
        </w:tabs>
        <w:spacing w:after="0" w:line="240" w:lineRule="auto"/>
        <w:ind w:left="360"/>
        <w:jc w:val="both"/>
        <w:rPr>
          <w:rFonts w:ascii="Arial" w:hAnsi="Arial" w:cs="Arial"/>
          <w:sz w:val="18"/>
          <w:szCs w:val="18"/>
        </w:rPr>
      </w:pPr>
      <w:r w:rsidRPr="00334E74">
        <w:rPr>
          <w:rFonts w:ascii="Arial" w:hAnsi="Arial" w:cs="Arial"/>
          <w:sz w:val="18"/>
          <w:szCs w:val="18"/>
        </w:rPr>
        <w:t>W razie odebrania przedmiotu umowy z zastrzeżeniem, co do stwierdzonych przy odbiorze wad lub stwierdzenia tych wad w okresie gwarancji i rękojmi Zamawiający może:</w:t>
      </w:r>
    </w:p>
    <w:p w:rsidR="00C97137" w:rsidRPr="00334E74" w:rsidRDefault="00C97137" w:rsidP="000D2C48">
      <w:pPr>
        <w:numPr>
          <w:ilvl w:val="4"/>
          <w:numId w:val="39"/>
        </w:numPr>
        <w:tabs>
          <w:tab w:val="clear" w:pos="3600"/>
          <w:tab w:val="num" w:pos="900"/>
        </w:tabs>
        <w:autoSpaceDE w:val="0"/>
        <w:autoSpaceDN w:val="0"/>
        <w:adjustRightInd w:val="0"/>
        <w:ind w:left="900"/>
        <w:jc w:val="both"/>
        <w:rPr>
          <w:rFonts w:ascii="Arial" w:hAnsi="Arial" w:cs="Arial"/>
          <w:sz w:val="18"/>
          <w:szCs w:val="18"/>
        </w:rPr>
      </w:pPr>
      <w:r w:rsidRPr="00334E74">
        <w:rPr>
          <w:rFonts w:ascii="Arial" w:hAnsi="Arial" w:cs="Arial"/>
          <w:sz w:val="18"/>
          <w:szCs w:val="18"/>
        </w:rPr>
        <w:t>żądać usunięcia tych wad, – jeżeli wady nadają się do usunięcia – wyznaczając pisemnie Wykonawcy odpowiedni termin,</w:t>
      </w:r>
    </w:p>
    <w:p w:rsidR="00C97137" w:rsidRPr="00334E74" w:rsidRDefault="00C97137" w:rsidP="000D2C48">
      <w:pPr>
        <w:numPr>
          <w:ilvl w:val="4"/>
          <w:numId w:val="39"/>
        </w:numPr>
        <w:tabs>
          <w:tab w:val="clear" w:pos="3600"/>
          <w:tab w:val="num" w:pos="900"/>
        </w:tabs>
        <w:autoSpaceDE w:val="0"/>
        <w:autoSpaceDN w:val="0"/>
        <w:adjustRightInd w:val="0"/>
        <w:ind w:left="900"/>
        <w:jc w:val="both"/>
        <w:rPr>
          <w:rFonts w:ascii="Arial" w:hAnsi="Arial" w:cs="Arial"/>
          <w:sz w:val="18"/>
          <w:szCs w:val="18"/>
        </w:rPr>
      </w:pPr>
      <w:r w:rsidRPr="00334E74">
        <w:rPr>
          <w:rFonts w:ascii="Arial" w:hAnsi="Arial" w:cs="Arial"/>
          <w:sz w:val="18"/>
          <w:szCs w:val="18"/>
        </w:rPr>
        <w:t>obniżyć wynagrodzenie, jeżeli wady usunąć się nie dadzą lub z okoliczności wynika, że Wykonawca nie zdoła ich usunąć w czasie odpowiednim lub gdy Wykonawca nie usunął wad w wyznaczonym przez Zamawiającego terminie – a wady są nieistotne,</w:t>
      </w:r>
    </w:p>
    <w:p w:rsidR="00C97137" w:rsidRPr="00334E74" w:rsidRDefault="00C97137" w:rsidP="000D2C48">
      <w:pPr>
        <w:numPr>
          <w:ilvl w:val="4"/>
          <w:numId w:val="39"/>
        </w:numPr>
        <w:tabs>
          <w:tab w:val="clear" w:pos="3600"/>
          <w:tab w:val="num" w:pos="900"/>
        </w:tabs>
        <w:autoSpaceDE w:val="0"/>
        <w:autoSpaceDN w:val="0"/>
        <w:adjustRightInd w:val="0"/>
        <w:ind w:left="900"/>
        <w:jc w:val="both"/>
        <w:rPr>
          <w:rFonts w:ascii="Arial" w:hAnsi="Arial" w:cs="Arial"/>
          <w:sz w:val="18"/>
          <w:szCs w:val="18"/>
        </w:rPr>
      </w:pPr>
      <w:r w:rsidRPr="00334E74">
        <w:rPr>
          <w:rFonts w:ascii="Arial" w:hAnsi="Arial" w:cs="Arial"/>
          <w:sz w:val="18"/>
          <w:szCs w:val="18"/>
        </w:rPr>
        <w:t>odstąpić od umowy, jeżeli wady usunąć się nie dadzą lub z okoliczności wynika, że Wykonawca nie zdoła ich usunąć w czasie odpowiednim lub gdy Wykonawca nie usunął wad w wyznaczonym przez Zamawiającego terminie – a wady są istotne.</w:t>
      </w:r>
    </w:p>
    <w:p w:rsidR="00C97137" w:rsidRPr="00334E74" w:rsidRDefault="00C97137" w:rsidP="000D2C48">
      <w:pPr>
        <w:numPr>
          <w:ilvl w:val="0"/>
          <w:numId w:val="39"/>
        </w:numPr>
        <w:tabs>
          <w:tab w:val="clear" w:pos="2160"/>
          <w:tab w:val="num" w:pos="360"/>
        </w:tabs>
        <w:autoSpaceDE w:val="0"/>
        <w:autoSpaceDN w:val="0"/>
        <w:adjustRightInd w:val="0"/>
        <w:ind w:left="360"/>
        <w:jc w:val="both"/>
        <w:rPr>
          <w:rFonts w:ascii="Arial" w:hAnsi="Arial" w:cs="Arial"/>
          <w:sz w:val="18"/>
          <w:szCs w:val="18"/>
        </w:rPr>
      </w:pPr>
      <w:r w:rsidRPr="00334E74">
        <w:rPr>
          <w:rFonts w:ascii="Arial" w:hAnsi="Arial" w:cs="Arial"/>
          <w:sz w:val="18"/>
          <w:szCs w:val="18"/>
        </w:rPr>
        <w:t>W przypadku gdy Wykonawca odmówi usunięcia wad lub nie usunie ich w terminie wyznaczonym przez Zamawiającego lub z okoliczności wynika, iż nie zdoła ich usunąć w tym terminie, Zamawiający ma prawo zlecić usunięcie tych wad osobie trzeciej na koszt i ryzyko Wykonawcy oraz potrącić koszty zastępczego usunięcia wad z wynagrodzenia Wykonawcy lub zabezpieczenia należytego wykonania umowy, na co Wykonawca wyraża zgodę.</w:t>
      </w:r>
    </w:p>
    <w:p w:rsidR="00C97137" w:rsidRPr="00334E74" w:rsidRDefault="00C97137" w:rsidP="000D2C48">
      <w:pPr>
        <w:numPr>
          <w:ilvl w:val="0"/>
          <w:numId w:val="39"/>
        </w:numPr>
        <w:tabs>
          <w:tab w:val="clear" w:pos="2160"/>
          <w:tab w:val="num" w:pos="360"/>
        </w:tabs>
        <w:autoSpaceDE w:val="0"/>
        <w:autoSpaceDN w:val="0"/>
        <w:adjustRightInd w:val="0"/>
        <w:ind w:left="360"/>
        <w:jc w:val="both"/>
        <w:rPr>
          <w:rFonts w:ascii="Arial" w:hAnsi="Arial" w:cs="Arial"/>
          <w:sz w:val="18"/>
          <w:szCs w:val="18"/>
        </w:rPr>
      </w:pPr>
      <w:r w:rsidRPr="00334E74">
        <w:rPr>
          <w:rFonts w:ascii="Arial" w:hAnsi="Arial" w:cs="Arial"/>
          <w:sz w:val="18"/>
          <w:szCs w:val="18"/>
        </w:rPr>
        <w:t>W wypadku usunięcia wad Wykonawca zobowiązany jest do zawiadomienia Zamawiającego o ich usunięciu.</w:t>
      </w:r>
    </w:p>
    <w:p w:rsidR="00C97137" w:rsidRPr="00334E74" w:rsidRDefault="00C97137" w:rsidP="00DE6B31">
      <w:pPr>
        <w:jc w:val="center"/>
        <w:rPr>
          <w:rFonts w:ascii="Arial" w:hAnsi="Arial" w:cs="Arial"/>
          <w:b/>
          <w:sz w:val="18"/>
          <w:szCs w:val="18"/>
        </w:rPr>
      </w:pPr>
    </w:p>
    <w:p w:rsidR="00C97137" w:rsidRPr="00334E74" w:rsidRDefault="00C97137" w:rsidP="00DE6B31">
      <w:pPr>
        <w:jc w:val="center"/>
        <w:rPr>
          <w:rFonts w:ascii="Arial" w:hAnsi="Arial" w:cs="Arial"/>
          <w:b/>
          <w:sz w:val="18"/>
          <w:szCs w:val="18"/>
        </w:rPr>
      </w:pPr>
      <w:r w:rsidRPr="00334E74">
        <w:rPr>
          <w:rFonts w:ascii="Arial" w:hAnsi="Arial" w:cs="Arial"/>
          <w:b/>
          <w:sz w:val="18"/>
          <w:szCs w:val="18"/>
        </w:rPr>
        <w:t>§ 9</w:t>
      </w:r>
    </w:p>
    <w:p w:rsidR="00C97137" w:rsidRPr="00334E74" w:rsidRDefault="00C97137" w:rsidP="00DE6B31">
      <w:pPr>
        <w:jc w:val="center"/>
        <w:rPr>
          <w:rFonts w:ascii="Arial" w:hAnsi="Arial" w:cs="Arial"/>
          <w:b/>
          <w:sz w:val="18"/>
          <w:szCs w:val="18"/>
        </w:rPr>
      </w:pPr>
      <w:r w:rsidRPr="00334E74">
        <w:rPr>
          <w:rFonts w:ascii="Arial" w:hAnsi="Arial" w:cs="Arial"/>
          <w:b/>
          <w:sz w:val="18"/>
          <w:szCs w:val="18"/>
        </w:rPr>
        <w:t>Zabezpieczenie należytego wykonania umowy</w:t>
      </w:r>
    </w:p>
    <w:p w:rsidR="00C97137" w:rsidRPr="00334E74" w:rsidRDefault="00C97137" w:rsidP="00DE6B31">
      <w:pPr>
        <w:numPr>
          <w:ilvl w:val="0"/>
          <w:numId w:val="7"/>
        </w:numPr>
        <w:jc w:val="both"/>
        <w:rPr>
          <w:rFonts w:ascii="Arial" w:hAnsi="Arial" w:cs="Arial"/>
          <w:sz w:val="18"/>
          <w:szCs w:val="18"/>
        </w:rPr>
      </w:pPr>
      <w:r w:rsidRPr="00334E74">
        <w:rPr>
          <w:rFonts w:ascii="Arial" w:hAnsi="Arial" w:cs="Arial"/>
          <w:sz w:val="18"/>
          <w:szCs w:val="18"/>
        </w:rPr>
        <w:t xml:space="preserve">W celu zapewnienia właściwej jakości robót ustanawia się zabezpieczenie należytego wykonania umowy </w:t>
      </w:r>
      <w:r w:rsidRPr="00334E74">
        <w:rPr>
          <w:rFonts w:ascii="Arial" w:hAnsi="Arial" w:cs="Arial"/>
          <w:sz w:val="18"/>
          <w:szCs w:val="18"/>
        </w:rPr>
        <w:br/>
        <w:t xml:space="preserve">w wysokości nie mniejszej niż 8 % wartości zamówienia brutto o której mowa w § 2 ust. 1 niniejszej umowy </w:t>
      </w:r>
      <w:r>
        <w:rPr>
          <w:rFonts w:ascii="Arial" w:hAnsi="Arial" w:cs="Arial"/>
          <w:sz w:val="18"/>
          <w:szCs w:val="18"/>
        </w:rPr>
        <w:br/>
      </w:r>
      <w:r w:rsidRPr="00334E74">
        <w:rPr>
          <w:rFonts w:ascii="Arial" w:hAnsi="Arial" w:cs="Arial"/>
          <w:sz w:val="18"/>
          <w:szCs w:val="18"/>
        </w:rPr>
        <w:t xml:space="preserve">w kwocie </w:t>
      </w:r>
      <w:r w:rsidRPr="00334E74">
        <w:rPr>
          <w:rFonts w:ascii="Arial" w:hAnsi="Arial" w:cs="Arial"/>
          <w:b/>
          <w:sz w:val="18"/>
          <w:szCs w:val="18"/>
        </w:rPr>
        <w:t xml:space="preserve">.............. zł. </w:t>
      </w:r>
      <w:r w:rsidRPr="00334E74">
        <w:rPr>
          <w:rFonts w:ascii="Arial" w:hAnsi="Arial" w:cs="Arial"/>
          <w:sz w:val="18"/>
          <w:szCs w:val="18"/>
        </w:rPr>
        <w:t>(słownie:......................... złotych).</w:t>
      </w:r>
      <w:r w:rsidRPr="00334E74">
        <w:rPr>
          <w:rFonts w:ascii="Arial" w:hAnsi="Arial" w:cs="Arial"/>
          <w:b/>
          <w:sz w:val="18"/>
          <w:szCs w:val="18"/>
        </w:rPr>
        <w:t xml:space="preserve"> </w:t>
      </w:r>
      <w:r w:rsidRPr="00334E74">
        <w:rPr>
          <w:rFonts w:ascii="Arial" w:hAnsi="Arial" w:cs="Arial"/>
          <w:sz w:val="18"/>
          <w:szCs w:val="18"/>
        </w:rPr>
        <w:t xml:space="preserve"> </w:t>
      </w:r>
    </w:p>
    <w:p w:rsidR="00C97137" w:rsidRPr="00334E74" w:rsidRDefault="00C97137" w:rsidP="00DE6B31">
      <w:pPr>
        <w:numPr>
          <w:ilvl w:val="0"/>
          <w:numId w:val="7"/>
        </w:numPr>
        <w:rPr>
          <w:rFonts w:ascii="Arial" w:hAnsi="Arial" w:cs="Arial"/>
          <w:sz w:val="18"/>
          <w:szCs w:val="18"/>
        </w:rPr>
      </w:pPr>
      <w:r w:rsidRPr="00334E74">
        <w:rPr>
          <w:rFonts w:ascii="Arial" w:hAnsi="Arial" w:cs="Arial"/>
          <w:sz w:val="18"/>
          <w:szCs w:val="18"/>
        </w:rPr>
        <w:t>Zabezpieczenie należytego wykonania zamówienia Wykonawca wnosi w formie</w:t>
      </w:r>
      <w:r w:rsidRPr="00334E74">
        <w:rPr>
          <w:rFonts w:ascii="Arial" w:hAnsi="Arial" w:cs="Arial"/>
          <w:i/>
          <w:sz w:val="18"/>
          <w:szCs w:val="18"/>
        </w:rPr>
        <w:t xml:space="preserve"> </w:t>
      </w:r>
      <w:r w:rsidRPr="00334E74">
        <w:rPr>
          <w:rFonts w:ascii="Arial" w:hAnsi="Arial" w:cs="Arial"/>
          <w:sz w:val="18"/>
          <w:szCs w:val="18"/>
        </w:rPr>
        <w:t xml:space="preserve">.................................................................................................................................................. </w:t>
      </w:r>
    </w:p>
    <w:p w:rsidR="00C97137" w:rsidRPr="00334E74" w:rsidRDefault="00C97137" w:rsidP="00DE6B31">
      <w:pPr>
        <w:numPr>
          <w:ilvl w:val="0"/>
          <w:numId w:val="7"/>
        </w:numPr>
        <w:jc w:val="both"/>
        <w:rPr>
          <w:rFonts w:ascii="Arial" w:hAnsi="Arial" w:cs="Arial"/>
          <w:sz w:val="18"/>
          <w:szCs w:val="18"/>
        </w:rPr>
      </w:pPr>
      <w:r w:rsidRPr="00334E74">
        <w:rPr>
          <w:rFonts w:ascii="Arial" w:hAnsi="Arial" w:cs="Arial"/>
          <w:sz w:val="18"/>
          <w:szCs w:val="18"/>
        </w:rPr>
        <w:t xml:space="preserve">Zabezpieczenie należytego wykonania umowy Wykonawca wnosi przed zawarciem umowy najpóźniej </w:t>
      </w:r>
      <w:r w:rsidRPr="00334E74">
        <w:rPr>
          <w:rFonts w:ascii="Arial" w:hAnsi="Arial" w:cs="Arial"/>
          <w:sz w:val="18"/>
          <w:szCs w:val="18"/>
        </w:rPr>
        <w:br/>
        <w:t>w dacie jej zawarcia, z ważnością 30 dni ponad termin określony w niniejszej umowie.</w:t>
      </w:r>
    </w:p>
    <w:p w:rsidR="00C97137" w:rsidRPr="00334E74" w:rsidRDefault="00C97137" w:rsidP="00D14C94">
      <w:pPr>
        <w:numPr>
          <w:ilvl w:val="0"/>
          <w:numId w:val="7"/>
        </w:numPr>
        <w:ind w:left="357" w:hanging="357"/>
        <w:jc w:val="both"/>
        <w:rPr>
          <w:rFonts w:ascii="Arial" w:hAnsi="Arial" w:cs="Arial"/>
          <w:sz w:val="18"/>
          <w:szCs w:val="18"/>
        </w:rPr>
      </w:pPr>
      <w:r w:rsidRPr="00334E74">
        <w:rPr>
          <w:rFonts w:ascii="Arial" w:hAnsi="Arial" w:cs="Arial"/>
          <w:sz w:val="18"/>
          <w:szCs w:val="18"/>
        </w:rPr>
        <w:t>70  (siedemdziesiąt) %  wartości zabezpieczenia należytego wykonania zamówienia zostanie zwrócone Wykonawcy w ciągu  30 dni od daty podpisania protokołu odbioru końcowego bez wad.</w:t>
      </w:r>
    </w:p>
    <w:p w:rsidR="00C97137" w:rsidRPr="00334E74" w:rsidRDefault="00C97137" w:rsidP="0025226D">
      <w:pPr>
        <w:numPr>
          <w:ilvl w:val="0"/>
          <w:numId w:val="7"/>
        </w:numPr>
        <w:jc w:val="both"/>
        <w:rPr>
          <w:rFonts w:ascii="Arial" w:hAnsi="Arial" w:cs="Arial"/>
          <w:sz w:val="18"/>
          <w:szCs w:val="18"/>
        </w:rPr>
      </w:pPr>
      <w:r w:rsidRPr="00334E74">
        <w:rPr>
          <w:rFonts w:ascii="Arial" w:hAnsi="Arial" w:cs="Arial"/>
          <w:sz w:val="18"/>
          <w:szCs w:val="18"/>
        </w:rPr>
        <w:t xml:space="preserve">30 (trzydzieści) % wartości zabezpieczenia należytego wykonania zamówienia zostanie zwrócone w ciągu 14 dni od daty podpisania protokołu pogwarancyjnego po upływie okresu gwarancji za wady. Przez upływ okresu gwarancji za wadę strony ustalają okres o jaki zostanie wydłużona gwarancja, określony zgodnie </w:t>
      </w:r>
      <w:r w:rsidRPr="00334E74">
        <w:rPr>
          <w:rFonts w:ascii="Arial" w:hAnsi="Arial" w:cs="Arial"/>
          <w:sz w:val="18"/>
          <w:szCs w:val="18"/>
        </w:rPr>
        <w:br/>
        <w:t>z § 10 ust. 11.</w:t>
      </w:r>
    </w:p>
    <w:p w:rsidR="00C97137" w:rsidRPr="00334E74" w:rsidRDefault="00C97137" w:rsidP="0025226D">
      <w:pPr>
        <w:numPr>
          <w:ilvl w:val="0"/>
          <w:numId w:val="7"/>
        </w:numPr>
        <w:jc w:val="both"/>
        <w:rPr>
          <w:rFonts w:ascii="Arial" w:hAnsi="Arial" w:cs="Arial"/>
          <w:sz w:val="18"/>
          <w:szCs w:val="18"/>
        </w:rPr>
      </w:pPr>
      <w:r w:rsidRPr="00334E74">
        <w:rPr>
          <w:rFonts w:ascii="Arial" w:hAnsi="Arial" w:cs="Arial"/>
          <w:sz w:val="18"/>
          <w:szCs w:val="18"/>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rsidR="00C97137" w:rsidRPr="00334E74" w:rsidRDefault="00C97137" w:rsidP="0025226D">
      <w:pPr>
        <w:numPr>
          <w:ilvl w:val="0"/>
          <w:numId w:val="7"/>
        </w:numPr>
        <w:jc w:val="both"/>
        <w:rPr>
          <w:rFonts w:ascii="Arial" w:hAnsi="Arial" w:cs="Arial"/>
          <w:sz w:val="18"/>
          <w:szCs w:val="18"/>
        </w:rPr>
      </w:pPr>
      <w:r w:rsidRPr="00334E74">
        <w:rPr>
          <w:rFonts w:ascii="Arial" w:hAnsi="Arial" w:cs="Arial"/>
          <w:sz w:val="18"/>
          <w:szCs w:val="18"/>
        </w:rPr>
        <w:t>W trakcie realizacji Umowy Wykonawca może dokonać zmiany formy Zabezpieczenia należytego wykonania umowy na jedną lub kilka form, o których mowa w przepisach Pzp, pod warunkiem, że zmiana formy Zabezpieczenia zostanie dokonana z zachowaniem ciągłości zabezpieczenia i bez zmniejszenia jego wysokości.</w:t>
      </w:r>
    </w:p>
    <w:p w:rsidR="00C97137" w:rsidRPr="00334E74" w:rsidRDefault="00C97137" w:rsidP="0025226D">
      <w:pPr>
        <w:numPr>
          <w:ilvl w:val="0"/>
          <w:numId w:val="7"/>
        </w:numPr>
        <w:jc w:val="both"/>
        <w:rPr>
          <w:rFonts w:ascii="Arial" w:hAnsi="Arial" w:cs="Arial"/>
          <w:sz w:val="18"/>
          <w:szCs w:val="18"/>
        </w:rPr>
      </w:pPr>
      <w:r w:rsidRPr="00334E74">
        <w:rPr>
          <w:rFonts w:ascii="Arial" w:hAnsi="Arial" w:cs="Arial"/>
          <w:sz w:val="18"/>
          <w:szCs w:val="18"/>
        </w:rPr>
        <w:t xml:space="preserve">Zabezpieczenie należytego wykonania umowy pozostaje w dyspozycji Zamawiającego i zachowuje swoją ważność na czas określony w Umowie. </w:t>
      </w:r>
    </w:p>
    <w:p w:rsidR="00C97137" w:rsidRPr="00334E74" w:rsidRDefault="00C97137" w:rsidP="0025226D">
      <w:pPr>
        <w:numPr>
          <w:ilvl w:val="0"/>
          <w:numId w:val="7"/>
        </w:numPr>
        <w:jc w:val="both"/>
        <w:rPr>
          <w:rFonts w:ascii="Arial" w:hAnsi="Arial" w:cs="Arial"/>
          <w:sz w:val="18"/>
          <w:szCs w:val="18"/>
        </w:rPr>
      </w:pPr>
      <w:r w:rsidRPr="00334E74">
        <w:rPr>
          <w:rFonts w:ascii="Arial" w:hAnsi="Arial" w:cs="Arial"/>
          <w:sz w:val="18"/>
          <w:szCs w:val="18"/>
        </w:rPr>
        <w:t xml:space="preserve">Jeżeli nie zajdzie powód do realizacji zabezpieczenia w całości lub w części, podlega ono zwrotowi Wykonawcy odpowiednio w całości lub w części w terminach, o których mowa w ust. 4 i ust. 5.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C97137" w:rsidRPr="00334E74" w:rsidRDefault="00C97137" w:rsidP="0025226D">
      <w:pPr>
        <w:numPr>
          <w:ilvl w:val="0"/>
          <w:numId w:val="7"/>
        </w:numPr>
        <w:jc w:val="both"/>
        <w:rPr>
          <w:rFonts w:ascii="Arial" w:hAnsi="Arial" w:cs="Arial"/>
          <w:sz w:val="18"/>
          <w:szCs w:val="18"/>
        </w:rPr>
      </w:pPr>
      <w:r w:rsidRPr="00334E74">
        <w:rPr>
          <w:rFonts w:ascii="Arial" w:hAnsi="Arial" w:cs="Arial"/>
          <w:sz w:val="18"/>
          <w:szCs w:val="18"/>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rsidR="00C97137" w:rsidRPr="00334E74" w:rsidRDefault="00C97137" w:rsidP="0025226D">
      <w:pPr>
        <w:numPr>
          <w:ilvl w:val="0"/>
          <w:numId w:val="7"/>
        </w:numPr>
        <w:jc w:val="both"/>
        <w:rPr>
          <w:rFonts w:ascii="Arial" w:hAnsi="Arial" w:cs="Arial"/>
          <w:sz w:val="18"/>
          <w:szCs w:val="18"/>
        </w:rPr>
      </w:pPr>
      <w:r w:rsidRPr="00334E74">
        <w:rPr>
          <w:rFonts w:ascii="Arial" w:hAnsi="Arial" w:cs="Arial"/>
          <w:sz w:val="18"/>
          <w:szCs w:val="18"/>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C97137" w:rsidRPr="00334E74" w:rsidRDefault="00C97137" w:rsidP="0025226D">
      <w:pPr>
        <w:numPr>
          <w:ilvl w:val="0"/>
          <w:numId w:val="7"/>
        </w:numPr>
        <w:jc w:val="both"/>
        <w:rPr>
          <w:rFonts w:ascii="Arial" w:hAnsi="Arial" w:cs="Arial"/>
          <w:sz w:val="18"/>
          <w:szCs w:val="18"/>
        </w:rPr>
      </w:pPr>
      <w:r w:rsidRPr="00334E74">
        <w:rPr>
          <w:rFonts w:ascii="Arial" w:hAnsi="Arial" w:cs="Arial"/>
          <w:sz w:val="18"/>
          <w:szCs w:val="18"/>
        </w:rPr>
        <w:t>W przypadku wystąpienia konieczności przedłużenia terminu realizacji niniejszej umowy Wykonawca dodatkowo zabezpieczy należyte wykonanie umowy z ważnością 30 dni ponad nowo ustalony termin.</w:t>
      </w:r>
    </w:p>
    <w:p w:rsidR="00C97137" w:rsidRPr="00334E74" w:rsidRDefault="00C97137" w:rsidP="007C1EB9">
      <w:pPr>
        <w:numPr>
          <w:ilvl w:val="0"/>
          <w:numId w:val="7"/>
        </w:numPr>
        <w:jc w:val="both"/>
        <w:rPr>
          <w:rFonts w:ascii="Arial" w:hAnsi="Arial" w:cs="Arial"/>
          <w:sz w:val="18"/>
          <w:szCs w:val="18"/>
        </w:rPr>
      </w:pPr>
      <w:r w:rsidRPr="00334E74">
        <w:rPr>
          <w:rFonts w:ascii="Arial" w:hAnsi="Arial" w:cs="Arial"/>
          <w:sz w:val="18"/>
          <w:szCs w:val="18"/>
        </w:rPr>
        <w:t>Jeżeli Wykonawca w terminie określonym w ust. 11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C97137" w:rsidRPr="00334E74" w:rsidRDefault="00C97137" w:rsidP="007C1EB9">
      <w:pPr>
        <w:numPr>
          <w:ilvl w:val="0"/>
          <w:numId w:val="7"/>
        </w:numPr>
        <w:jc w:val="both"/>
        <w:rPr>
          <w:rFonts w:ascii="Arial" w:hAnsi="Arial" w:cs="Arial"/>
          <w:sz w:val="18"/>
          <w:szCs w:val="18"/>
        </w:rPr>
      </w:pPr>
      <w:r w:rsidRPr="00334E74">
        <w:rPr>
          <w:rFonts w:ascii="Arial" w:hAnsi="Arial" w:cs="Arial"/>
          <w:sz w:val="18"/>
          <w:szCs w:val="18"/>
        </w:rPr>
        <w:t>Zamawiający zwróci Wykonawcy środki pieniężne otrzymane z tytułu realizacji Zabezpieczenia należytego wykonania umowy po przedstawieniu przez Wykonawcę nowego zabezpieczenia albo w terminie zwrotu danej części Zabezpieczenia.</w:t>
      </w:r>
    </w:p>
    <w:p w:rsidR="00C97137" w:rsidRPr="00334E74" w:rsidRDefault="00C97137" w:rsidP="00C7022B">
      <w:pPr>
        <w:jc w:val="center"/>
        <w:rPr>
          <w:rFonts w:ascii="Arial" w:hAnsi="Arial" w:cs="Arial"/>
          <w:b/>
          <w:sz w:val="18"/>
          <w:szCs w:val="18"/>
        </w:rPr>
      </w:pPr>
    </w:p>
    <w:p w:rsidR="00C97137" w:rsidRPr="00334E74" w:rsidRDefault="00C97137" w:rsidP="00C7022B">
      <w:pPr>
        <w:jc w:val="center"/>
        <w:rPr>
          <w:rFonts w:ascii="Arial" w:hAnsi="Arial" w:cs="Arial"/>
          <w:b/>
          <w:sz w:val="18"/>
          <w:szCs w:val="18"/>
        </w:rPr>
      </w:pPr>
      <w:r w:rsidRPr="00334E74">
        <w:rPr>
          <w:rFonts w:ascii="Arial" w:hAnsi="Arial" w:cs="Arial"/>
          <w:b/>
          <w:sz w:val="18"/>
          <w:szCs w:val="18"/>
        </w:rPr>
        <w:t>§ 10</w:t>
      </w:r>
    </w:p>
    <w:p w:rsidR="00C97137" w:rsidRPr="00334E74" w:rsidRDefault="00C97137" w:rsidP="008312ED">
      <w:pPr>
        <w:ind w:left="283" w:hanging="283"/>
        <w:jc w:val="center"/>
        <w:rPr>
          <w:rFonts w:ascii="Arial" w:hAnsi="Arial" w:cs="Arial"/>
          <w:b/>
          <w:sz w:val="18"/>
          <w:szCs w:val="18"/>
        </w:rPr>
      </w:pPr>
      <w:r w:rsidRPr="00334E74">
        <w:rPr>
          <w:rFonts w:ascii="Arial" w:hAnsi="Arial" w:cs="Arial"/>
          <w:b/>
          <w:sz w:val="18"/>
          <w:szCs w:val="18"/>
        </w:rPr>
        <w:t>Gwarancja i rękojmia</w:t>
      </w:r>
    </w:p>
    <w:p w:rsidR="00C97137" w:rsidRPr="00334E74" w:rsidRDefault="00C97137" w:rsidP="008312ED">
      <w:pPr>
        <w:numPr>
          <w:ilvl w:val="0"/>
          <w:numId w:val="8"/>
        </w:numPr>
        <w:rPr>
          <w:rFonts w:ascii="Arial" w:hAnsi="Arial" w:cs="Arial"/>
          <w:sz w:val="18"/>
          <w:szCs w:val="18"/>
        </w:rPr>
      </w:pPr>
      <w:r w:rsidRPr="00334E74">
        <w:rPr>
          <w:rFonts w:ascii="Arial" w:hAnsi="Arial" w:cs="Arial"/>
          <w:sz w:val="18"/>
          <w:szCs w:val="18"/>
          <w:u w:val="single"/>
        </w:rPr>
        <w:t>Okres gwarancji na roboty objęte umową wynosi</w:t>
      </w:r>
      <w:r w:rsidRPr="00334E74">
        <w:rPr>
          <w:rFonts w:ascii="Arial" w:hAnsi="Arial" w:cs="Arial"/>
          <w:sz w:val="18"/>
          <w:szCs w:val="18"/>
        </w:rPr>
        <w:t xml:space="preserve"> </w:t>
      </w:r>
      <w:r>
        <w:rPr>
          <w:rFonts w:ascii="Arial" w:hAnsi="Arial" w:cs="Arial"/>
          <w:b/>
          <w:sz w:val="18"/>
          <w:szCs w:val="18"/>
          <w:u w:val="single"/>
        </w:rPr>
        <w:t>……………</w:t>
      </w:r>
      <w:r w:rsidRPr="00334E74">
        <w:rPr>
          <w:rFonts w:ascii="Arial" w:hAnsi="Arial" w:cs="Arial"/>
          <w:b/>
          <w:sz w:val="18"/>
          <w:szCs w:val="18"/>
          <w:u w:val="single"/>
        </w:rPr>
        <w:t xml:space="preserve"> miesięcy.</w:t>
      </w:r>
    </w:p>
    <w:p w:rsidR="00C97137" w:rsidRPr="00334E74" w:rsidRDefault="00C97137" w:rsidP="008312ED">
      <w:pPr>
        <w:numPr>
          <w:ilvl w:val="0"/>
          <w:numId w:val="8"/>
        </w:numPr>
        <w:rPr>
          <w:rFonts w:ascii="Arial" w:hAnsi="Arial" w:cs="Arial"/>
          <w:sz w:val="18"/>
          <w:szCs w:val="18"/>
        </w:rPr>
      </w:pPr>
      <w:r w:rsidRPr="00334E74">
        <w:rPr>
          <w:rFonts w:ascii="Arial" w:hAnsi="Arial" w:cs="Arial"/>
          <w:sz w:val="18"/>
          <w:szCs w:val="18"/>
        </w:rPr>
        <w:t>Okres gwarancji liczony jest od daty odbioru końcowego bezusterkowego lub daty usunięcia wady lub usterki stwierdzonej w czasie odbioru.</w:t>
      </w:r>
    </w:p>
    <w:p w:rsidR="00C97137" w:rsidRPr="00334E74" w:rsidRDefault="00C97137" w:rsidP="008312ED">
      <w:pPr>
        <w:numPr>
          <w:ilvl w:val="0"/>
          <w:numId w:val="8"/>
        </w:numPr>
        <w:jc w:val="both"/>
        <w:rPr>
          <w:rFonts w:ascii="Arial" w:hAnsi="Arial" w:cs="Arial"/>
          <w:sz w:val="18"/>
          <w:szCs w:val="18"/>
        </w:rPr>
      </w:pPr>
      <w:r w:rsidRPr="00334E74">
        <w:rPr>
          <w:rFonts w:ascii="Arial" w:hAnsi="Arial" w:cs="Arial"/>
          <w:sz w:val="18"/>
          <w:szCs w:val="18"/>
        </w:rPr>
        <w:t>W okresie gwarancyjnym Wykonawca zobowiązany jest do dokonywania przeglądów i nieodpłatnego usuwania zaistniałych wad. Obowiązkowe, coroczne przeglądy gwarancyjne będą odbywać się po odebraniu robót z udziałem obu stron. Zalecenia z przeglądów Wykonawca ma realizować w terminie ustalonym w przeglądzie.</w:t>
      </w:r>
    </w:p>
    <w:p w:rsidR="00C97137" w:rsidRPr="00334E74" w:rsidRDefault="00C97137" w:rsidP="008312ED">
      <w:pPr>
        <w:numPr>
          <w:ilvl w:val="0"/>
          <w:numId w:val="8"/>
        </w:numPr>
        <w:jc w:val="both"/>
        <w:rPr>
          <w:rFonts w:ascii="Arial" w:hAnsi="Arial" w:cs="Arial"/>
          <w:sz w:val="18"/>
          <w:szCs w:val="18"/>
        </w:rPr>
      </w:pPr>
      <w:r w:rsidRPr="00334E74">
        <w:rPr>
          <w:rFonts w:ascii="Arial" w:hAnsi="Arial" w:cs="Arial"/>
          <w:sz w:val="18"/>
          <w:szCs w:val="18"/>
        </w:rPr>
        <w:t>Wady wykryte we własnym zakresie przez Wykonawcę winny być usunięte niezwłocznie.</w:t>
      </w:r>
    </w:p>
    <w:p w:rsidR="00C97137" w:rsidRPr="00334E74" w:rsidRDefault="00C97137" w:rsidP="008312ED">
      <w:pPr>
        <w:numPr>
          <w:ilvl w:val="0"/>
          <w:numId w:val="8"/>
        </w:numPr>
        <w:jc w:val="both"/>
        <w:rPr>
          <w:rFonts w:ascii="Arial" w:hAnsi="Arial" w:cs="Arial"/>
          <w:sz w:val="18"/>
          <w:szCs w:val="18"/>
        </w:rPr>
      </w:pPr>
      <w:r w:rsidRPr="00334E74">
        <w:rPr>
          <w:rFonts w:ascii="Arial" w:hAnsi="Arial" w:cs="Arial"/>
          <w:sz w:val="18"/>
          <w:szCs w:val="18"/>
        </w:rPr>
        <w:t>Wykonawca w czasie trwania gwarancji jest zobowiązany do usunięcia wady zgłoszonej przez Zamawiającego. Termin usunięcia wady nie może przekroczyć 14 dni, o ile Zamawiający nie zmieni terminu, mając na uwadze technologię usuwania wady i zasady sztuki budowlanej. Usuniecie wady uważa się za skuteczne z chwilą podpisania przez obie strony Protokołu odbioru prac z usuwania wady. Jeżeli Wykonawca nie wypełni obowiązku usunięcia wady w określonym terminie, Zamawiający będzie upoważniony do usunięcia wady, a Wykonawca zostanie obciążony kosztami takiej interwencji, bez utraty uprawnień wynikających z tytułu gwarancji i rękojmi za wady.</w:t>
      </w:r>
    </w:p>
    <w:p w:rsidR="00C97137" w:rsidRPr="00334E74" w:rsidRDefault="00C97137" w:rsidP="008312ED">
      <w:pPr>
        <w:numPr>
          <w:ilvl w:val="0"/>
          <w:numId w:val="8"/>
        </w:numPr>
        <w:jc w:val="both"/>
        <w:rPr>
          <w:rFonts w:ascii="Arial" w:hAnsi="Arial" w:cs="Arial"/>
          <w:sz w:val="18"/>
          <w:szCs w:val="18"/>
        </w:rPr>
      </w:pPr>
      <w:r w:rsidRPr="00334E74">
        <w:rPr>
          <w:rFonts w:ascii="Arial" w:hAnsi="Arial" w:cs="Arial"/>
          <w:sz w:val="18"/>
          <w:szCs w:val="18"/>
        </w:rPr>
        <w:t xml:space="preserve">Zamawiający w terminie 30 dni przed upływem okresu gwarancji i rękojmi dokonuje z udziałem Wykonawcy odbioru gwarancyjnego. Odbioru gwarancyjnego ze strony Zamawiającego dokonuje powołana komisja. Zamawiający sporządza protokół odbioru, który podpisują strony umowy. W protokole odbioru gwarancyjnego strony określą zakres wad i usterek i termin do ich usunięcia. </w:t>
      </w:r>
    </w:p>
    <w:p w:rsidR="00C97137" w:rsidRPr="00334E74" w:rsidRDefault="00C97137" w:rsidP="008312ED">
      <w:pPr>
        <w:numPr>
          <w:ilvl w:val="0"/>
          <w:numId w:val="8"/>
        </w:numPr>
        <w:rPr>
          <w:rFonts w:ascii="Arial" w:hAnsi="Arial" w:cs="Arial"/>
          <w:sz w:val="18"/>
          <w:szCs w:val="18"/>
        </w:rPr>
      </w:pPr>
      <w:r w:rsidRPr="00334E74">
        <w:rPr>
          <w:rFonts w:ascii="Arial" w:hAnsi="Arial" w:cs="Arial"/>
          <w:sz w:val="18"/>
          <w:szCs w:val="18"/>
        </w:rPr>
        <w:t>Okres rękojmi jest równy okresowi gwarancji.</w:t>
      </w:r>
    </w:p>
    <w:p w:rsidR="00C97137" w:rsidRPr="00334E74" w:rsidRDefault="00C97137" w:rsidP="008312ED">
      <w:pPr>
        <w:numPr>
          <w:ilvl w:val="0"/>
          <w:numId w:val="8"/>
        </w:numPr>
        <w:jc w:val="both"/>
        <w:rPr>
          <w:rFonts w:ascii="Arial" w:hAnsi="Arial" w:cs="Arial"/>
          <w:sz w:val="18"/>
          <w:szCs w:val="18"/>
        </w:rPr>
      </w:pPr>
      <w:r w:rsidRPr="00334E74">
        <w:rPr>
          <w:rFonts w:ascii="Arial" w:hAnsi="Arial" w:cs="Arial"/>
          <w:sz w:val="18"/>
          <w:szCs w:val="18"/>
        </w:rPr>
        <w:t>Odbioru pogwarancyjnego dokona komisja powołana przez Zamawiającego. W protokole odbioru pogwarancyjnego strony określają zakres wad i usterek i termin dla ich usunięcia.</w:t>
      </w:r>
    </w:p>
    <w:p w:rsidR="00C97137" w:rsidRPr="00334E74" w:rsidRDefault="00C97137" w:rsidP="008312ED">
      <w:pPr>
        <w:numPr>
          <w:ilvl w:val="0"/>
          <w:numId w:val="8"/>
        </w:numPr>
        <w:rPr>
          <w:rFonts w:ascii="Arial" w:hAnsi="Arial" w:cs="Arial"/>
          <w:sz w:val="18"/>
          <w:szCs w:val="18"/>
        </w:rPr>
      </w:pPr>
      <w:r w:rsidRPr="00334E74">
        <w:rPr>
          <w:rFonts w:ascii="Arial" w:hAnsi="Arial" w:cs="Arial"/>
          <w:sz w:val="18"/>
          <w:szCs w:val="18"/>
        </w:rPr>
        <w:t>Zamawiający może realizować uprawnienia z tytułu gwarancji niezależnie od uprawnień z tytułu rękojmi.</w:t>
      </w:r>
    </w:p>
    <w:p w:rsidR="00C97137" w:rsidRPr="00334E74" w:rsidRDefault="00C97137" w:rsidP="008312ED">
      <w:pPr>
        <w:numPr>
          <w:ilvl w:val="0"/>
          <w:numId w:val="8"/>
        </w:numPr>
        <w:jc w:val="both"/>
        <w:rPr>
          <w:rFonts w:ascii="Arial" w:hAnsi="Arial" w:cs="Arial"/>
          <w:sz w:val="18"/>
          <w:szCs w:val="18"/>
        </w:rPr>
      </w:pPr>
      <w:r w:rsidRPr="00334E74">
        <w:rPr>
          <w:rFonts w:ascii="Arial" w:hAnsi="Arial" w:cs="Arial"/>
          <w:sz w:val="18"/>
          <w:szCs w:val="18"/>
        </w:rPr>
        <w:t xml:space="preserve">Bieg terminu gwarancji i rękojmi rozpoczyna się od dnia bezusterkowego odbioru końcowego przedmiotu umowy z zastrzeżeniem art. 568 § 2 kc. </w:t>
      </w:r>
    </w:p>
    <w:p w:rsidR="00C97137" w:rsidRPr="00334E74" w:rsidRDefault="00C97137" w:rsidP="008312ED">
      <w:pPr>
        <w:numPr>
          <w:ilvl w:val="0"/>
          <w:numId w:val="8"/>
        </w:numPr>
        <w:jc w:val="both"/>
        <w:rPr>
          <w:rFonts w:ascii="Arial" w:hAnsi="Arial" w:cs="Arial"/>
          <w:sz w:val="18"/>
          <w:szCs w:val="18"/>
        </w:rPr>
      </w:pPr>
      <w:r w:rsidRPr="00334E74">
        <w:rPr>
          <w:rFonts w:ascii="Arial" w:hAnsi="Arial" w:cs="Arial"/>
          <w:sz w:val="18"/>
          <w:szCs w:val="18"/>
        </w:rPr>
        <w:t>W przypadku wystąpienia wad w okresie gwarancji, termin gwarancji, co do całości przedmiotu umowy, ulega wydłużeniu, co do całości przedmiotu umowy, o okres od dnia zawiadomienia Wykonawcy o stwierdzonej wadzie do czasu jej usunięcia stwierdzonego protokolarnie.</w:t>
      </w:r>
    </w:p>
    <w:p w:rsidR="00C97137" w:rsidRPr="00334E74" w:rsidRDefault="00C97137" w:rsidP="008312ED">
      <w:pPr>
        <w:numPr>
          <w:ilvl w:val="0"/>
          <w:numId w:val="8"/>
        </w:numPr>
        <w:jc w:val="both"/>
        <w:rPr>
          <w:rFonts w:ascii="Arial" w:hAnsi="Arial" w:cs="Arial"/>
          <w:sz w:val="18"/>
          <w:szCs w:val="18"/>
        </w:rPr>
      </w:pPr>
      <w:r w:rsidRPr="00334E74">
        <w:rPr>
          <w:rFonts w:ascii="Arial" w:hAnsi="Arial" w:cs="Arial"/>
          <w:sz w:val="18"/>
          <w:szCs w:val="18"/>
        </w:rPr>
        <w:t>Wykonawca jest zobowiązany do przedłużenia terminu obowiązywania gwarancji o powyższy okres.</w:t>
      </w:r>
    </w:p>
    <w:p w:rsidR="00C97137" w:rsidRPr="00334E74" w:rsidRDefault="00C97137" w:rsidP="008312ED">
      <w:pPr>
        <w:snapToGrid w:val="0"/>
        <w:jc w:val="center"/>
        <w:rPr>
          <w:rFonts w:ascii="Arial" w:hAnsi="Arial" w:cs="Arial"/>
          <w:b/>
          <w:sz w:val="18"/>
          <w:szCs w:val="18"/>
          <w:lang w:val="cs-CZ"/>
        </w:rPr>
      </w:pPr>
    </w:p>
    <w:p w:rsidR="00C97137" w:rsidRPr="00334E74" w:rsidRDefault="00C97137" w:rsidP="008312ED">
      <w:pPr>
        <w:snapToGrid w:val="0"/>
        <w:jc w:val="center"/>
        <w:rPr>
          <w:rFonts w:ascii="Arial" w:hAnsi="Arial" w:cs="Arial"/>
          <w:b/>
          <w:sz w:val="18"/>
          <w:szCs w:val="18"/>
          <w:lang w:val="cs-CZ"/>
        </w:rPr>
      </w:pPr>
      <w:r w:rsidRPr="00334E74">
        <w:rPr>
          <w:rFonts w:ascii="Arial" w:hAnsi="Arial" w:cs="Arial"/>
          <w:b/>
          <w:sz w:val="18"/>
          <w:szCs w:val="18"/>
          <w:lang w:val="cs-CZ"/>
        </w:rPr>
        <w:t>§ 11</w:t>
      </w:r>
    </w:p>
    <w:p w:rsidR="00C97137" w:rsidRPr="00334E74" w:rsidRDefault="00C97137" w:rsidP="008312ED">
      <w:pPr>
        <w:snapToGrid w:val="0"/>
        <w:jc w:val="center"/>
        <w:rPr>
          <w:rFonts w:ascii="Arial" w:hAnsi="Arial" w:cs="Arial"/>
          <w:b/>
          <w:sz w:val="18"/>
          <w:szCs w:val="18"/>
          <w:lang w:val="cs-CZ"/>
        </w:rPr>
      </w:pPr>
      <w:r w:rsidRPr="00334E74">
        <w:rPr>
          <w:rFonts w:ascii="Arial" w:hAnsi="Arial" w:cs="Arial"/>
          <w:b/>
          <w:sz w:val="18"/>
          <w:szCs w:val="18"/>
          <w:lang w:val="cs-CZ"/>
        </w:rPr>
        <w:t>Oświadczenia Wykonawcy</w:t>
      </w:r>
    </w:p>
    <w:p w:rsidR="00C97137" w:rsidRPr="00334E74" w:rsidRDefault="00C97137" w:rsidP="008312ED">
      <w:pPr>
        <w:snapToGrid w:val="0"/>
        <w:rPr>
          <w:rFonts w:ascii="Arial" w:hAnsi="Arial" w:cs="Arial"/>
          <w:sz w:val="18"/>
          <w:szCs w:val="18"/>
          <w:lang w:val="cs-CZ"/>
        </w:rPr>
      </w:pPr>
      <w:r w:rsidRPr="00334E74">
        <w:rPr>
          <w:rFonts w:ascii="Arial" w:hAnsi="Arial" w:cs="Arial"/>
          <w:sz w:val="18"/>
          <w:szCs w:val="18"/>
          <w:lang w:val="cs-CZ"/>
        </w:rPr>
        <w:t>Wykonawca oświadcza, że:</w:t>
      </w:r>
    </w:p>
    <w:p w:rsidR="00C97137" w:rsidRPr="00334E74" w:rsidRDefault="00C97137" w:rsidP="00D14C94">
      <w:pPr>
        <w:numPr>
          <w:ilvl w:val="0"/>
          <w:numId w:val="9"/>
        </w:numPr>
        <w:tabs>
          <w:tab w:val="num" w:pos="720"/>
        </w:tabs>
        <w:ind w:left="720"/>
        <w:jc w:val="both"/>
        <w:rPr>
          <w:rFonts w:ascii="Arial" w:hAnsi="Arial" w:cs="Arial"/>
          <w:sz w:val="18"/>
          <w:szCs w:val="18"/>
        </w:rPr>
      </w:pPr>
      <w:r w:rsidRPr="00334E74">
        <w:rPr>
          <w:rFonts w:ascii="Arial" w:hAnsi="Arial" w:cs="Arial"/>
          <w:sz w:val="18"/>
          <w:szCs w:val="18"/>
        </w:rPr>
        <w:t>roboty będące przedmiotem zamówienia będą wykonane przy użyciu sprzętu, urządzeń i materiałów, o jakości odpowiadającej stosownym przepisom, normom, standardom i warunkom podanym w Specyfikacji Istotnych Warunków Zamówienia,</w:t>
      </w:r>
    </w:p>
    <w:p w:rsidR="00C97137" w:rsidRPr="00334E74" w:rsidRDefault="00C97137" w:rsidP="00D14C94">
      <w:pPr>
        <w:numPr>
          <w:ilvl w:val="0"/>
          <w:numId w:val="9"/>
        </w:numPr>
        <w:tabs>
          <w:tab w:val="num" w:pos="720"/>
        </w:tabs>
        <w:ind w:left="720"/>
        <w:jc w:val="both"/>
        <w:rPr>
          <w:rFonts w:ascii="Arial" w:hAnsi="Arial" w:cs="Arial"/>
          <w:sz w:val="18"/>
          <w:szCs w:val="18"/>
        </w:rPr>
      </w:pPr>
      <w:r w:rsidRPr="00334E74">
        <w:rPr>
          <w:rFonts w:ascii="Arial" w:hAnsi="Arial" w:cs="Arial"/>
          <w:sz w:val="18"/>
          <w:szCs w:val="18"/>
        </w:rPr>
        <w:t>na etapie odbioru częściowego i końcowego, zobowiązuje się przedłożyć odpowiednie dokumenty lub oświadczenia swoje oraz podwykonawców, że wszelkie należności na rzecz podwykonawców za roboty objęte danym protokołem zostały rozliczone. Istnienie zaległości Wykonawcy w płatnościach na rzecz podwykonawców upoważnia Zamawiającego do potrącenia zobowiązań wobec podwykonawcy z wynagrodzenia należnego Wykonawcy. (Przepis art. 647</w:t>
      </w:r>
      <w:r w:rsidRPr="00334E74">
        <w:rPr>
          <w:rFonts w:ascii="Arial" w:hAnsi="Arial" w:cs="Arial"/>
          <w:sz w:val="18"/>
          <w:szCs w:val="18"/>
          <w:vertAlign w:val="superscript"/>
        </w:rPr>
        <w:t>1</w:t>
      </w:r>
      <w:r w:rsidRPr="00334E74">
        <w:rPr>
          <w:rFonts w:ascii="Arial" w:hAnsi="Arial" w:cs="Arial"/>
          <w:sz w:val="18"/>
          <w:szCs w:val="18"/>
        </w:rPr>
        <w:t xml:space="preserve"> kc stosuje się odpowiednio),</w:t>
      </w:r>
    </w:p>
    <w:p w:rsidR="00C97137" w:rsidRPr="00334E74" w:rsidRDefault="00C97137" w:rsidP="00D14C94">
      <w:pPr>
        <w:numPr>
          <w:ilvl w:val="0"/>
          <w:numId w:val="9"/>
        </w:numPr>
        <w:tabs>
          <w:tab w:val="num" w:pos="720"/>
        </w:tabs>
        <w:ind w:left="720"/>
        <w:jc w:val="both"/>
        <w:rPr>
          <w:rFonts w:ascii="Arial" w:hAnsi="Arial" w:cs="Arial"/>
          <w:sz w:val="18"/>
          <w:szCs w:val="18"/>
        </w:rPr>
      </w:pPr>
      <w:r w:rsidRPr="00334E74">
        <w:rPr>
          <w:rFonts w:ascii="Arial" w:hAnsi="Arial" w:cs="Arial"/>
          <w:sz w:val="18"/>
          <w:szCs w:val="18"/>
        </w:rPr>
        <w:t xml:space="preserve">odpowiada przed </w:t>
      </w:r>
      <w:r w:rsidRPr="00334E74">
        <w:rPr>
          <w:rFonts w:ascii="Arial" w:hAnsi="Arial" w:cs="Arial"/>
          <w:b/>
          <w:sz w:val="18"/>
          <w:szCs w:val="18"/>
        </w:rPr>
        <w:t xml:space="preserve">Zamawiającym </w:t>
      </w:r>
      <w:r w:rsidRPr="00334E74">
        <w:rPr>
          <w:rFonts w:ascii="Arial" w:hAnsi="Arial" w:cs="Arial"/>
          <w:sz w:val="18"/>
          <w:szCs w:val="18"/>
        </w:rPr>
        <w:t>za wszelkie swoje i swoich podwykonawców działania i zaniechania.</w:t>
      </w:r>
    </w:p>
    <w:p w:rsidR="00C97137" w:rsidRPr="00334E74" w:rsidRDefault="00C97137" w:rsidP="00D14C94">
      <w:pPr>
        <w:numPr>
          <w:ilvl w:val="0"/>
          <w:numId w:val="9"/>
        </w:numPr>
        <w:tabs>
          <w:tab w:val="clear" w:pos="2880"/>
          <w:tab w:val="num" w:pos="720"/>
        </w:tabs>
        <w:ind w:left="720"/>
        <w:jc w:val="both"/>
        <w:rPr>
          <w:rFonts w:ascii="Arial" w:hAnsi="Arial" w:cs="Arial"/>
          <w:sz w:val="18"/>
          <w:szCs w:val="18"/>
        </w:rPr>
      </w:pPr>
      <w:r w:rsidRPr="00334E74">
        <w:rPr>
          <w:rFonts w:ascii="Arial" w:hAnsi="Arial" w:cs="Arial"/>
          <w:sz w:val="18"/>
          <w:szCs w:val="18"/>
        </w:rPr>
        <w:t xml:space="preserve">w okresie gwarancji usunie usterkę lub uszkodzenie oraz stwierdzone wady na własny koszt </w:t>
      </w:r>
      <w:r w:rsidRPr="00334E74">
        <w:rPr>
          <w:rFonts w:ascii="Arial" w:hAnsi="Arial" w:cs="Arial"/>
          <w:sz w:val="18"/>
          <w:szCs w:val="18"/>
        </w:rPr>
        <w:br/>
        <w:t xml:space="preserve">w terminie do 14 dni, po otrzymaniu od </w:t>
      </w:r>
      <w:r w:rsidRPr="00334E74">
        <w:rPr>
          <w:rFonts w:ascii="Arial" w:hAnsi="Arial" w:cs="Arial"/>
          <w:b/>
          <w:sz w:val="18"/>
          <w:szCs w:val="18"/>
        </w:rPr>
        <w:t>Zamawiającego</w:t>
      </w:r>
      <w:r w:rsidRPr="00334E74">
        <w:rPr>
          <w:rFonts w:ascii="Arial" w:hAnsi="Arial" w:cs="Arial"/>
          <w:sz w:val="18"/>
          <w:szCs w:val="18"/>
        </w:rPr>
        <w:t xml:space="preserve"> pisemnego powiadomienia,</w:t>
      </w:r>
    </w:p>
    <w:p w:rsidR="00C97137" w:rsidRPr="00334E74" w:rsidRDefault="00C97137" w:rsidP="00D14C94">
      <w:pPr>
        <w:numPr>
          <w:ilvl w:val="0"/>
          <w:numId w:val="9"/>
        </w:numPr>
        <w:tabs>
          <w:tab w:val="clear" w:pos="2880"/>
          <w:tab w:val="num" w:pos="720"/>
        </w:tabs>
        <w:ind w:left="720"/>
        <w:jc w:val="both"/>
        <w:rPr>
          <w:rFonts w:ascii="Arial" w:hAnsi="Arial" w:cs="Arial"/>
          <w:sz w:val="18"/>
          <w:szCs w:val="18"/>
        </w:rPr>
      </w:pPr>
      <w:r w:rsidRPr="00334E74">
        <w:rPr>
          <w:rFonts w:ascii="Arial" w:hAnsi="Arial" w:cs="Arial"/>
          <w:sz w:val="18"/>
          <w:szCs w:val="18"/>
        </w:rPr>
        <w:t xml:space="preserve">jeżeli nie usunie wady w wymaganym terminie, </w:t>
      </w:r>
      <w:r w:rsidRPr="00334E74">
        <w:rPr>
          <w:rFonts w:ascii="Arial" w:hAnsi="Arial" w:cs="Arial"/>
          <w:b/>
          <w:sz w:val="18"/>
          <w:szCs w:val="18"/>
        </w:rPr>
        <w:t>Zamawiający</w:t>
      </w:r>
      <w:r w:rsidRPr="00334E74">
        <w:rPr>
          <w:rFonts w:ascii="Arial" w:hAnsi="Arial" w:cs="Arial"/>
          <w:sz w:val="18"/>
          <w:szCs w:val="18"/>
        </w:rPr>
        <w:t xml:space="preserve"> może usunąć wadę we własnym zakresie lub za pomocą osób trzecich na ryzyko i koszt </w:t>
      </w:r>
      <w:r w:rsidRPr="00334E74">
        <w:rPr>
          <w:rFonts w:ascii="Arial" w:hAnsi="Arial" w:cs="Arial"/>
          <w:b/>
          <w:sz w:val="18"/>
          <w:szCs w:val="18"/>
        </w:rPr>
        <w:t>Wykonawcy</w:t>
      </w:r>
      <w:r w:rsidRPr="00334E74">
        <w:rPr>
          <w:rFonts w:ascii="Arial" w:hAnsi="Arial" w:cs="Arial"/>
          <w:sz w:val="18"/>
          <w:szCs w:val="18"/>
        </w:rPr>
        <w:t>, a poniesione koszty zostaną pokryte z kwoty należytego zabezpieczenia wykonania zamówienia.</w:t>
      </w:r>
    </w:p>
    <w:p w:rsidR="00C97137" w:rsidRPr="00334E74" w:rsidRDefault="00C97137" w:rsidP="00757FEA">
      <w:pPr>
        <w:ind w:left="283" w:hanging="283"/>
        <w:jc w:val="center"/>
        <w:rPr>
          <w:rFonts w:ascii="Arial" w:hAnsi="Arial" w:cs="Arial"/>
          <w:b/>
          <w:sz w:val="18"/>
          <w:szCs w:val="18"/>
        </w:rPr>
      </w:pPr>
    </w:p>
    <w:p w:rsidR="00C97137" w:rsidRPr="00334E74" w:rsidRDefault="00C97137" w:rsidP="00757FEA">
      <w:pPr>
        <w:ind w:left="283" w:hanging="283"/>
        <w:jc w:val="center"/>
        <w:rPr>
          <w:rFonts w:ascii="Arial" w:hAnsi="Arial" w:cs="Arial"/>
          <w:b/>
          <w:sz w:val="18"/>
          <w:szCs w:val="18"/>
        </w:rPr>
      </w:pPr>
    </w:p>
    <w:p w:rsidR="00C97137" w:rsidRPr="00334E74" w:rsidRDefault="00C97137" w:rsidP="00757FEA">
      <w:pPr>
        <w:ind w:left="283" w:hanging="283"/>
        <w:jc w:val="center"/>
        <w:rPr>
          <w:rFonts w:ascii="Arial" w:hAnsi="Arial" w:cs="Arial"/>
          <w:b/>
          <w:sz w:val="18"/>
          <w:szCs w:val="18"/>
        </w:rPr>
      </w:pPr>
    </w:p>
    <w:p w:rsidR="00C97137" w:rsidRPr="00334E74" w:rsidRDefault="00C97137" w:rsidP="00757FEA">
      <w:pPr>
        <w:autoSpaceDE w:val="0"/>
        <w:autoSpaceDN w:val="0"/>
        <w:adjustRightInd w:val="0"/>
        <w:jc w:val="center"/>
        <w:rPr>
          <w:rFonts w:ascii="Arial" w:hAnsi="Arial" w:cs="Arial"/>
          <w:b/>
          <w:bCs/>
          <w:sz w:val="18"/>
          <w:szCs w:val="18"/>
          <w:lang w:eastAsia="en-US"/>
        </w:rPr>
      </w:pPr>
      <w:r w:rsidRPr="00334E74">
        <w:rPr>
          <w:rFonts w:ascii="Arial" w:hAnsi="Arial" w:cs="Arial"/>
          <w:b/>
          <w:bCs/>
          <w:sz w:val="18"/>
          <w:szCs w:val="18"/>
          <w:lang w:eastAsia="en-US"/>
        </w:rPr>
        <w:t>§ 12</w:t>
      </w:r>
    </w:p>
    <w:p w:rsidR="00C97137" w:rsidRPr="00334E74" w:rsidRDefault="00C97137" w:rsidP="00757FEA">
      <w:pPr>
        <w:autoSpaceDE w:val="0"/>
        <w:autoSpaceDN w:val="0"/>
        <w:adjustRightInd w:val="0"/>
        <w:jc w:val="center"/>
        <w:rPr>
          <w:rFonts w:ascii="Arial" w:hAnsi="Arial" w:cs="Arial"/>
          <w:b/>
          <w:bCs/>
          <w:sz w:val="18"/>
          <w:szCs w:val="18"/>
          <w:lang w:eastAsia="en-US"/>
        </w:rPr>
      </w:pPr>
      <w:r w:rsidRPr="00334E74">
        <w:rPr>
          <w:rFonts w:ascii="Arial" w:hAnsi="Arial" w:cs="Arial"/>
          <w:b/>
          <w:bCs/>
          <w:sz w:val="18"/>
          <w:szCs w:val="18"/>
          <w:lang w:eastAsia="en-US"/>
        </w:rPr>
        <w:t>Odstąpienie od umowy</w:t>
      </w:r>
    </w:p>
    <w:p w:rsidR="00C97137" w:rsidRPr="00334E74" w:rsidRDefault="00C97137" w:rsidP="00D14C94">
      <w:pPr>
        <w:numPr>
          <w:ilvl w:val="0"/>
          <w:numId w:val="27"/>
        </w:numPr>
        <w:tabs>
          <w:tab w:val="clear" w:pos="2880"/>
          <w:tab w:val="num" w:pos="360"/>
        </w:tabs>
        <w:autoSpaceDE w:val="0"/>
        <w:autoSpaceDN w:val="0"/>
        <w:adjustRightInd w:val="0"/>
        <w:ind w:left="360"/>
        <w:jc w:val="both"/>
        <w:rPr>
          <w:rFonts w:ascii="Arial" w:hAnsi="Arial" w:cs="Arial"/>
          <w:sz w:val="18"/>
          <w:szCs w:val="18"/>
        </w:rPr>
      </w:pPr>
      <w:r w:rsidRPr="00334E74">
        <w:rPr>
          <w:rFonts w:ascii="Arial" w:hAnsi="Arial" w:cs="Arial"/>
          <w:sz w:val="18"/>
          <w:szCs w:val="18"/>
        </w:rPr>
        <w:t>Zamawiający może odstąpić od umowy w czasie jej obowiązywania bez wyznaczania dodatkowego terminu, jeżeli:</w:t>
      </w:r>
    </w:p>
    <w:p w:rsidR="00C97137" w:rsidRPr="00334E74" w:rsidRDefault="00C97137" w:rsidP="00D14C94">
      <w:pPr>
        <w:numPr>
          <w:ilvl w:val="0"/>
          <w:numId w:val="28"/>
        </w:numPr>
        <w:tabs>
          <w:tab w:val="clear" w:pos="2880"/>
          <w:tab w:val="num" w:pos="720"/>
        </w:tabs>
        <w:autoSpaceDE w:val="0"/>
        <w:autoSpaceDN w:val="0"/>
        <w:adjustRightInd w:val="0"/>
        <w:ind w:left="720"/>
        <w:jc w:val="both"/>
        <w:rPr>
          <w:rFonts w:ascii="Arial" w:hAnsi="Arial" w:cs="Arial"/>
          <w:sz w:val="18"/>
          <w:szCs w:val="18"/>
        </w:rPr>
      </w:pPr>
      <w:r w:rsidRPr="00334E74">
        <w:rPr>
          <w:rFonts w:ascii="Arial" w:hAnsi="Arial" w:cs="Arial"/>
          <w:sz w:val="18"/>
          <w:szCs w:val="18"/>
          <w:lang w:eastAsia="en-US"/>
        </w:rPr>
        <w:t>wystąpią przesłanki formalno-prawne po stronie Wykonawcy, które uniemożliwiają wykonanie umowy,</w:t>
      </w:r>
    </w:p>
    <w:p w:rsidR="00C97137" w:rsidRPr="00334E74" w:rsidRDefault="00C97137" w:rsidP="00D14C94">
      <w:pPr>
        <w:numPr>
          <w:ilvl w:val="0"/>
          <w:numId w:val="28"/>
        </w:numPr>
        <w:tabs>
          <w:tab w:val="clear" w:pos="2880"/>
          <w:tab w:val="num" w:pos="720"/>
        </w:tabs>
        <w:autoSpaceDE w:val="0"/>
        <w:autoSpaceDN w:val="0"/>
        <w:adjustRightInd w:val="0"/>
        <w:ind w:left="720"/>
        <w:jc w:val="both"/>
        <w:rPr>
          <w:rFonts w:ascii="Arial" w:hAnsi="Arial" w:cs="Arial"/>
          <w:sz w:val="18"/>
          <w:szCs w:val="18"/>
        </w:rPr>
      </w:pPr>
      <w:r w:rsidRPr="00334E74">
        <w:rPr>
          <w:rFonts w:ascii="Arial" w:hAnsi="Arial" w:cs="Arial"/>
          <w:sz w:val="18"/>
          <w:szCs w:val="18"/>
        </w:rPr>
        <w:t>Wykonawca nie wykonuje robót zgodnie z umową lub pisemnymi zastrzeżeniami Zamawiającego albo przerywa prace lub roboty na okres dłuższy niż 7 dni lub opóźnia się z wykonaniem robót przez okres 7 dni,</w:t>
      </w:r>
    </w:p>
    <w:p w:rsidR="00C97137" w:rsidRPr="00334E74" w:rsidRDefault="00C97137" w:rsidP="00D14C94">
      <w:pPr>
        <w:numPr>
          <w:ilvl w:val="0"/>
          <w:numId w:val="28"/>
        </w:numPr>
        <w:tabs>
          <w:tab w:val="clear" w:pos="2880"/>
          <w:tab w:val="num" w:pos="720"/>
        </w:tabs>
        <w:autoSpaceDE w:val="0"/>
        <w:autoSpaceDN w:val="0"/>
        <w:adjustRightInd w:val="0"/>
        <w:ind w:left="720"/>
        <w:jc w:val="both"/>
        <w:rPr>
          <w:rFonts w:ascii="Arial" w:hAnsi="Arial" w:cs="Arial"/>
          <w:sz w:val="18"/>
          <w:szCs w:val="18"/>
        </w:rPr>
      </w:pPr>
      <w:r w:rsidRPr="00334E74">
        <w:rPr>
          <w:rFonts w:ascii="Arial" w:hAnsi="Arial" w:cs="Arial"/>
          <w:sz w:val="18"/>
          <w:szCs w:val="18"/>
        </w:rPr>
        <w:t>Wykonawca opóźnia się z rozpoczęciem wykonywania przedmiotu umowy o okres dłuższy niż 7 dni lub nie kontynuuje wykonywania przedmiotu umowy mimo wezwania złożonego na piśmie przez Zamawiającego,</w:t>
      </w:r>
    </w:p>
    <w:p w:rsidR="00C97137" w:rsidRPr="00334E74" w:rsidRDefault="00C97137" w:rsidP="00D14C94">
      <w:pPr>
        <w:numPr>
          <w:ilvl w:val="0"/>
          <w:numId w:val="28"/>
        </w:numPr>
        <w:tabs>
          <w:tab w:val="clear" w:pos="2880"/>
          <w:tab w:val="num" w:pos="720"/>
        </w:tabs>
        <w:autoSpaceDE w:val="0"/>
        <w:autoSpaceDN w:val="0"/>
        <w:adjustRightInd w:val="0"/>
        <w:ind w:left="720"/>
        <w:jc w:val="both"/>
        <w:rPr>
          <w:rFonts w:ascii="Arial" w:hAnsi="Arial" w:cs="Arial"/>
          <w:sz w:val="18"/>
          <w:szCs w:val="18"/>
        </w:rPr>
      </w:pPr>
      <w:r w:rsidRPr="00334E74">
        <w:rPr>
          <w:rFonts w:ascii="Arial" w:hAnsi="Arial" w:cs="Arial"/>
          <w:sz w:val="18"/>
          <w:szCs w:val="18"/>
        </w:rPr>
        <w:t>wystąpiła konieczność co najmniej trzykrotnego dokonywania bezpośredniej zapłaty przez Zamawiającego podwykonawcy lub dalszemu podwykonawcy, o których mowa w art. 143c ust. 1 ustawy Prawo Zamówień Publicznych, lub wystąpiła konieczność dokonania przez Zamawiającego bezpośrednich zapłat na sumę większą niż 5% wynagrodzenia, o którym mowa w § 3 ust. 1 Umowy.</w:t>
      </w:r>
    </w:p>
    <w:p w:rsidR="00C97137" w:rsidRPr="00334E74" w:rsidRDefault="00C97137" w:rsidP="00A65082">
      <w:pPr>
        <w:numPr>
          <w:ilvl w:val="0"/>
          <w:numId w:val="27"/>
        </w:numPr>
        <w:tabs>
          <w:tab w:val="clear" w:pos="2880"/>
        </w:tabs>
        <w:autoSpaceDE w:val="0"/>
        <w:autoSpaceDN w:val="0"/>
        <w:adjustRightInd w:val="0"/>
        <w:ind w:left="360"/>
        <w:jc w:val="both"/>
        <w:rPr>
          <w:rFonts w:ascii="Arial" w:hAnsi="Arial" w:cs="Arial"/>
          <w:sz w:val="18"/>
          <w:szCs w:val="18"/>
        </w:rPr>
      </w:pPr>
      <w:r w:rsidRPr="00334E74">
        <w:rPr>
          <w:rFonts w:ascii="Arial" w:hAnsi="Arial" w:cs="Arial"/>
          <w:sz w:val="18"/>
          <w:szCs w:val="18"/>
        </w:rPr>
        <w:t>Jeżeli okoliczności opisane w ust. 1 pkt. 2) lub 3) ograniczają się do części przedmiotu umowy, Zamawiający może, według swojego wyboru:</w:t>
      </w:r>
    </w:p>
    <w:p w:rsidR="00C97137" w:rsidRPr="00334E74" w:rsidRDefault="00C97137" w:rsidP="00055C56">
      <w:pPr>
        <w:numPr>
          <w:ilvl w:val="1"/>
          <w:numId w:val="27"/>
        </w:numPr>
        <w:autoSpaceDE w:val="0"/>
        <w:autoSpaceDN w:val="0"/>
        <w:adjustRightInd w:val="0"/>
        <w:jc w:val="both"/>
        <w:rPr>
          <w:rFonts w:ascii="Arial" w:hAnsi="Arial" w:cs="Arial"/>
          <w:sz w:val="18"/>
          <w:szCs w:val="18"/>
          <w:lang w:eastAsia="en-US"/>
        </w:rPr>
      </w:pPr>
      <w:r w:rsidRPr="00334E74">
        <w:rPr>
          <w:rFonts w:ascii="Arial" w:hAnsi="Arial" w:cs="Arial"/>
          <w:sz w:val="18"/>
          <w:szCs w:val="18"/>
          <w:lang w:eastAsia="en-US"/>
        </w:rPr>
        <w:t>wezwać Wykonawcę do zmiany sposobu wykonania umowy i wyznaczyć w tym celu dodatkowy termin po upływie, którego ma prawo odstąpić od umowy albo powierzyć poprawienie lub dalsze wykonywanie umowy innej osobie na koszt i ryzyko Wykonawcy,</w:t>
      </w:r>
    </w:p>
    <w:p w:rsidR="00C97137" w:rsidRPr="00334E74" w:rsidRDefault="00C97137" w:rsidP="00055C56">
      <w:pPr>
        <w:numPr>
          <w:ilvl w:val="1"/>
          <w:numId w:val="27"/>
        </w:numPr>
        <w:autoSpaceDE w:val="0"/>
        <w:autoSpaceDN w:val="0"/>
        <w:adjustRightInd w:val="0"/>
        <w:jc w:val="both"/>
        <w:rPr>
          <w:rFonts w:ascii="Arial" w:hAnsi="Arial" w:cs="Arial"/>
          <w:sz w:val="18"/>
          <w:szCs w:val="18"/>
        </w:rPr>
      </w:pPr>
      <w:r w:rsidRPr="00334E74">
        <w:rPr>
          <w:rFonts w:ascii="Arial" w:hAnsi="Arial" w:cs="Arial"/>
          <w:sz w:val="18"/>
          <w:szCs w:val="18"/>
        </w:rPr>
        <w:t>odstąpić – bez wyznaczania dodatkowego terminu – albo od tej części przedmiotu Umowy albo od całej reszty niespełnionego świadczenia albo od Umowy w całości.</w:t>
      </w:r>
    </w:p>
    <w:p w:rsidR="00C97137" w:rsidRDefault="00C97137" w:rsidP="00A65082">
      <w:pPr>
        <w:numPr>
          <w:ilvl w:val="0"/>
          <w:numId w:val="27"/>
        </w:numPr>
        <w:tabs>
          <w:tab w:val="clear" w:pos="2880"/>
        </w:tabs>
        <w:autoSpaceDE w:val="0"/>
        <w:autoSpaceDN w:val="0"/>
        <w:adjustRightInd w:val="0"/>
        <w:ind w:left="360"/>
        <w:jc w:val="both"/>
        <w:rPr>
          <w:rFonts w:ascii="Arial" w:hAnsi="Arial" w:cs="Arial"/>
          <w:sz w:val="18"/>
          <w:szCs w:val="18"/>
        </w:rPr>
      </w:pPr>
      <w:r w:rsidRPr="00334E74">
        <w:rPr>
          <w:rFonts w:ascii="Arial" w:hAnsi="Arial" w:cs="Arial"/>
          <w:sz w:val="18"/>
          <w:szCs w:val="18"/>
        </w:rPr>
        <w:t>Oświadczenie w przedmiocie odstąpienia od umowy lub jej części Zamawiający ma prawo złożyć w terminie do 30 dni od zaistnienia stanowiącego podstawę do odstąpienia, lub w przypadku terminów określonych w ust. 1 pkt. 2 i pkt. 3 od dnia następnego po upływie tych terminów.</w:t>
      </w:r>
    </w:p>
    <w:p w:rsidR="00C97137" w:rsidRDefault="00C97137" w:rsidP="00A65082">
      <w:pPr>
        <w:numPr>
          <w:ilvl w:val="0"/>
          <w:numId w:val="27"/>
        </w:numPr>
        <w:tabs>
          <w:tab w:val="clear" w:pos="2880"/>
        </w:tabs>
        <w:autoSpaceDE w:val="0"/>
        <w:autoSpaceDN w:val="0"/>
        <w:adjustRightInd w:val="0"/>
        <w:ind w:left="360"/>
        <w:jc w:val="both"/>
        <w:rPr>
          <w:rFonts w:ascii="Arial" w:hAnsi="Arial" w:cs="Arial"/>
          <w:sz w:val="18"/>
          <w:szCs w:val="18"/>
        </w:rPr>
      </w:pPr>
      <w:r w:rsidRPr="00334E74">
        <w:rPr>
          <w:rFonts w:ascii="Arial" w:hAnsi="Arial" w:cs="Arial"/>
          <w:sz w:val="18"/>
          <w:szCs w:val="18"/>
        </w:rPr>
        <w:t>W razie odstąpienia od Umowy, Wykonawca przy udziale Zamawiającego sporządzi protokół inwentaryzacji robót w toku w terminie 3 dni roboczych od dnia odstąpienia od umowy.</w:t>
      </w:r>
    </w:p>
    <w:p w:rsidR="00C97137" w:rsidRDefault="00C97137" w:rsidP="00A65082">
      <w:pPr>
        <w:numPr>
          <w:ilvl w:val="0"/>
          <w:numId w:val="27"/>
        </w:numPr>
        <w:tabs>
          <w:tab w:val="clear" w:pos="2880"/>
        </w:tabs>
        <w:autoSpaceDE w:val="0"/>
        <w:autoSpaceDN w:val="0"/>
        <w:adjustRightInd w:val="0"/>
        <w:ind w:left="360"/>
        <w:jc w:val="both"/>
        <w:rPr>
          <w:rFonts w:ascii="Arial" w:hAnsi="Arial" w:cs="Arial"/>
          <w:sz w:val="18"/>
          <w:szCs w:val="18"/>
        </w:rPr>
      </w:pPr>
      <w:r w:rsidRPr="00334E74">
        <w:rPr>
          <w:rFonts w:ascii="Arial" w:hAnsi="Arial" w:cs="Arial"/>
          <w:sz w:val="18"/>
          <w:szCs w:val="18"/>
        </w:rPr>
        <w:t>Wykonawcy zostanie zapłacone wynagrodzenie za roboty zrealizowane do dnia odstąpienia, których zakres zostanie określony w protokole.</w:t>
      </w:r>
    </w:p>
    <w:p w:rsidR="00C97137" w:rsidRDefault="00C97137" w:rsidP="00A65082">
      <w:pPr>
        <w:numPr>
          <w:ilvl w:val="0"/>
          <w:numId w:val="27"/>
        </w:numPr>
        <w:tabs>
          <w:tab w:val="clear" w:pos="2880"/>
        </w:tabs>
        <w:autoSpaceDE w:val="0"/>
        <w:autoSpaceDN w:val="0"/>
        <w:adjustRightInd w:val="0"/>
        <w:ind w:left="360"/>
        <w:jc w:val="both"/>
        <w:rPr>
          <w:rFonts w:ascii="Arial" w:hAnsi="Arial" w:cs="Arial"/>
          <w:sz w:val="18"/>
          <w:szCs w:val="18"/>
        </w:rPr>
      </w:pPr>
      <w:r w:rsidRPr="00334E74">
        <w:rPr>
          <w:rFonts w:ascii="Arial" w:hAnsi="Arial" w:cs="Arial"/>
          <w:sz w:val="18"/>
          <w:szCs w:val="18"/>
          <w:lang w:eastAsia="en-US"/>
        </w:rPr>
        <w:t xml:space="preserve">W razie </w:t>
      </w:r>
      <w:r w:rsidRPr="00334E74">
        <w:rPr>
          <w:rFonts w:ascii="Arial" w:hAnsi="Arial" w:cs="Arial"/>
          <w:sz w:val="18"/>
          <w:szCs w:val="18"/>
        </w:rPr>
        <w:t>zaistnienia</w:t>
      </w:r>
      <w:r w:rsidRPr="00334E74">
        <w:rPr>
          <w:rFonts w:ascii="Arial" w:hAnsi="Arial" w:cs="Arial"/>
          <w:sz w:val="18"/>
          <w:szCs w:val="18"/>
          <w:lang w:eastAsia="en-US"/>
        </w:rPr>
        <w:t xml:space="preserve">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 </w:t>
      </w:r>
    </w:p>
    <w:p w:rsidR="00C97137" w:rsidRPr="00334E74" w:rsidRDefault="00C97137" w:rsidP="00A65082">
      <w:pPr>
        <w:numPr>
          <w:ilvl w:val="0"/>
          <w:numId w:val="27"/>
        </w:numPr>
        <w:tabs>
          <w:tab w:val="clear" w:pos="2880"/>
        </w:tabs>
        <w:autoSpaceDE w:val="0"/>
        <w:autoSpaceDN w:val="0"/>
        <w:adjustRightInd w:val="0"/>
        <w:ind w:left="360"/>
        <w:jc w:val="both"/>
        <w:rPr>
          <w:rFonts w:ascii="Arial" w:hAnsi="Arial" w:cs="Arial"/>
          <w:sz w:val="18"/>
          <w:szCs w:val="18"/>
        </w:rPr>
      </w:pPr>
      <w:r w:rsidRPr="00334E74">
        <w:rPr>
          <w:rFonts w:ascii="Arial" w:hAnsi="Arial" w:cs="Arial"/>
          <w:sz w:val="18"/>
          <w:szCs w:val="18"/>
          <w:lang w:eastAsia="en-US"/>
        </w:rPr>
        <w:t xml:space="preserve">Zamawiającemu przysługuje prawo odstąpienia od umowy w terminie 30 dni od powzięcia wiadomości o okolicznościach opisanych w ust. 1 pkt 1) lub w terminie 30 dni od daty upływu dodatkowego terminu, o którym mowa w ust. 2. </w:t>
      </w:r>
    </w:p>
    <w:p w:rsidR="00C97137" w:rsidRPr="00334E74" w:rsidRDefault="00C97137" w:rsidP="008312ED">
      <w:pPr>
        <w:ind w:left="283" w:hanging="283"/>
        <w:jc w:val="center"/>
        <w:rPr>
          <w:rFonts w:ascii="Arial" w:hAnsi="Arial" w:cs="Arial"/>
          <w:b/>
          <w:sz w:val="18"/>
          <w:szCs w:val="18"/>
        </w:rPr>
      </w:pPr>
    </w:p>
    <w:p w:rsidR="00C97137" w:rsidRPr="00334E74" w:rsidRDefault="00C97137" w:rsidP="008312ED">
      <w:pPr>
        <w:ind w:left="283" w:hanging="283"/>
        <w:jc w:val="center"/>
        <w:rPr>
          <w:rFonts w:ascii="Arial" w:hAnsi="Arial" w:cs="Arial"/>
          <w:b/>
          <w:sz w:val="18"/>
          <w:szCs w:val="18"/>
        </w:rPr>
      </w:pPr>
      <w:r w:rsidRPr="00334E74">
        <w:rPr>
          <w:rFonts w:ascii="Arial" w:hAnsi="Arial" w:cs="Arial"/>
          <w:b/>
          <w:sz w:val="18"/>
          <w:szCs w:val="18"/>
        </w:rPr>
        <w:t>§ 13</w:t>
      </w:r>
    </w:p>
    <w:p w:rsidR="00C97137" w:rsidRPr="00334E74" w:rsidRDefault="00C97137" w:rsidP="008312ED">
      <w:pPr>
        <w:ind w:left="283" w:hanging="283"/>
        <w:jc w:val="center"/>
        <w:rPr>
          <w:rFonts w:ascii="Arial" w:hAnsi="Arial" w:cs="Arial"/>
          <w:b/>
          <w:sz w:val="18"/>
          <w:szCs w:val="18"/>
        </w:rPr>
      </w:pPr>
      <w:r w:rsidRPr="00334E74">
        <w:rPr>
          <w:rFonts w:ascii="Arial" w:hAnsi="Arial" w:cs="Arial"/>
          <w:b/>
          <w:sz w:val="18"/>
          <w:szCs w:val="18"/>
        </w:rPr>
        <w:t>Kary umowne</w:t>
      </w:r>
    </w:p>
    <w:p w:rsidR="00C97137" w:rsidRPr="00334E74" w:rsidRDefault="00C97137" w:rsidP="00D14C94">
      <w:pPr>
        <w:numPr>
          <w:ilvl w:val="0"/>
          <w:numId w:val="14"/>
        </w:numPr>
        <w:tabs>
          <w:tab w:val="clear" w:pos="2160"/>
        </w:tabs>
        <w:ind w:left="360"/>
        <w:jc w:val="both"/>
        <w:rPr>
          <w:rFonts w:ascii="Arial" w:hAnsi="Arial" w:cs="Arial"/>
          <w:sz w:val="18"/>
          <w:szCs w:val="18"/>
        </w:rPr>
      </w:pPr>
      <w:r w:rsidRPr="00334E74">
        <w:rPr>
          <w:rFonts w:ascii="Arial" w:hAnsi="Arial" w:cs="Arial"/>
          <w:sz w:val="18"/>
          <w:szCs w:val="18"/>
        </w:rPr>
        <w:t>Kary umowne naliczane będą według następujących zasad:</w:t>
      </w:r>
    </w:p>
    <w:p w:rsidR="00C97137" w:rsidRPr="00334E74" w:rsidRDefault="00C97137" w:rsidP="00D14C94">
      <w:pPr>
        <w:numPr>
          <w:ilvl w:val="0"/>
          <w:numId w:val="14"/>
        </w:numPr>
        <w:tabs>
          <w:tab w:val="clear" w:pos="2160"/>
        </w:tabs>
        <w:ind w:left="360"/>
        <w:jc w:val="both"/>
        <w:rPr>
          <w:rFonts w:ascii="Arial" w:hAnsi="Arial" w:cs="Arial"/>
          <w:sz w:val="18"/>
          <w:szCs w:val="18"/>
        </w:rPr>
      </w:pPr>
      <w:r w:rsidRPr="00334E74">
        <w:rPr>
          <w:rFonts w:ascii="Arial" w:hAnsi="Arial" w:cs="Arial"/>
          <w:sz w:val="18"/>
          <w:szCs w:val="18"/>
        </w:rPr>
        <w:t>Za odstąpienie od umowy przez Zamawiającego z przyczyn, za które ponosi odpowiedzialność Wykonawca, Wykonawca zapłaci karę w wysokości 10% wynagrodzenia umownego brutto określonego w § 2 ust.1 niniejszej umowy.</w:t>
      </w:r>
    </w:p>
    <w:p w:rsidR="00C97137" w:rsidRPr="00334E74" w:rsidRDefault="00C97137" w:rsidP="00D14C94">
      <w:pPr>
        <w:numPr>
          <w:ilvl w:val="0"/>
          <w:numId w:val="14"/>
        </w:numPr>
        <w:tabs>
          <w:tab w:val="clear" w:pos="2160"/>
        </w:tabs>
        <w:ind w:left="360"/>
        <w:jc w:val="both"/>
        <w:rPr>
          <w:rFonts w:ascii="Arial" w:hAnsi="Arial" w:cs="Arial"/>
          <w:sz w:val="18"/>
          <w:szCs w:val="18"/>
        </w:rPr>
      </w:pPr>
      <w:r w:rsidRPr="00334E74">
        <w:rPr>
          <w:rFonts w:ascii="Arial" w:hAnsi="Arial" w:cs="Arial"/>
          <w:sz w:val="18"/>
          <w:szCs w:val="18"/>
        </w:rPr>
        <w:t>Za opóźnienie w oddaniu przedmiotu umowy wraz z dokumentacją powykonawczą, Wykonawca zapłaci karę w wysokości 0,2% wynagrodzenia umownego brutto określonego w § 2 ust.1 niniejszej umowy, za każdy dzień opóźnienia w stosunku do umownego terminu oddania.</w:t>
      </w:r>
    </w:p>
    <w:p w:rsidR="00C97137" w:rsidRPr="00334E74" w:rsidRDefault="00C97137" w:rsidP="00D14C94">
      <w:pPr>
        <w:numPr>
          <w:ilvl w:val="0"/>
          <w:numId w:val="14"/>
        </w:numPr>
        <w:tabs>
          <w:tab w:val="clear" w:pos="2160"/>
        </w:tabs>
        <w:ind w:left="360"/>
        <w:jc w:val="both"/>
        <w:rPr>
          <w:rFonts w:ascii="Arial" w:hAnsi="Arial" w:cs="Arial"/>
          <w:sz w:val="18"/>
          <w:szCs w:val="18"/>
        </w:rPr>
      </w:pPr>
      <w:r w:rsidRPr="00334E74">
        <w:rPr>
          <w:rFonts w:ascii="Arial" w:hAnsi="Arial" w:cs="Arial"/>
          <w:sz w:val="18"/>
          <w:szCs w:val="18"/>
        </w:rPr>
        <w:t>Za nieprzystąpienie do robót w terminie przekraczającym 7 dni od dnia przekazania terenu i lokalizacji robót, Wykonawca zapłaci kary umowne w wysokości 0,2 % wynagrodzenia umownego brutto określonego w § 2 ust.1 niniejszej umowy za każdy dzień opóźnienia.</w:t>
      </w:r>
    </w:p>
    <w:p w:rsidR="00C97137" w:rsidRPr="00334E74" w:rsidRDefault="00C97137" w:rsidP="00D14C94">
      <w:pPr>
        <w:numPr>
          <w:ilvl w:val="0"/>
          <w:numId w:val="14"/>
        </w:numPr>
        <w:tabs>
          <w:tab w:val="clear" w:pos="2160"/>
        </w:tabs>
        <w:ind w:left="360"/>
        <w:jc w:val="both"/>
        <w:rPr>
          <w:rFonts w:ascii="Arial" w:hAnsi="Arial" w:cs="Arial"/>
          <w:sz w:val="18"/>
          <w:szCs w:val="18"/>
        </w:rPr>
      </w:pPr>
      <w:r w:rsidRPr="00334E74">
        <w:rPr>
          <w:rFonts w:ascii="Arial" w:hAnsi="Arial" w:cs="Arial"/>
          <w:sz w:val="18"/>
          <w:szCs w:val="18"/>
        </w:rPr>
        <w:t xml:space="preserve">Za opóźnienie w usunięciu wad stwierdzonych przy odbiorze lub w okresie gwarancji, Wykonawca zapłaci karę w wysokości 0,2 % wynagrodzenia umownego brutto określonego w § 2 ust.1 niniejszej umowy, za każdy dzień opóźnienia, liczony od daty wyznaczonej w protokole odbioru na usunięcie wad. </w:t>
      </w:r>
    </w:p>
    <w:p w:rsidR="00C97137" w:rsidRPr="00334E74" w:rsidRDefault="00C97137" w:rsidP="00D14C94">
      <w:pPr>
        <w:numPr>
          <w:ilvl w:val="0"/>
          <w:numId w:val="14"/>
        </w:numPr>
        <w:tabs>
          <w:tab w:val="clear" w:pos="2160"/>
        </w:tabs>
        <w:ind w:left="360"/>
        <w:jc w:val="both"/>
        <w:rPr>
          <w:rFonts w:ascii="Arial" w:hAnsi="Arial" w:cs="Arial"/>
          <w:sz w:val="18"/>
          <w:szCs w:val="18"/>
        </w:rPr>
      </w:pPr>
      <w:r w:rsidRPr="00334E74">
        <w:rPr>
          <w:rFonts w:ascii="Arial" w:hAnsi="Arial" w:cs="Arial"/>
          <w:sz w:val="18"/>
          <w:szCs w:val="18"/>
        </w:rPr>
        <w:t>W razie odstąpienia przez Zamawiającego od umowy z przyczyn leżących po stronie Wykonawcy lub odstąpienia od umowy przez Wykonawcę jednakże z przyczyn nie leżących po stronie Zamawiającego – w wysokości 10% wynagrodzenia umownego brutto określonego w § 2 ust.1 niniejszej umowy.</w:t>
      </w:r>
    </w:p>
    <w:p w:rsidR="00C97137" w:rsidRPr="00334E74" w:rsidRDefault="00C97137" w:rsidP="00D14C94">
      <w:pPr>
        <w:numPr>
          <w:ilvl w:val="0"/>
          <w:numId w:val="14"/>
        </w:numPr>
        <w:tabs>
          <w:tab w:val="clear" w:pos="2160"/>
        </w:tabs>
        <w:ind w:left="360"/>
        <w:jc w:val="both"/>
        <w:rPr>
          <w:rFonts w:ascii="Arial" w:hAnsi="Arial" w:cs="Arial"/>
          <w:sz w:val="18"/>
          <w:szCs w:val="18"/>
        </w:rPr>
      </w:pPr>
      <w:r w:rsidRPr="00334E74">
        <w:rPr>
          <w:rFonts w:ascii="Arial" w:hAnsi="Arial" w:cs="Arial"/>
          <w:sz w:val="18"/>
          <w:szCs w:val="18"/>
        </w:rPr>
        <w:t>W razie odstąpienia przez Zamawiającego od części umowy z przyczyn leżących po stronie Wykonawcy lub odstąpienia od umowy przez Wykonawcę jednakże z przyczyn nie leżących po stronie Zamawiającego – w wysokości 10% wynagrodzenia umownego brutto określonego w § 2 ust.1 niniejszej umowy dla części Umowy, od której Zamawiający odstąpił, bądź dla reszty niespełnionego przez Wykonawcę świadczenia w zależności od tego w jakiej części Zamawiający od umowy odstąpił.</w:t>
      </w:r>
    </w:p>
    <w:p w:rsidR="00C97137" w:rsidRPr="00334E74" w:rsidRDefault="00C97137" w:rsidP="00D14C94">
      <w:pPr>
        <w:numPr>
          <w:ilvl w:val="0"/>
          <w:numId w:val="14"/>
        </w:numPr>
        <w:tabs>
          <w:tab w:val="clear" w:pos="2160"/>
        </w:tabs>
        <w:ind w:left="360"/>
        <w:jc w:val="both"/>
        <w:rPr>
          <w:rFonts w:ascii="Arial" w:hAnsi="Arial" w:cs="Arial"/>
          <w:sz w:val="18"/>
          <w:szCs w:val="18"/>
        </w:rPr>
      </w:pPr>
      <w:r w:rsidRPr="00334E74">
        <w:rPr>
          <w:rFonts w:ascii="Arial" w:hAnsi="Arial" w:cs="Arial"/>
          <w:sz w:val="18"/>
          <w:szCs w:val="18"/>
        </w:rPr>
        <w:t>W razie braku zapłaty lub nieterminowej zapłaty wynagrodzenia należnego podwykonawcom lub dalszym podwykonawcom – Wykonawca zapłaci kary umowne w wysokości 0,5% wynagrodzenia umownego brutto ustalonego w umowie o podwykonawstwo lub dalsze podwykonawstwo, za każdy przypadek braku zapłaty lub nieterminowej zapłaty.</w:t>
      </w:r>
    </w:p>
    <w:p w:rsidR="00C97137" w:rsidRPr="00334E74" w:rsidRDefault="00C97137" w:rsidP="00D14C94">
      <w:pPr>
        <w:numPr>
          <w:ilvl w:val="0"/>
          <w:numId w:val="14"/>
        </w:numPr>
        <w:tabs>
          <w:tab w:val="clear" w:pos="2160"/>
        </w:tabs>
        <w:ind w:left="360"/>
        <w:jc w:val="both"/>
        <w:rPr>
          <w:rFonts w:ascii="Arial" w:hAnsi="Arial" w:cs="Arial"/>
          <w:sz w:val="18"/>
          <w:szCs w:val="18"/>
        </w:rPr>
      </w:pPr>
      <w:r w:rsidRPr="00334E74">
        <w:rPr>
          <w:rFonts w:ascii="Arial" w:hAnsi="Arial" w:cs="Arial"/>
          <w:sz w:val="18"/>
          <w:szCs w:val="18"/>
        </w:rPr>
        <w:t>W razie nie przedłożenia  zamawiającemu do zaakceptowania projektu umowy o podwykonawstwo, której przedmiotem są roboty budowlane lub projektu jej zmiany – w wysokości 0,2% wynagrodzenia umownego brutto określonego w § 2 ust.1 niniejszej umowy.</w:t>
      </w:r>
    </w:p>
    <w:p w:rsidR="00C97137" w:rsidRPr="00334E74" w:rsidRDefault="00C97137" w:rsidP="00D14C94">
      <w:pPr>
        <w:numPr>
          <w:ilvl w:val="0"/>
          <w:numId w:val="14"/>
        </w:numPr>
        <w:tabs>
          <w:tab w:val="clear" w:pos="2160"/>
        </w:tabs>
        <w:ind w:left="360"/>
        <w:jc w:val="both"/>
        <w:rPr>
          <w:rFonts w:ascii="Arial" w:hAnsi="Arial" w:cs="Arial"/>
          <w:sz w:val="18"/>
          <w:szCs w:val="18"/>
        </w:rPr>
      </w:pPr>
      <w:r w:rsidRPr="00334E74">
        <w:rPr>
          <w:rFonts w:ascii="Arial" w:hAnsi="Arial" w:cs="Arial"/>
          <w:sz w:val="18"/>
          <w:szCs w:val="18"/>
        </w:rPr>
        <w:t>W razie nie przedłożenia Zamawiającemu poświadczonej za zgodność z oryginałem kopii umowy o podwykonawstwo, lub jej zmiany, w terminie 7 dni od dnia jej zawarcia – w wysokości 0,05% wynagrodzenia umownego brutto określonego w § 2 ust.1 niniejszej umowy, za każdy przypadek nieprzedłożenia poświadczonej za zgodność z oryginałem kopii umowy lub jej zmiany,</w:t>
      </w:r>
    </w:p>
    <w:p w:rsidR="00C97137" w:rsidRPr="00334E74" w:rsidRDefault="00C97137" w:rsidP="00D14C94">
      <w:pPr>
        <w:numPr>
          <w:ilvl w:val="0"/>
          <w:numId w:val="14"/>
        </w:numPr>
        <w:tabs>
          <w:tab w:val="clear" w:pos="2160"/>
        </w:tabs>
        <w:ind w:left="360"/>
        <w:jc w:val="both"/>
        <w:rPr>
          <w:rFonts w:ascii="Arial" w:hAnsi="Arial" w:cs="Arial"/>
          <w:sz w:val="18"/>
          <w:szCs w:val="18"/>
        </w:rPr>
      </w:pPr>
      <w:r w:rsidRPr="00334E74">
        <w:rPr>
          <w:rFonts w:ascii="Arial" w:hAnsi="Arial" w:cs="Arial"/>
          <w:sz w:val="18"/>
          <w:szCs w:val="18"/>
        </w:rPr>
        <w:t>W razie braku zmiany umowy o podwykonawstwo w zakresie terminu zapłaty - w wysokości 0,05% wynagrodzenia umownego brutto określonego w § 2 ust.1 niniejszej umowy, za każdy przypadek braku zmiany umowy o podwykonawstwo w zakresie terminu zapłaty.</w:t>
      </w:r>
    </w:p>
    <w:p w:rsidR="00C97137" w:rsidRPr="00334E74" w:rsidRDefault="00C97137" w:rsidP="00D14C94">
      <w:pPr>
        <w:numPr>
          <w:ilvl w:val="0"/>
          <w:numId w:val="14"/>
        </w:numPr>
        <w:tabs>
          <w:tab w:val="clear" w:pos="2160"/>
        </w:tabs>
        <w:ind w:left="360"/>
        <w:jc w:val="both"/>
        <w:rPr>
          <w:rFonts w:ascii="Arial" w:hAnsi="Arial" w:cs="Arial"/>
          <w:sz w:val="18"/>
          <w:szCs w:val="18"/>
        </w:rPr>
      </w:pPr>
      <w:r w:rsidRPr="00334E74">
        <w:rPr>
          <w:rFonts w:ascii="Arial" w:hAnsi="Arial" w:cs="Arial"/>
          <w:sz w:val="18"/>
          <w:szCs w:val="18"/>
        </w:rPr>
        <w:t>Zamawiający może dochodzić na ogólnych zasadach Kodeksu cywilnego odszkodowania przewyższającego wysokość zastrzeżonych kar umownych.</w:t>
      </w:r>
    </w:p>
    <w:p w:rsidR="00C97137" w:rsidRPr="00334E74" w:rsidRDefault="00C97137" w:rsidP="00D14C94">
      <w:pPr>
        <w:numPr>
          <w:ilvl w:val="0"/>
          <w:numId w:val="14"/>
        </w:numPr>
        <w:tabs>
          <w:tab w:val="clear" w:pos="2160"/>
        </w:tabs>
        <w:ind w:left="360"/>
        <w:jc w:val="both"/>
        <w:rPr>
          <w:rFonts w:ascii="Arial" w:hAnsi="Arial" w:cs="Arial"/>
          <w:sz w:val="18"/>
          <w:szCs w:val="18"/>
        </w:rPr>
      </w:pPr>
      <w:r w:rsidRPr="00334E74">
        <w:rPr>
          <w:rFonts w:ascii="Arial" w:hAnsi="Arial" w:cs="Arial"/>
          <w:sz w:val="18"/>
          <w:szCs w:val="18"/>
        </w:rPr>
        <w:t>Wykonawca upoważnia Zamawiającego do potrącenia naliczonych kar umownych z wynagrodzenia Wykonawcy.</w:t>
      </w:r>
    </w:p>
    <w:p w:rsidR="00C97137" w:rsidRPr="00334E74" w:rsidRDefault="00C97137" w:rsidP="00D14C94">
      <w:pPr>
        <w:numPr>
          <w:ilvl w:val="0"/>
          <w:numId w:val="14"/>
        </w:numPr>
        <w:tabs>
          <w:tab w:val="clear" w:pos="2160"/>
        </w:tabs>
        <w:ind w:left="360"/>
        <w:jc w:val="both"/>
        <w:rPr>
          <w:rFonts w:ascii="Arial" w:hAnsi="Arial" w:cs="Arial"/>
          <w:sz w:val="18"/>
          <w:szCs w:val="18"/>
        </w:rPr>
      </w:pPr>
      <w:r w:rsidRPr="00334E74">
        <w:rPr>
          <w:rFonts w:ascii="Arial" w:hAnsi="Arial" w:cs="Arial"/>
          <w:sz w:val="18"/>
          <w:szCs w:val="18"/>
        </w:rPr>
        <w:t>Jeżeli wysokość kary umownej wypłaconej z jakiejkolwiek przyczyny nie pokrywa poniesionej szkody, strona, która poniosła szkodę może dochodzić swoich roszczeń w przypadku udokumentowania rzeczywistej wartości szkody i jej ścisłego związku z nienależytym wykonaniem umownych obowiązków drugiej strony.</w:t>
      </w:r>
    </w:p>
    <w:p w:rsidR="00C97137" w:rsidRPr="00334E74" w:rsidRDefault="00C97137" w:rsidP="008312ED">
      <w:pPr>
        <w:jc w:val="center"/>
        <w:rPr>
          <w:rFonts w:ascii="Arial" w:hAnsi="Arial" w:cs="Arial"/>
          <w:b/>
          <w:sz w:val="18"/>
          <w:szCs w:val="18"/>
        </w:rPr>
      </w:pPr>
    </w:p>
    <w:p w:rsidR="00C97137" w:rsidRPr="00334E74" w:rsidRDefault="00C97137" w:rsidP="008312ED">
      <w:pPr>
        <w:jc w:val="center"/>
        <w:rPr>
          <w:rFonts w:ascii="Arial" w:hAnsi="Arial" w:cs="Arial"/>
          <w:b/>
          <w:sz w:val="18"/>
          <w:szCs w:val="18"/>
        </w:rPr>
      </w:pPr>
      <w:r w:rsidRPr="00334E74">
        <w:rPr>
          <w:rFonts w:ascii="Arial" w:hAnsi="Arial" w:cs="Arial"/>
          <w:b/>
          <w:sz w:val="18"/>
          <w:szCs w:val="18"/>
        </w:rPr>
        <w:t>§ 14</w:t>
      </w:r>
    </w:p>
    <w:p w:rsidR="00C97137" w:rsidRPr="00334E74" w:rsidRDefault="00C97137" w:rsidP="008312ED">
      <w:pPr>
        <w:jc w:val="center"/>
        <w:rPr>
          <w:rFonts w:ascii="Arial" w:hAnsi="Arial" w:cs="Arial"/>
          <w:b/>
          <w:sz w:val="18"/>
          <w:szCs w:val="18"/>
        </w:rPr>
      </w:pPr>
      <w:r w:rsidRPr="00334E74">
        <w:rPr>
          <w:rFonts w:ascii="Arial" w:hAnsi="Arial" w:cs="Arial"/>
          <w:b/>
          <w:sz w:val="18"/>
          <w:szCs w:val="18"/>
        </w:rPr>
        <w:t>Właściwość sądu</w:t>
      </w:r>
    </w:p>
    <w:p w:rsidR="00C97137" w:rsidRPr="00334E74" w:rsidRDefault="00C97137" w:rsidP="00AD085A">
      <w:pPr>
        <w:jc w:val="both"/>
        <w:rPr>
          <w:rFonts w:ascii="Arial" w:hAnsi="Arial" w:cs="Arial"/>
          <w:b/>
          <w:sz w:val="18"/>
          <w:szCs w:val="18"/>
        </w:rPr>
      </w:pPr>
      <w:r w:rsidRPr="00334E74">
        <w:rPr>
          <w:rFonts w:ascii="Arial" w:hAnsi="Arial" w:cs="Arial"/>
          <w:sz w:val="18"/>
          <w:szCs w:val="18"/>
        </w:rPr>
        <w:t xml:space="preserve">Wszelkie spory wynikłe w toku realizacji niniejszej umowy strony będą starały się rozstrzygnąć </w:t>
      </w:r>
      <w:r w:rsidRPr="00334E74">
        <w:rPr>
          <w:rFonts w:ascii="Arial" w:hAnsi="Arial" w:cs="Arial"/>
          <w:sz w:val="18"/>
          <w:szCs w:val="18"/>
        </w:rPr>
        <w:br/>
        <w:t>w drodze negocjacji, a w wypadku nie</w:t>
      </w:r>
      <w:r>
        <w:rPr>
          <w:rFonts w:ascii="Arial" w:hAnsi="Arial" w:cs="Arial"/>
          <w:sz w:val="18"/>
          <w:szCs w:val="18"/>
        </w:rPr>
        <w:t xml:space="preserve"> </w:t>
      </w:r>
      <w:r w:rsidRPr="00334E74">
        <w:rPr>
          <w:rFonts w:ascii="Arial" w:hAnsi="Arial" w:cs="Arial"/>
          <w:sz w:val="18"/>
          <w:szCs w:val="18"/>
        </w:rPr>
        <w:t>osiągnięcia porozumienia poddane zostaną rozstrzygnięciu sądu powszechnego właściwego dla siedziby Zamawiającego.</w:t>
      </w:r>
    </w:p>
    <w:p w:rsidR="00C97137" w:rsidRPr="00334E74" w:rsidRDefault="00C97137" w:rsidP="008312ED">
      <w:pPr>
        <w:ind w:left="283" w:hanging="283"/>
        <w:jc w:val="center"/>
        <w:rPr>
          <w:rFonts w:ascii="Arial" w:hAnsi="Arial" w:cs="Arial"/>
          <w:sz w:val="18"/>
          <w:szCs w:val="18"/>
        </w:rPr>
      </w:pPr>
    </w:p>
    <w:p w:rsidR="00C97137" w:rsidRPr="00334E74" w:rsidRDefault="00C97137" w:rsidP="007E18DC">
      <w:pPr>
        <w:snapToGrid w:val="0"/>
        <w:jc w:val="center"/>
        <w:rPr>
          <w:rFonts w:ascii="Arial" w:hAnsi="Arial" w:cs="Arial"/>
          <w:b/>
          <w:sz w:val="18"/>
          <w:szCs w:val="18"/>
          <w:lang w:val="cs-CZ"/>
        </w:rPr>
      </w:pPr>
      <w:r w:rsidRPr="00334E74">
        <w:rPr>
          <w:rFonts w:ascii="Arial" w:hAnsi="Arial" w:cs="Arial"/>
          <w:b/>
          <w:sz w:val="18"/>
          <w:szCs w:val="18"/>
          <w:lang w:val="cs-CZ"/>
        </w:rPr>
        <w:t>§ 15</w:t>
      </w:r>
    </w:p>
    <w:p w:rsidR="00C97137" w:rsidRPr="00334E74" w:rsidRDefault="00C97137" w:rsidP="007E18DC">
      <w:pPr>
        <w:snapToGrid w:val="0"/>
        <w:jc w:val="center"/>
        <w:rPr>
          <w:rFonts w:ascii="Arial" w:hAnsi="Arial" w:cs="Arial"/>
          <w:b/>
          <w:sz w:val="18"/>
          <w:szCs w:val="18"/>
          <w:lang w:val="cs-CZ"/>
        </w:rPr>
      </w:pPr>
      <w:r w:rsidRPr="00334E74">
        <w:rPr>
          <w:rFonts w:ascii="Arial" w:hAnsi="Arial" w:cs="Arial"/>
          <w:b/>
          <w:sz w:val="18"/>
          <w:szCs w:val="18"/>
          <w:lang w:val="cs-CZ"/>
        </w:rPr>
        <w:t>Zmiana umowy</w:t>
      </w:r>
    </w:p>
    <w:p w:rsidR="00C97137" w:rsidRPr="00334E74" w:rsidRDefault="00C97137" w:rsidP="00D14C94">
      <w:pPr>
        <w:numPr>
          <w:ilvl w:val="3"/>
          <w:numId w:val="15"/>
        </w:numPr>
        <w:tabs>
          <w:tab w:val="clear" w:pos="2880"/>
          <w:tab w:val="num" w:pos="360"/>
        </w:tabs>
        <w:autoSpaceDE w:val="0"/>
        <w:autoSpaceDN w:val="0"/>
        <w:adjustRightInd w:val="0"/>
        <w:spacing w:after="137"/>
        <w:ind w:left="360"/>
        <w:jc w:val="both"/>
        <w:rPr>
          <w:rFonts w:ascii="Arial" w:hAnsi="Arial" w:cs="Arial"/>
          <w:sz w:val="18"/>
          <w:szCs w:val="18"/>
        </w:rPr>
      </w:pPr>
      <w:r w:rsidRPr="00334E74">
        <w:rPr>
          <w:rFonts w:ascii="Arial" w:hAnsi="Arial" w:cs="Arial"/>
          <w:sz w:val="18"/>
          <w:szCs w:val="18"/>
        </w:rPr>
        <w:t xml:space="preserve">Wszelkie zmiany i uzupełnienia niniejszej umowy mogą być dokonywane jedynie w formie pisemnej w postaci aneksu do umowy podpisanego przez obydwie strony, pod rygorem nieważności. </w:t>
      </w:r>
    </w:p>
    <w:p w:rsidR="00C97137" w:rsidRPr="00334E74" w:rsidRDefault="00C97137" w:rsidP="00D14C94">
      <w:pPr>
        <w:numPr>
          <w:ilvl w:val="3"/>
          <w:numId w:val="15"/>
        </w:numPr>
        <w:tabs>
          <w:tab w:val="clear" w:pos="2880"/>
          <w:tab w:val="num" w:pos="360"/>
        </w:tabs>
        <w:autoSpaceDE w:val="0"/>
        <w:autoSpaceDN w:val="0"/>
        <w:adjustRightInd w:val="0"/>
        <w:ind w:left="360"/>
        <w:jc w:val="both"/>
        <w:rPr>
          <w:rFonts w:ascii="Arial" w:hAnsi="Arial" w:cs="Arial"/>
          <w:sz w:val="18"/>
          <w:szCs w:val="18"/>
        </w:rPr>
      </w:pPr>
      <w:r w:rsidRPr="00334E74">
        <w:rPr>
          <w:rFonts w:ascii="Arial" w:hAnsi="Arial" w:cs="Arial"/>
          <w:sz w:val="18"/>
          <w:szCs w:val="18"/>
        </w:rPr>
        <w:t xml:space="preserve">Zamawiający przewiduje możliwość zmian postanowień zawartej umowy w stosunku do treści oferty, na podstawie, której dokonano wyboru Wykonawcy, w przypadku wystąpienia, co najmniej jednej z okoliczności wymienionych poniżej, w zakresie: </w:t>
      </w:r>
    </w:p>
    <w:p w:rsidR="00C97137" w:rsidRPr="00334E74" w:rsidRDefault="00C97137" w:rsidP="00D14C94">
      <w:pPr>
        <w:numPr>
          <w:ilvl w:val="0"/>
          <w:numId w:val="18"/>
        </w:numPr>
        <w:tabs>
          <w:tab w:val="clear" w:pos="0"/>
        </w:tabs>
        <w:autoSpaceDE w:val="0"/>
        <w:autoSpaceDN w:val="0"/>
        <w:adjustRightInd w:val="0"/>
        <w:ind w:left="360"/>
        <w:rPr>
          <w:rFonts w:ascii="Arial" w:hAnsi="Arial" w:cs="Arial"/>
          <w:b/>
          <w:sz w:val="18"/>
          <w:szCs w:val="18"/>
          <w:u w:val="single"/>
        </w:rPr>
      </w:pPr>
      <w:r w:rsidRPr="00334E74">
        <w:rPr>
          <w:rFonts w:ascii="Arial" w:hAnsi="Arial" w:cs="Arial"/>
          <w:b/>
          <w:sz w:val="18"/>
          <w:szCs w:val="18"/>
          <w:u w:val="single"/>
        </w:rPr>
        <w:t>Zmiany terminu realizacji przedmiotu umowy spowodowane:</w:t>
      </w:r>
    </w:p>
    <w:p w:rsidR="00C97137" w:rsidRPr="00334E74" w:rsidRDefault="00C97137" w:rsidP="00D14C94">
      <w:pPr>
        <w:numPr>
          <w:ilvl w:val="0"/>
          <w:numId w:val="16"/>
        </w:numPr>
        <w:tabs>
          <w:tab w:val="clear" w:pos="1440"/>
          <w:tab w:val="num" w:pos="720"/>
        </w:tabs>
        <w:autoSpaceDE w:val="0"/>
        <w:autoSpaceDN w:val="0"/>
        <w:adjustRightInd w:val="0"/>
        <w:spacing w:after="11"/>
        <w:ind w:left="720"/>
        <w:jc w:val="both"/>
        <w:rPr>
          <w:rFonts w:ascii="Arial" w:hAnsi="Arial" w:cs="Arial"/>
          <w:sz w:val="18"/>
          <w:szCs w:val="18"/>
        </w:rPr>
      </w:pPr>
      <w:r w:rsidRPr="00334E74">
        <w:rPr>
          <w:rFonts w:ascii="Arial" w:hAnsi="Arial" w:cs="Arial"/>
          <w:sz w:val="18"/>
          <w:szCs w:val="18"/>
        </w:rPr>
        <w:t xml:space="preserve">warunkami atmosferycznymi uniemożliwiającymi prowadzenie robót budowlanych, przeprowadzanie prób i sprawdzeń, dokonywanie odbiorów lub inne czynniki zewnętrzne i niemożliwe do przewidzenia wydarzenia, które będą miały wpływ na termin realizacji umowy; </w:t>
      </w:r>
    </w:p>
    <w:p w:rsidR="00C97137" w:rsidRPr="00334E74" w:rsidRDefault="00C97137" w:rsidP="00D14C94">
      <w:pPr>
        <w:numPr>
          <w:ilvl w:val="0"/>
          <w:numId w:val="16"/>
        </w:numPr>
        <w:tabs>
          <w:tab w:val="clear" w:pos="1440"/>
          <w:tab w:val="num" w:pos="720"/>
        </w:tabs>
        <w:autoSpaceDE w:val="0"/>
        <w:autoSpaceDN w:val="0"/>
        <w:adjustRightInd w:val="0"/>
        <w:spacing w:after="11"/>
        <w:ind w:left="720"/>
        <w:jc w:val="both"/>
        <w:rPr>
          <w:rFonts w:ascii="Arial" w:hAnsi="Arial" w:cs="Arial"/>
          <w:sz w:val="18"/>
          <w:szCs w:val="18"/>
        </w:rPr>
      </w:pPr>
      <w:r w:rsidRPr="00334E74">
        <w:rPr>
          <w:rFonts w:ascii="Arial" w:hAnsi="Arial" w:cs="Arial"/>
          <w:sz w:val="18"/>
          <w:szCs w:val="18"/>
        </w:rPr>
        <w:t xml:space="preserve">koniecznością zlecenia zamówień dodatkowych w trybie zgodnym z przepisami ustawy – Prawo zamówień publicznych; </w:t>
      </w:r>
    </w:p>
    <w:p w:rsidR="00C97137" w:rsidRPr="00334E74" w:rsidRDefault="00C97137" w:rsidP="00D14C94">
      <w:pPr>
        <w:numPr>
          <w:ilvl w:val="0"/>
          <w:numId w:val="16"/>
        </w:numPr>
        <w:tabs>
          <w:tab w:val="clear" w:pos="1440"/>
          <w:tab w:val="num" w:pos="720"/>
        </w:tabs>
        <w:autoSpaceDE w:val="0"/>
        <w:autoSpaceDN w:val="0"/>
        <w:adjustRightInd w:val="0"/>
        <w:spacing w:after="11"/>
        <w:ind w:left="720"/>
        <w:jc w:val="both"/>
        <w:rPr>
          <w:rFonts w:ascii="Arial" w:hAnsi="Arial" w:cs="Arial"/>
          <w:sz w:val="18"/>
          <w:szCs w:val="18"/>
        </w:rPr>
      </w:pPr>
      <w:r w:rsidRPr="00334E74">
        <w:rPr>
          <w:rFonts w:ascii="Arial" w:hAnsi="Arial" w:cs="Arial"/>
          <w:sz w:val="18"/>
          <w:szCs w:val="18"/>
        </w:rPr>
        <w:t xml:space="preserve">koniecznością wykonania robót dodatkowych lub zamiennych; </w:t>
      </w:r>
    </w:p>
    <w:p w:rsidR="00C97137" w:rsidRPr="00334E74" w:rsidRDefault="00C97137" w:rsidP="00D14C94">
      <w:pPr>
        <w:numPr>
          <w:ilvl w:val="0"/>
          <w:numId w:val="16"/>
        </w:numPr>
        <w:tabs>
          <w:tab w:val="clear" w:pos="1440"/>
          <w:tab w:val="num" w:pos="720"/>
        </w:tabs>
        <w:autoSpaceDE w:val="0"/>
        <w:autoSpaceDN w:val="0"/>
        <w:adjustRightInd w:val="0"/>
        <w:ind w:left="720"/>
        <w:jc w:val="both"/>
        <w:rPr>
          <w:rFonts w:ascii="Arial" w:hAnsi="Arial" w:cs="Arial"/>
          <w:sz w:val="18"/>
          <w:szCs w:val="18"/>
        </w:rPr>
      </w:pPr>
      <w:r w:rsidRPr="00334E74">
        <w:rPr>
          <w:rFonts w:ascii="Arial" w:hAnsi="Arial" w:cs="Arial"/>
          <w:sz w:val="18"/>
          <w:szCs w:val="18"/>
        </w:rPr>
        <w:t xml:space="preserve">zmianami będącymi następstwem działania organów administracji, w szczególności: </w:t>
      </w:r>
    </w:p>
    <w:p w:rsidR="00C97137" w:rsidRPr="00334E74" w:rsidRDefault="00C97137" w:rsidP="00D14C94">
      <w:pPr>
        <w:numPr>
          <w:ilvl w:val="0"/>
          <w:numId w:val="13"/>
        </w:numPr>
        <w:tabs>
          <w:tab w:val="clear" w:pos="1980"/>
        </w:tabs>
        <w:autoSpaceDE w:val="0"/>
        <w:autoSpaceDN w:val="0"/>
        <w:adjustRightInd w:val="0"/>
        <w:ind w:left="1080"/>
        <w:jc w:val="both"/>
        <w:rPr>
          <w:rFonts w:ascii="Arial" w:hAnsi="Arial" w:cs="Arial"/>
          <w:sz w:val="18"/>
          <w:szCs w:val="18"/>
        </w:rPr>
      </w:pPr>
      <w:r w:rsidRPr="00334E74">
        <w:rPr>
          <w:rFonts w:ascii="Arial" w:hAnsi="Arial" w:cs="Arial"/>
          <w:sz w:val="18"/>
          <w:szCs w:val="18"/>
        </w:rPr>
        <w:t xml:space="preserve">przekroczeniem zakreślonych przez prawo terminów wydawania przez organy administracji decyzji, zezwoleń, uzgodnień itp., </w:t>
      </w:r>
    </w:p>
    <w:p w:rsidR="00C97137" w:rsidRPr="00334E74" w:rsidRDefault="00C97137" w:rsidP="00D14C94">
      <w:pPr>
        <w:numPr>
          <w:ilvl w:val="0"/>
          <w:numId w:val="13"/>
        </w:numPr>
        <w:tabs>
          <w:tab w:val="clear" w:pos="1980"/>
        </w:tabs>
        <w:autoSpaceDE w:val="0"/>
        <w:autoSpaceDN w:val="0"/>
        <w:adjustRightInd w:val="0"/>
        <w:ind w:left="1080"/>
        <w:jc w:val="both"/>
        <w:rPr>
          <w:rFonts w:ascii="Arial" w:hAnsi="Arial" w:cs="Arial"/>
          <w:sz w:val="18"/>
          <w:szCs w:val="18"/>
        </w:rPr>
      </w:pPr>
      <w:r w:rsidRPr="00334E74">
        <w:rPr>
          <w:rFonts w:ascii="Arial" w:hAnsi="Arial" w:cs="Arial"/>
          <w:sz w:val="18"/>
          <w:szCs w:val="18"/>
        </w:rPr>
        <w:t xml:space="preserve">odmową wydania przez organy administracji wymaganych decyzji, zezwoleń, </w:t>
      </w:r>
    </w:p>
    <w:p w:rsidR="00C97137" w:rsidRPr="00334E74" w:rsidRDefault="00C97137" w:rsidP="00D14C94">
      <w:pPr>
        <w:numPr>
          <w:ilvl w:val="0"/>
          <w:numId w:val="13"/>
        </w:numPr>
        <w:tabs>
          <w:tab w:val="clear" w:pos="1980"/>
        </w:tabs>
        <w:autoSpaceDE w:val="0"/>
        <w:autoSpaceDN w:val="0"/>
        <w:adjustRightInd w:val="0"/>
        <w:ind w:left="1080"/>
        <w:jc w:val="both"/>
        <w:rPr>
          <w:rFonts w:ascii="Arial" w:hAnsi="Arial" w:cs="Arial"/>
          <w:sz w:val="18"/>
          <w:szCs w:val="18"/>
        </w:rPr>
      </w:pPr>
      <w:r w:rsidRPr="00334E74">
        <w:rPr>
          <w:rFonts w:ascii="Arial" w:hAnsi="Arial" w:cs="Arial"/>
          <w:sz w:val="18"/>
          <w:szCs w:val="18"/>
        </w:rPr>
        <w:t xml:space="preserve">zmianą przepisów powodujących uzyskanie dokumentów, które te przepisy narzucają lub powodujących konieczność innych rozwiązań niż zakładano w opisie przedmiotu zamówienia; </w:t>
      </w:r>
    </w:p>
    <w:p w:rsidR="00C97137" w:rsidRPr="00334E74" w:rsidRDefault="00C97137" w:rsidP="005A3C82">
      <w:pPr>
        <w:numPr>
          <w:ilvl w:val="1"/>
          <w:numId w:val="13"/>
        </w:numPr>
        <w:tabs>
          <w:tab w:val="clear" w:pos="1440"/>
          <w:tab w:val="num" w:pos="720"/>
        </w:tabs>
        <w:autoSpaceDE w:val="0"/>
        <w:autoSpaceDN w:val="0"/>
        <w:adjustRightInd w:val="0"/>
        <w:spacing w:after="11"/>
        <w:ind w:left="720"/>
        <w:jc w:val="both"/>
        <w:rPr>
          <w:rFonts w:ascii="Arial" w:hAnsi="Arial" w:cs="Arial"/>
          <w:sz w:val="18"/>
          <w:szCs w:val="18"/>
        </w:rPr>
      </w:pPr>
      <w:r w:rsidRPr="00334E74">
        <w:rPr>
          <w:rFonts w:ascii="Arial" w:hAnsi="Arial" w:cs="Arial"/>
          <w:sz w:val="18"/>
          <w:szCs w:val="18"/>
        </w:rPr>
        <w:t>natrafieniem przez Wykonawcę na urządzenia podziemne uprzednio nie</w:t>
      </w:r>
      <w:r>
        <w:rPr>
          <w:rFonts w:ascii="Arial" w:hAnsi="Arial" w:cs="Arial"/>
          <w:sz w:val="18"/>
          <w:szCs w:val="18"/>
        </w:rPr>
        <w:t xml:space="preserve"> </w:t>
      </w:r>
      <w:r w:rsidRPr="00334E74">
        <w:rPr>
          <w:rFonts w:ascii="Arial" w:hAnsi="Arial" w:cs="Arial"/>
          <w:sz w:val="18"/>
          <w:szCs w:val="18"/>
        </w:rPr>
        <w:t xml:space="preserve">zinwentaryzowane lub niewypały, niewybuchy, wykopaliska archeologiczne; </w:t>
      </w:r>
    </w:p>
    <w:p w:rsidR="00C97137" w:rsidRPr="00334E74" w:rsidRDefault="00C97137" w:rsidP="00D14C94">
      <w:pPr>
        <w:numPr>
          <w:ilvl w:val="1"/>
          <w:numId w:val="13"/>
        </w:numPr>
        <w:tabs>
          <w:tab w:val="clear" w:pos="1440"/>
          <w:tab w:val="num" w:pos="720"/>
        </w:tabs>
        <w:autoSpaceDE w:val="0"/>
        <w:autoSpaceDN w:val="0"/>
        <w:adjustRightInd w:val="0"/>
        <w:spacing w:after="11"/>
        <w:ind w:left="720"/>
        <w:jc w:val="both"/>
        <w:rPr>
          <w:rFonts w:ascii="Arial" w:hAnsi="Arial" w:cs="Arial"/>
          <w:sz w:val="18"/>
          <w:szCs w:val="18"/>
        </w:rPr>
      </w:pPr>
      <w:r w:rsidRPr="00334E74">
        <w:rPr>
          <w:rFonts w:ascii="Arial" w:hAnsi="Arial" w:cs="Arial"/>
          <w:sz w:val="18"/>
          <w:szCs w:val="18"/>
        </w:rPr>
        <w:t xml:space="preserve">klęskami żywiołowymi; </w:t>
      </w:r>
    </w:p>
    <w:p w:rsidR="00C97137" w:rsidRPr="00334E74" w:rsidRDefault="00C97137" w:rsidP="00D14C94">
      <w:pPr>
        <w:numPr>
          <w:ilvl w:val="1"/>
          <w:numId w:val="13"/>
        </w:numPr>
        <w:tabs>
          <w:tab w:val="clear" w:pos="1440"/>
          <w:tab w:val="num" w:pos="720"/>
        </w:tabs>
        <w:autoSpaceDE w:val="0"/>
        <w:autoSpaceDN w:val="0"/>
        <w:adjustRightInd w:val="0"/>
        <w:spacing w:after="11"/>
        <w:ind w:left="720"/>
        <w:jc w:val="both"/>
        <w:rPr>
          <w:rFonts w:ascii="Arial" w:hAnsi="Arial" w:cs="Arial"/>
          <w:sz w:val="18"/>
          <w:szCs w:val="18"/>
        </w:rPr>
      </w:pPr>
      <w:r w:rsidRPr="00334E74">
        <w:rPr>
          <w:rFonts w:ascii="Arial" w:hAnsi="Arial" w:cs="Arial"/>
          <w:sz w:val="18"/>
          <w:szCs w:val="18"/>
        </w:rPr>
        <w:t xml:space="preserve">odmiennymi od przyjętych w specyfikacji technicznej warunkami geologicznymi (kategorie gruntu, kurzawka, głazy narzutowe itp.) skutkującymi niemożliwością zrealizowania przedmiotu umowy przy dotychczasowych założeniach technologicznych; </w:t>
      </w:r>
    </w:p>
    <w:p w:rsidR="00C97137" w:rsidRPr="00334E74" w:rsidRDefault="00C97137" w:rsidP="00D14C94">
      <w:pPr>
        <w:numPr>
          <w:ilvl w:val="1"/>
          <w:numId w:val="13"/>
        </w:numPr>
        <w:tabs>
          <w:tab w:val="clear" w:pos="1440"/>
          <w:tab w:val="num" w:pos="720"/>
        </w:tabs>
        <w:autoSpaceDE w:val="0"/>
        <w:autoSpaceDN w:val="0"/>
        <w:adjustRightInd w:val="0"/>
        <w:spacing w:after="11"/>
        <w:ind w:left="720"/>
        <w:jc w:val="both"/>
        <w:rPr>
          <w:rFonts w:ascii="Arial" w:hAnsi="Arial" w:cs="Arial"/>
          <w:sz w:val="18"/>
          <w:szCs w:val="18"/>
        </w:rPr>
      </w:pPr>
      <w:r w:rsidRPr="00334E74">
        <w:rPr>
          <w:rFonts w:ascii="Arial" w:hAnsi="Arial" w:cs="Arial"/>
          <w:sz w:val="18"/>
          <w:szCs w:val="18"/>
        </w:rPr>
        <w:t xml:space="preserve">odmiennymi od przyjętych w specyfikacji technicznej warunkami terenowymi, w szczególności istnieniem podziemnych sieci, instalacji, urządzeń, nie zinwentaryzowanych obiektów budowlanych (fundamenty, ściany szczelne itp.) skutkującymi niemożliwością zrealizowania przedmiotu umowy przy dotychczasowych założeniach technologicznych lub materiałowych. </w:t>
      </w:r>
    </w:p>
    <w:p w:rsidR="00C97137" w:rsidRPr="00334E74" w:rsidRDefault="00C97137" w:rsidP="00D14C94">
      <w:pPr>
        <w:numPr>
          <w:ilvl w:val="1"/>
          <w:numId w:val="13"/>
        </w:numPr>
        <w:tabs>
          <w:tab w:val="clear" w:pos="1440"/>
          <w:tab w:val="num" w:pos="720"/>
        </w:tabs>
        <w:autoSpaceDE w:val="0"/>
        <w:autoSpaceDN w:val="0"/>
        <w:adjustRightInd w:val="0"/>
        <w:spacing w:after="11"/>
        <w:ind w:left="720"/>
        <w:jc w:val="both"/>
        <w:rPr>
          <w:rFonts w:ascii="Arial" w:hAnsi="Arial" w:cs="Arial"/>
          <w:sz w:val="18"/>
          <w:szCs w:val="18"/>
        </w:rPr>
      </w:pPr>
      <w:r w:rsidRPr="00334E74">
        <w:rPr>
          <w:rFonts w:ascii="Arial" w:hAnsi="Arial" w:cs="Arial"/>
          <w:sz w:val="18"/>
          <w:szCs w:val="18"/>
        </w:rPr>
        <w:t xml:space="preserve">odmiennym, od przyjętych w dokumentacji technicznej, stanem istniejącym remontowanej/ przebudowywanej konstrukcji – możliwym do stwierdzenia dopiero po odkopaniu/odsłonięciu, a skutkującym korektami w opisie wykonania robót. </w:t>
      </w:r>
    </w:p>
    <w:p w:rsidR="00C97137" w:rsidRPr="00334E74" w:rsidRDefault="00C97137" w:rsidP="00D14C94">
      <w:pPr>
        <w:numPr>
          <w:ilvl w:val="0"/>
          <w:numId w:val="17"/>
        </w:numPr>
        <w:tabs>
          <w:tab w:val="clear" w:pos="0"/>
        </w:tabs>
        <w:autoSpaceDE w:val="0"/>
        <w:autoSpaceDN w:val="0"/>
        <w:adjustRightInd w:val="0"/>
        <w:spacing w:after="11"/>
        <w:ind w:left="360"/>
        <w:jc w:val="both"/>
        <w:rPr>
          <w:rFonts w:ascii="Arial" w:hAnsi="Arial" w:cs="Arial"/>
          <w:b/>
          <w:sz w:val="18"/>
          <w:szCs w:val="18"/>
          <w:u w:val="single"/>
        </w:rPr>
      </w:pPr>
      <w:r w:rsidRPr="00334E74">
        <w:rPr>
          <w:rFonts w:ascii="Arial" w:hAnsi="Arial" w:cs="Arial"/>
          <w:b/>
          <w:sz w:val="18"/>
          <w:szCs w:val="18"/>
          <w:u w:val="single"/>
        </w:rPr>
        <w:t>Zmian osobowych:</w:t>
      </w:r>
    </w:p>
    <w:p w:rsidR="00C97137" w:rsidRPr="00334E74" w:rsidRDefault="00C97137" w:rsidP="00D14C94">
      <w:pPr>
        <w:numPr>
          <w:ilvl w:val="0"/>
          <w:numId w:val="20"/>
        </w:numPr>
        <w:tabs>
          <w:tab w:val="clear" w:pos="1440"/>
          <w:tab w:val="num" w:pos="720"/>
        </w:tabs>
        <w:autoSpaceDE w:val="0"/>
        <w:autoSpaceDN w:val="0"/>
        <w:adjustRightInd w:val="0"/>
        <w:spacing w:after="11"/>
        <w:ind w:left="720"/>
        <w:jc w:val="both"/>
        <w:rPr>
          <w:rFonts w:ascii="Arial" w:hAnsi="Arial" w:cs="Arial"/>
          <w:sz w:val="18"/>
          <w:szCs w:val="18"/>
        </w:rPr>
      </w:pPr>
      <w:r w:rsidRPr="00334E74">
        <w:rPr>
          <w:rFonts w:ascii="Arial" w:hAnsi="Arial" w:cs="Arial"/>
          <w:sz w:val="18"/>
          <w:szCs w:val="18"/>
        </w:rPr>
        <w:t xml:space="preserve">zmiana albo rezygnacja z podwykonawcy, przy pomocy którego Wykonawca wykonuje przedmiot umowy, jeżeli zmiana albo rezygnacja z podwykonawcy dotyczy podmiotu, na którego zasoby Wykonawca powołał się na zasadach określonych w art. 26 ust. 2b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wypełnia je w stopniu nie mniejszym niż wymagany w trakcie postępowania o udzielenie zamówienia; </w:t>
      </w:r>
    </w:p>
    <w:p w:rsidR="00C97137" w:rsidRPr="00334E74" w:rsidRDefault="00C97137" w:rsidP="00D14C94">
      <w:pPr>
        <w:numPr>
          <w:ilvl w:val="0"/>
          <w:numId w:val="20"/>
        </w:numPr>
        <w:tabs>
          <w:tab w:val="clear" w:pos="1440"/>
          <w:tab w:val="num" w:pos="720"/>
        </w:tabs>
        <w:autoSpaceDE w:val="0"/>
        <w:autoSpaceDN w:val="0"/>
        <w:adjustRightInd w:val="0"/>
        <w:spacing w:after="11"/>
        <w:ind w:left="720"/>
        <w:jc w:val="both"/>
        <w:rPr>
          <w:rFonts w:ascii="Arial" w:hAnsi="Arial" w:cs="Arial"/>
          <w:sz w:val="18"/>
          <w:szCs w:val="18"/>
        </w:rPr>
      </w:pPr>
      <w:r w:rsidRPr="00334E74">
        <w:rPr>
          <w:rFonts w:ascii="Arial" w:hAnsi="Arial" w:cs="Arial"/>
          <w:sz w:val="18"/>
          <w:szCs w:val="18"/>
        </w:rPr>
        <w:t xml:space="preserve">rozszerzenie zakresu podwykonawstwa w porównaniu do wskazanego w ofercie Wykonawcy, o ile posłużenie się podwykonawcą doprowadzi do skrócenia terminu wykonania przedmiotu umowy, zmniejszenia należnego Wykonawcy wynagrodzenia lub zastosowania przy wykonaniu przedmiotu umowy bardziej zaawansowanych rozwiązań technologicznych w porównaniu do wskazanych w SIWZ. Zmiana ta nie może dotyczyć czynności, które zgodnie z SIWZ muszą być wykonane przez Wykonawcę osobiście; </w:t>
      </w:r>
    </w:p>
    <w:p w:rsidR="00C97137" w:rsidRPr="00334E74" w:rsidRDefault="00C97137" w:rsidP="00D14C94">
      <w:pPr>
        <w:numPr>
          <w:ilvl w:val="0"/>
          <w:numId w:val="20"/>
        </w:numPr>
        <w:tabs>
          <w:tab w:val="clear" w:pos="1440"/>
          <w:tab w:val="num" w:pos="720"/>
        </w:tabs>
        <w:autoSpaceDE w:val="0"/>
        <w:autoSpaceDN w:val="0"/>
        <w:adjustRightInd w:val="0"/>
        <w:spacing w:after="11"/>
        <w:ind w:left="720"/>
        <w:rPr>
          <w:rFonts w:ascii="Arial" w:hAnsi="Arial" w:cs="Arial"/>
          <w:sz w:val="18"/>
          <w:szCs w:val="18"/>
        </w:rPr>
      </w:pPr>
      <w:r w:rsidRPr="00334E74">
        <w:rPr>
          <w:rFonts w:ascii="Arial" w:hAnsi="Arial" w:cs="Arial"/>
          <w:sz w:val="18"/>
          <w:szCs w:val="18"/>
        </w:rPr>
        <w:t xml:space="preserve">zmiana osób wyznaczonych do nadzorowania robót; </w:t>
      </w:r>
    </w:p>
    <w:p w:rsidR="00C97137" w:rsidRPr="00334E74" w:rsidRDefault="00C97137" w:rsidP="00D14C94">
      <w:pPr>
        <w:numPr>
          <w:ilvl w:val="0"/>
          <w:numId w:val="20"/>
        </w:numPr>
        <w:tabs>
          <w:tab w:val="clear" w:pos="1440"/>
          <w:tab w:val="num" w:pos="720"/>
        </w:tabs>
        <w:autoSpaceDE w:val="0"/>
        <w:autoSpaceDN w:val="0"/>
        <w:adjustRightInd w:val="0"/>
        <w:spacing w:after="11"/>
        <w:ind w:left="720"/>
        <w:rPr>
          <w:rFonts w:ascii="Arial" w:hAnsi="Arial" w:cs="Arial"/>
          <w:sz w:val="18"/>
          <w:szCs w:val="18"/>
        </w:rPr>
      </w:pPr>
      <w:r w:rsidRPr="00334E74">
        <w:rPr>
          <w:rFonts w:ascii="Arial" w:hAnsi="Arial" w:cs="Arial"/>
          <w:sz w:val="18"/>
          <w:szCs w:val="18"/>
        </w:rPr>
        <w:t xml:space="preserve">zmiana osób realizujących zamówienie pod warunkiem, że osoby te będą spełniały wymagania określone w SIWZ; </w:t>
      </w:r>
    </w:p>
    <w:p w:rsidR="00C97137" w:rsidRPr="00334E74" w:rsidRDefault="00C97137" w:rsidP="00D14C94">
      <w:pPr>
        <w:numPr>
          <w:ilvl w:val="0"/>
          <w:numId w:val="20"/>
        </w:numPr>
        <w:tabs>
          <w:tab w:val="clear" w:pos="1440"/>
          <w:tab w:val="num" w:pos="720"/>
        </w:tabs>
        <w:autoSpaceDE w:val="0"/>
        <w:autoSpaceDN w:val="0"/>
        <w:adjustRightInd w:val="0"/>
        <w:spacing w:after="11"/>
        <w:ind w:left="720"/>
        <w:rPr>
          <w:rFonts w:ascii="Arial" w:hAnsi="Arial" w:cs="Arial"/>
          <w:sz w:val="18"/>
          <w:szCs w:val="18"/>
        </w:rPr>
      </w:pPr>
      <w:r w:rsidRPr="00334E74">
        <w:rPr>
          <w:rFonts w:ascii="Arial" w:hAnsi="Arial" w:cs="Arial"/>
          <w:sz w:val="18"/>
          <w:szCs w:val="18"/>
        </w:rPr>
        <w:t xml:space="preserve">powierzenie części zamówienia podwykonawcy w trakcie realizacji zamówienia, jeżeli Wykonawca nie zakładał wykonania zamówienia przy pomocy podwykonawcy(ców) w trakcie składania ofert. </w:t>
      </w:r>
    </w:p>
    <w:p w:rsidR="00C97137" w:rsidRPr="00334E74" w:rsidRDefault="00C97137" w:rsidP="00D14C94">
      <w:pPr>
        <w:numPr>
          <w:ilvl w:val="0"/>
          <w:numId w:val="19"/>
        </w:numPr>
        <w:tabs>
          <w:tab w:val="clear" w:pos="0"/>
        </w:tabs>
        <w:autoSpaceDE w:val="0"/>
        <w:autoSpaceDN w:val="0"/>
        <w:adjustRightInd w:val="0"/>
        <w:spacing w:after="11"/>
        <w:ind w:left="360"/>
        <w:rPr>
          <w:rFonts w:ascii="Arial" w:hAnsi="Arial" w:cs="Arial"/>
          <w:b/>
          <w:sz w:val="18"/>
          <w:szCs w:val="18"/>
          <w:u w:val="single"/>
        </w:rPr>
      </w:pPr>
      <w:r w:rsidRPr="00334E74">
        <w:rPr>
          <w:rFonts w:ascii="Arial" w:hAnsi="Arial" w:cs="Arial"/>
          <w:b/>
          <w:sz w:val="18"/>
          <w:szCs w:val="18"/>
          <w:u w:val="single"/>
        </w:rPr>
        <w:t xml:space="preserve">Pozostałych zmian: </w:t>
      </w:r>
    </w:p>
    <w:p w:rsidR="00C97137" w:rsidRPr="00334E74" w:rsidRDefault="00C97137" w:rsidP="00D14C94">
      <w:pPr>
        <w:numPr>
          <w:ilvl w:val="0"/>
          <w:numId w:val="21"/>
        </w:numPr>
        <w:tabs>
          <w:tab w:val="clear" w:pos="1440"/>
          <w:tab w:val="num" w:pos="720"/>
        </w:tabs>
        <w:autoSpaceDE w:val="0"/>
        <w:autoSpaceDN w:val="0"/>
        <w:adjustRightInd w:val="0"/>
        <w:spacing w:after="11"/>
        <w:ind w:left="720"/>
        <w:jc w:val="both"/>
        <w:rPr>
          <w:rFonts w:ascii="Arial" w:hAnsi="Arial" w:cs="Arial"/>
          <w:sz w:val="18"/>
          <w:szCs w:val="18"/>
        </w:rPr>
      </w:pPr>
      <w:r w:rsidRPr="00334E74">
        <w:rPr>
          <w:rFonts w:ascii="Arial" w:hAnsi="Arial" w:cs="Arial"/>
          <w:sz w:val="18"/>
          <w:szCs w:val="18"/>
        </w:rPr>
        <w:t xml:space="preserve">zmiana obowiązującej stawki VAT; </w:t>
      </w:r>
    </w:p>
    <w:p w:rsidR="00C97137" w:rsidRPr="00334E74" w:rsidRDefault="00C97137" w:rsidP="00D14C94">
      <w:pPr>
        <w:numPr>
          <w:ilvl w:val="0"/>
          <w:numId w:val="21"/>
        </w:numPr>
        <w:tabs>
          <w:tab w:val="clear" w:pos="1440"/>
          <w:tab w:val="num" w:pos="720"/>
        </w:tabs>
        <w:autoSpaceDE w:val="0"/>
        <w:autoSpaceDN w:val="0"/>
        <w:adjustRightInd w:val="0"/>
        <w:spacing w:after="11"/>
        <w:ind w:left="720"/>
        <w:jc w:val="both"/>
        <w:rPr>
          <w:rFonts w:ascii="Arial" w:hAnsi="Arial" w:cs="Arial"/>
          <w:sz w:val="18"/>
          <w:szCs w:val="18"/>
        </w:rPr>
      </w:pPr>
      <w:r w:rsidRPr="00334E74">
        <w:rPr>
          <w:rFonts w:ascii="Arial" w:hAnsi="Arial" w:cs="Arial"/>
          <w:sz w:val="18"/>
          <w:szCs w:val="18"/>
        </w:rPr>
        <w:t xml:space="preserve">zmiana sposobu rozliczania umowy lub dokonywania płatności na rzecz Wykonawcy; </w:t>
      </w:r>
    </w:p>
    <w:p w:rsidR="00C97137" w:rsidRPr="00334E74" w:rsidRDefault="00C97137" w:rsidP="00D14C94">
      <w:pPr>
        <w:numPr>
          <w:ilvl w:val="0"/>
          <w:numId w:val="21"/>
        </w:numPr>
        <w:tabs>
          <w:tab w:val="clear" w:pos="1440"/>
          <w:tab w:val="num" w:pos="720"/>
        </w:tabs>
        <w:autoSpaceDE w:val="0"/>
        <w:autoSpaceDN w:val="0"/>
        <w:adjustRightInd w:val="0"/>
        <w:spacing w:after="11"/>
        <w:ind w:left="720"/>
        <w:jc w:val="both"/>
        <w:rPr>
          <w:rFonts w:ascii="Arial" w:hAnsi="Arial" w:cs="Arial"/>
          <w:sz w:val="18"/>
          <w:szCs w:val="18"/>
        </w:rPr>
      </w:pPr>
      <w:r w:rsidRPr="00334E74">
        <w:rPr>
          <w:rFonts w:ascii="Arial" w:hAnsi="Arial" w:cs="Arial"/>
          <w:sz w:val="18"/>
          <w:szCs w:val="18"/>
        </w:rPr>
        <w:t xml:space="preserve">rezygnacja przez Zamawiającego z realizacji części przedmiotu umowy. Wynagrodzenie przysługujące Wykonawcy zostanie pomniejszone, przy czym Zamawiający zapłaci za wszystkie spełnione świadczenia oraz udokumentowane koszty, które Wykonawca poniósł w związku z wynikającymi z umowy planowanymi świadczeniami; </w:t>
      </w:r>
    </w:p>
    <w:p w:rsidR="00C97137" w:rsidRPr="00334E74" w:rsidRDefault="00C97137" w:rsidP="00D14C94">
      <w:pPr>
        <w:numPr>
          <w:ilvl w:val="0"/>
          <w:numId w:val="21"/>
        </w:numPr>
        <w:tabs>
          <w:tab w:val="clear" w:pos="1440"/>
          <w:tab w:val="num" w:pos="720"/>
        </w:tabs>
        <w:autoSpaceDE w:val="0"/>
        <w:autoSpaceDN w:val="0"/>
        <w:adjustRightInd w:val="0"/>
        <w:spacing w:after="11"/>
        <w:ind w:left="720"/>
        <w:jc w:val="both"/>
        <w:rPr>
          <w:rFonts w:ascii="Arial" w:hAnsi="Arial" w:cs="Arial"/>
          <w:sz w:val="18"/>
          <w:szCs w:val="18"/>
        </w:rPr>
      </w:pPr>
      <w:r w:rsidRPr="00334E74">
        <w:rPr>
          <w:rFonts w:ascii="Arial" w:hAnsi="Arial" w:cs="Arial"/>
          <w:sz w:val="18"/>
          <w:szCs w:val="18"/>
        </w:rPr>
        <w:t xml:space="preserve">wprowadzenie robót dodatkowych i zamiennych; </w:t>
      </w:r>
    </w:p>
    <w:p w:rsidR="00C97137" w:rsidRPr="00334E74" w:rsidRDefault="00C97137" w:rsidP="00D14C94">
      <w:pPr>
        <w:numPr>
          <w:ilvl w:val="0"/>
          <w:numId w:val="21"/>
        </w:numPr>
        <w:tabs>
          <w:tab w:val="clear" w:pos="1440"/>
          <w:tab w:val="num" w:pos="720"/>
        </w:tabs>
        <w:autoSpaceDE w:val="0"/>
        <w:autoSpaceDN w:val="0"/>
        <w:adjustRightInd w:val="0"/>
        <w:spacing w:after="11"/>
        <w:ind w:left="720"/>
        <w:jc w:val="both"/>
        <w:rPr>
          <w:rFonts w:ascii="Arial" w:hAnsi="Arial" w:cs="Arial"/>
          <w:sz w:val="18"/>
          <w:szCs w:val="18"/>
        </w:rPr>
      </w:pPr>
      <w:r w:rsidRPr="00334E74">
        <w:rPr>
          <w:rFonts w:ascii="Arial" w:hAnsi="Arial" w:cs="Arial"/>
          <w:sz w:val="18"/>
          <w:szCs w:val="18"/>
        </w:rPr>
        <w:t xml:space="preserve">zmiana maksymalnej wartości zobowiązania przy rozliczeniu różnic obmiarowych, robót dodatkowych, robót zamiennych, </w:t>
      </w:r>
    </w:p>
    <w:p w:rsidR="00C97137" w:rsidRPr="00334E74" w:rsidRDefault="00C97137" w:rsidP="00D14C94">
      <w:pPr>
        <w:numPr>
          <w:ilvl w:val="0"/>
          <w:numId w:val="21"/>
        </w:numPr>
        <w:tabs>
          <w:tab w:val="clear" w:pos="1440"/>
          <w:tab w:val="num" w:pos="720"/>
        </w:tabs>
        <w:autoSpaceDE w:val="0"/>
        <w:autoSpaceDN w:val="0"/>
        <w:adjustRightInd w:val="0"/>
        <w:spacing w:after="11"/>
        <w:ind w:left="720"/>
        <w:jc w:val="both"/>
        <w:rPr>
          <w:rFonts w:ascii="Arial" w:hAnsi="Arial" w:cs="Arial"/>
          <w:sz w:val="18"/>
          <w:szCs w:val="18"/>
        </w:rPr>
      </w:pPr>
      <w:r w:rsidRPr="00334E74">
        <w:rPr>
          <w:rFonts w:ascii="Arial" w:hAnsi="Arial" w:cs="Arial"/>
          <w:sz w:val="18"/>
          <w:szCs w:val="18"/>
        </w:rPr>
        <w:t xml:space="preserve">zmiana przepisów powodujących konieczność innych rozwiązań niż zakładano w opisie przedmiotu zamówienia; </w:t>
      </w:r>
    </w:p>
    <w:p w:rsidR="00C97137" w:rsidRPr="00334E74" w:rsidRDefault="00C97137" w:rsidP="00D14C94">
      <w:pPr>
        <w:numPr>
          <w:ilvl w:val="0"/>
          <w:numId w:val="21"/>
        </w:numPr>
        <w:tabs>
          <w:tab w:val="clear" w:pos="1440"/>
          <w:tab w:val="num" w:pos="720"/>
        </w:tabs>
        <w:autoSpaceDE w:val="0"/>
        <w:autoSpaceDN w:val="0"/>
        <w:adjustRightInd w:val="0"/>
        <w:spacing w:after="11"/>
        <w:ind w:left="720"/>
        <w:jc w:val="both"/>
        <w:rPr>
          <w:rFonts w:ascii="Arial" w:hAnsi="Arial" w:cs="Arial"/>
          <w:sz w:val="18"/>
          <w:szCs w:val="18"/>
        </w:rPr>
      </w:pPr>
      <w:r w:rsidRPr="00334E74">
        <w:rPr>
          <w:rFonts w:ascii="Arial" w:hAnsi="Arial" w:cs="Arial"/>
          <w:sz w:val="18"/>
          <w:szCs w:val="18"/>
        </w:rPr>
        <w:t xml:space="preserve">przypadki losowe (np. kataklizmy, awarie urządzeń wywołane przez wyładowania atmosferyczne lub inne czynniki zewnętrzne, zgony i niemożliwe do przewidzenia wydarzenia), które będą miały wpływ na treść zawartej umowy i termin realizacji; </w:t>
      </w:r>
    </w:p>
    <w:p w:rsidR="00C97137" w:rsidRPr="00334E74" w:rsidRDefault="00C97137" w:rsidP="00D14C94">
      <w:pPr>
        <w:numPr>
          <w:ilvl w:val="0"/>
          <w:numId w:val="21"/>
        </w:numPr>
        <w:tabs>
          <w:tab w:val="clear" w:pos="1440"/>
          <w:tab w:val="num" w:pos="720"/>
        </w:tabs>
        <w:autoSpaceDE w:val="0"/>
        <w:autoSpaceDN w:val="0"/>
        <w:adjustRightInd w:val="0"/>
        <w:spacing w:after="11"/>
        <w:ind w:left="720"/>
        <w:jc w:val="both"/>
        <w:rPr>
          <w:rFonts w:ascii="Arial" w:hAnsi="Arial" w:cs="Arial"/>
          <w:sz w:val="18"/>
          <w:szCs w:val="18"/>
        </w:rPr>
      </w:pPr>
      <w:r w:rsidRPr="00334E74">
        <w:rPr>
          <w:rFonts w:ascii="Arial" w:hAnsi="Arial" w:cs="Arial"/>
          <w:sz w:val="18"/>
          <w:szCs w:val="18"/>
        </w:rPr>
        <w:t xml:space="preserve">konieczność zrealizowania projektu przy zastosowaniu innych rozwiązań technicznych/technologicznych lub materiałowych niż wskazane w dokumentacji projektowej, w sytuacji, gdyby zastosowanie przewidzianych rozwiązań groziło niewykonaniem lub wadliwym wykonaniem projektu; </w:t>
      </w:r>
    </w:p>
    <w:p w:rsidR="00C97137" w:rsidRPr="00334E74" w:rsidRDefault="00C97137" w:rsidP="00D14C94">
      <w:pPr>
        <w:numPr>
          <w:ilvl w:val="0"/>
          <w:numId w:val="21"/>
        </w:numPr>
        <w:tabs>
          <w:tab w:val="clear" w:pos="1440"/>
          <w:tab w:val="num" w:pos="720"/>
        </w:tabs>
        <w:autoSpaceDE w:val="0"/>
        <w:autoSpaceDN w:val="0"/>
        <w:adjustRightInd w:val="0"/>
        <w:ind w:left="720"/>
        <w:jc w:val="both"/>
        <w:rPr>
          <w:rFonts w:ascii="Arial" w:hAnsi="Arial" w:cs="Arial"/>
          <w:sz w:val="18"/>
          <w:szCs w:val="18"/>
        </w:rPr>
      </w:pPr>
      <w:r w:rsidRPr="00334E74">
        <w:rPr>
          <w:rFonts w:ascii="Arial" w:hAnsi="Arial" w:cs="Arial"/>
          <w:sz w:val="18"/>
          <w:szCs w:val="18"/>
        </w:rPr>
        <w:t xml:space="preserve">w każdym przypadku, gdy zmiana jest korzystna dla Zamawiającego (np. powoduje skrócenie terminu realizacji umowy, zmniejszenie wartości zamówienia). </w:t>
      </w:r>
    </w:p>
    <w:p w:rsidR="00C97137" w:rsidRPr="00334E74" w:rsidRDefault="00C97137" w:rsidP="00D8694D">
      <w:pPr>
        <w:rPr>
          <w:rFonts w:ascii="Arial" w:hAnsi="Arial" w:cs="Arial"/>
          <w:sz w:val="18"/>
          <w:szCs w:val="18"/>
        </w:rPr>
      </w:pPr>
    </w:p>
    <w:p w:rsidR="00C97137" w:rsidRPr="00334E74" w:rsidRDefault="00C97137" w:rsidP="008312ED">
      <w:pPr>
        <w:jc w:val="center"/>
        <w:rPr>
          <w:rFonts w:ascii="Arial" w:hAnsi="Arial" w:cs="Arial"/>
          <w:b/>
          <w:sz w:val="18"/>
          <w:szCs w:val="18"/>
        </w:rPr>
      </w:pPr>
      <w:r w:rsidRPr="00334E74">
        <w:rPr>
          <w:rFonts w:ascii="Arial" w:hAnsi="Arial" w:cs="Arial"/>
          <w:b/>
          <w:sz w:val="18"/>
          <w:szCs w:val="18"/>
        </w:rPr>
        <w:t>§ 17</w:t>
      </w:r>
    </w:p>
    <w:p w:rsidR="00C97137" w:rsidRPr="00334E74" w:rsidRDefault="00C97137" w:rsidP="008312ED">
      <w:pPr>
        <w:jc w:val="center"/>
        <w:rPr>
          <w:rFonts w:ascii="Arial" w:hAnsi="Arial" w:cs="Arial"/>
          <w:b/>
          <w:sz w:val="18"/>
          <w:szCs w:val="18"/>
        </w:rPr>
      </w:pPr>
      <w:r w:rsidRPr="00334E74">
        <w:rPr>
          <w:rFonts w:ascii="Arial" w:hAnsi="Arial" w:cs="Arial"/>
          <w:b/>
          <w:sz w:val="18"/>
          <w:szCs w:val="18"/>
        </w:rPr>
        <w:t>Postanowienia końcowe</w:t>
      </w:r>
    </w:p>
    <w:p w:rsidR="00C97137" w:rsidRPr="00334E74" w:rsidRDefault="00C97137" w:rsidP="008312ED">
      <w:pPr>
        <w:jc w:val="both"/>
        <w:rPr>
          <w:rFonts w:ascii="Arial" w:hAnsi="Arial" w:cs="Arial"/>
          <w:sz w:val="18"/>
          <w:szCs w:val="18"/>
        </w:rPr>
      </w:pPr>
      <w:r w:rsidRPr="00334E74">
        <w:rPr>
          <w:rFonts w:ascii="Arial" w:hAnsi="Arial" w:cs="Arial"/>
          <w:sz w:val="18"/>
          <w:szCs w:val="18"/>
        </w:rPr>
        <w:t xml:space="preserve">Umowę sporządzono w  </w:t>
      </w:r>
      <w:r w:rsidRPr="00334E74">
        <w:rPr>
          <w:rFonts w:ascii="Arial" w:hAnsi="Arial" w:cs="Arial"/>
          <w:b/>
          <w:sz w:val="18"/>
          <w:szCs w:val="18"/>
        </w:rPr>
        <w:t>2</w:t>
      </w:r>
      <w:r w:rsidRPr="00334E74">
        <w:rPr>
          <w:rFonts w:ascii="Arial" w:hAnsi="Arial" w:cs="Arial"/>
          <w:sz w:val="18"/>
          <w:szCs w:val="18"/>
        </w:rPr>
        <w:t xml:space="preserve"> jednobrzmiących egzemplarzach po  </w:t>
      </w:r>
      <w:r w:rsidRPr="00334E74">
        <w:rPr>
          <w:rFonts w:ascii="Arial" w:hAnsi="Arial" w:cs="Arial"/>
          <w:b/>
          <w:sz w:val="18"/>
          <w:szCs w:val="18"/>
        </w:rPr>
        <w:t xml:space="preserve">1  </w:t>
      </w:r>
      <w:r w:rsidRPr="00334E74">
        <w:rPr>
          <w:rFonts w:ascii="Arial" w:hAnsi="Arial" w:cs="Arial"/>
          <w:sz w:val="18"/>
          <w:szCs w:val="18"/>
        </w:rPr>
        <w:t>egzemplarzu  dla każdej ze stron.</w:t>
      </w:r>
    </w:p>
    <w:p w:rsidR="00C97137" w:rsidRPr="00334E74" w:rsidRDefault="00C97137" w:rsidP="008312ED">
      <w:pPr>
        <w:jc w:val="center"/>
        <w:rPr>
          <w:rFonts w:ascii="Arial" w:hAnsi="Arial" w:cs="Arial"/>
          <w:sz w:val="18"/>
          <w:szCs w:val="18"/>
        </w:rPr>
      </w:pPr>
    </w:p>
    <w:p w:rsidR="00C97137" w:rsidRPr="00334E74" w:rsidRDefault="00C97137" w:rsidP="008312ED">
      <w:pPr>
        <w:jc w:val="center"/>
        <w:rPr>
          <w:rFonts w:ascii="Arial" w:hAnsi="Arial" w:cs="Arial"/>
          <w:b/>
          <w:sz w:val="18"/>
          <w:szCs w:val="18"/>
        </w:rPr>
      </w:pPr>
      <w:r w:rsidRPr="00334E74">
        <w:rPr>
          <w:rFonts w:ascii="Arial" w:hAnsi="Arial" w:cs="Arial"/>
          <w:b/>
          <w:sz w:val="18"/>
          <w:szCs w:val="18"/>
        </w:rPr>
        <w:t>§ 18</w:t>
      </w:r>
    </w:p>
    <w:p w:rsidR="00C97137" w:rsidRPr="00334E74" w:rsidRDefault="00C97137" w:rsidP="006132AB">
      <w:pPr>
        <w:autoSpaceDE w:val="0"/>
        <w:autoSpaceDN w:val="0"/>
        <w:adjustRightInd w:val="0"/>
        <w:jc w:val="both"/>
        <w:rPr>
          <w:rFonts w:ascii="Arial" w:hAnsi="Arial" w:cs="Arial"/>
          <w:sz w:val="18"/>
          <w:szCs w:val="18"/>
        </w:rPr>
      </w:pPr>
      <w:r w:rsidRPr="00334E74">
        <w:rPr>
          <w:rFonts w:ascii="Arial" w:hAnsi="Arial" w:cs="Arial"/>
          <w:sz w:val="18"/>
          <w:szCs w:val="18"/>
        </w:rPr>
        <w:t>Integralną część niniejszej umowy stanowią:</w:t>
      </w:r>
    </w:p>
    <w:p w:rsidR="00C97137" w:rsidRPr="00334E74" w:rsidRDefault="00C97137" w:rsidP="00D14C94">
      <w:pPr>
        <w:numPr>
          <w:ilvl w:val="0"/>
          <w:numId w:val="22"/>
        </w:numPr>
        <w:tabs>
          <w:tab w:val="clear" w:pos="1440"/>
          <w:tab w:val="num" w:pos="360"/>
        </w:tabs>
        <w:ind w:left="360"/>
        <w:jc w:val="both"/>
        <w:rPr>
          <w:rFonts w:ascii="Arial" w:hAnsi="Arial" w:cs="Arial"/>
          <w:sz w:val="18"/>
          <w:szCs w:val="18"/>
        </w:rPr>
      </w:pPr>
      <w:r w:rsidRPr="00334E74">
        <w:rPr>
          <w:rFonts w:ascii="Arial" w:hAnsi="Arial" w:cs="Arial"/>
          <w:sz w:val="18"/>
          <w:szCs w:val="18"/>
        </w:rPr>
        <w:t>Formularz Ofertowy Wykonawcy,</w:t>
      </w:r>
    </w:p>
    <w:p w:rsidR="00C97137" w:rsidRPr="00334E74" w:rsidRDefault="00C97137" w:rsidP="00D14C94">
      <w:pPr>
        <w:numPr>
          <w:ilvl w:val="0"/>
          <w:numId w:val="22"/>
        </w:numPr>
        <w:tabs>
          <w:tab w:val="clear" w:pos="1440"/>
          <w:tab w:val="num" w:pos="360"/>
        </w:tabs>
        <w:ind w:left="360"/>
        <w:jc w:val="both"/>
        <w:rPr>
          <w:rFonts w:ascii="Arial" w:hAnsi="Arial" w:cs="Arial"/>
          <w:sz w:val="18"/>
          <w:szCs w:val="18"/>
        </w:rPr>
      </w:pPr>
      <w:r w:rsidRPr="00334E74">
        <w:rPr>
          <w:rFonts w:ascii="Arial" w:hAnsi="Arial" w:cs="Arial"/>
          <w:sz w:val="18"/>
          <w:szCs w:val="18"/>
        </w:rPr>
        <w:t>Wykaz osób, które będą wykonywały zamówienie stanowiący złącznik nr 5 do SIWZ</w:t>
      </w:r>
    </w:p>
    <w:p w:rsidR="00C97137" w:rsidRPr="00334E74" w:rsidRDefault="00C97137" w:rsidP="00D14C94">
      <w:pPr>
        <w:numPr>
          <w:ilvl w:val="0"/>
          <w:numId w:val="22"/>
        </w:numPr>
        <w:tabs>
          <w:tab w:val="clear" w:pos="1440"/>
          <w:tab w:val="num" w:pos="360"/>
        </w:tabs>
        <w:autoSpaceDE w:val="0"/>
        <w:autoSpaceDN w:val="0"/>
        <w:adjustRightInd w:val="0"/>
        <w:ind w:left="360"/>
        <w:jc w:val="both"/>
        <w:rPr>
          <w:rFonts w:ascii="Arial" w:hAnsi="Arial" w:cs="Arial"/>
          <w:sz w:val="18"/>
          <w:szCs w:val="18"/>
        </w:rPr>
      </w:pPr>
      <w:r w:rsidRPr="00334E74">
        <w:rPr>
          <w:rFonts w:ascii="Arial" w:hAnsi="Arial" w:cs="Arial"/>
          <w:sz w:val="18"/>
          <w:szCs w:val="18"/>
        </w:rPr>
        <w:t>Kosztorys ofertowy Wykonawcy złożony z ofertą,</w:t>
      </w:r>
    </w:p>
    <w:p w:rsidR="00C97137" w:rsidRPr="00334E74" w:rsidRDefault="00C97137" w:rsidP="00D14C94">
      <w:pPr>
        <w:numPr>
          <w:ilvl w:val="0"/>
          <w:numId w:val="22"/>
        </w:numPr>
        <w:tabs>
          <w:tab w:val="clear" w:pos="1440"/>
          <w:tab w:val="num" w:pos="360"/>
        </w:tabs>
        <w:autoSpaceDE w:val="0"/>
        <w:autoSpaceDN w:val="0"/>
        <w:adjustRightInd w:val="0"/>
        <w:ind w:left="360"/>
        <w:jc w:val="both"/>
        <w:rPr>
          <w:rFonts w:ascii="Arial" w:hAnsi="Arial" w:cs="Arial"/>
          <w:sz w:val="18"/>
          <w:szCs w:val="18"/>
        </w:rPr>
      </w:pPr>
      <w:r w:rsidRPr="00334E74">
        <w:rPr>
          <w:rFonts w:ascii="Arial" w:hAnsi="Arial" w:cs="Arial"/>
          <w:sz w:val="18"/>
          <w:szCs w:val="18"/>
        </w:rPr>
        <w:t>Załączniki:</w:t>
      </w:r>
    </w:p>
    <w:p w:rsidR="00C97137" w:rsidRDefault="00C97137" w:rsidP="00D14C94">
      <w:pPr>
        <w:numPr>
          <w:ilvl w:val="1"/>
          <w:numId w:val="22"/>
        </w:numPr>
        <w:tabs>
          <w:tab w:val="clear" w:pos="1080"/>
          <w:tab w:val="num" w:pos="720"/>
        </w:tabs>
        <w:autoSpaceDE w:val="0"/>
        <w:autoSpaceDN w:val="0"/>
        <w:adjustRightInd w:val="0"/>
        <w:ind w:left="720"/>
        <w:jc w:val="both"/>
        <w:rPr>
          <w:rFonts w:ascii="Arial" w:hAnsi="Arial" w:cs="Arial"/>
          <w:sz w:val="18"/>
          <w:szCs w:val="18"/>
        </w:rPr>
      </w:pPr>
      <w:r w:rsidRPr="00334E74">
        <w:rPr>
          <w:rFonts w:ascii="Arial" w:hAnsi="Arial" w:cs="Arial"/>
          <w:sz w:val="18"/>
          <w:szCs w:val="18"/>
        </w:rPr>
        <w:t>Załącznik nr 1 – wykaz zakresu rzeczowo – finansowego robót budowlanych, dostaw oraz usług realizowanych przez podwykonawców.</w:t>
      </w:r>
    </w:p>
    <w:p w:rsidR="00C97137" w:rsidRDefault="00C97137" w:rsidP="00A65082">
      <w:pPr>
        <w:autoSpaceDE w:val="0"/>
        <w:autoSpaceDN w:val="0"/>
        <w:adjustRightInd w:val="0"/>
        <w:jc w:val="both"/>
        <w:rPr>
          <w:rFonts w:ascii="Arial" w:hAnsi="Arial" w:cs="Arial"/>
          <w:sz w:val="18"/>
          <w:szCs w:val="18"/>
        </w:rPr>
      </w:pPr>
    </w:p>
    <w:p w:rsidR="00C97137" w:rsidRDefault="00C97137" w:rsidP="00A65082">
      <w:pPr>
        <w:autoSpaceDE w:val="0"/>
        <w:autoSpaceDN w:val="0"/>
        <w:adjustRightInd w:val="0"/>
        <w:jc w:val="both"/>
        <w:rPr>
          <w:rFonts w:ascii="Arial" w:hAnsi="Arial" w:cs="Arial"/>
          <w:sz w:val="18"/>
          <w:szCs w:val="18"/>
        </w:rPr>
      </w:pPr>
    </w:p>
    <w:p w:rsidR="00C97137" w:rsidRPr="00334E74" w:rsidRDefault="00C97137" w:rsidP="00A65082">
      <w:pPr>
        <w:autoSpaceDE w:val="0"/>
        <w:autoSpaceDN w:val="0"/>
        <w:adjustRightInd w:val="0"/>
        <w:jc w:val="both"/>
        <w:rPr>
          <w:rFonts w:ascii="Arial" w:hAnsi="Arial" w:cs="Arial"/>
          <w:sz w:val="18"/>
          <w:szCs w:val="18"/>
        </w:rPr>
      </w:pPr>
    </w:p>
    <w:p w:rsidR="00C97137" w:rsidRPr="00334E74" w:rsidRDefault="00C97137" w:rsidP="008312ED">
      <w:pPr>
        <w:keepNext/>
        <w:ind w:firstLine="708"/>
        <w:jc w:val="both"/>
        <w:outlineLvl w:val="0"/>
        <w:rPr>
          <w:rFonts w:ascii="Arial" w:hAnsi="Arial" w:cs="Arial"/>
          <w:b/>
          <w:sz w:val="18"/>
          <w:szCs w:val="18"/>
        </w:rPr>
      </w:pPr>
      <w:r w:rsidRPr="00334E74">
        <w:rPr>
          <w:rFonts w:ascii="Arial" w:hAnsi="Arial" w:cs="Arial"/>
          <w:b/>
          <w:sz w:val="18"/>
          <w:szCs w:val="18"/>
        </w:rPr>
        <w:t>ZAMAWIAJĄCY</w:t>
      </w:r>
      <w:r w:rsidRPr="00334E74">
        <w:rPr>
          <w:rFonts w:ascii="Arial" w:hAnsi="Arial" w:cs="Arial"/>
          <w:b/>
          <w:sz w:val="18"/>
          <w:szCs w:val="18"/>
        </w:rPr>
        <w:tab/>
      </w:r>
      <w:r w:rsidRPr="00334E74">
        <w:rPr>
          <w:rFonts w:ascii="Arial" w:hAnsi="Arial" w:cs="Arial"/>
          <w:b/>
          <w:sz w:val="18"/>
          <w:szCs w:val="18"/>
        </w:rPr>
        <w:tab/>
      </w:r>
      <w:r w:rsidRPr="00334E74">
        <w:rPr>
          <w:rFonts w:ascii="Arial" w:hAnsi="Arial" w:cs="Arial"/>
          <w:b/>
          <w:sz w:val="18"/>
          <w:szCs w:val="18"/>
        </w:rPr>
        <w:tab/>
      </w:r>
      <w:r w:rsidRPr="00334E74">
        <w:rPr>
          <w:rFonts w:ascii="Arial" w:hAnsi="Arial" w:cs="Arial"/>
          <w:b/>
          <w:sz w:val="18"/>
          <w:szCs w:val="18"/>
        </w:rPr>
        <w:tab/>
      </w:r>
      <w:r w:rsidRPr="00334E74">
        <w:rPr>
          <w:rFonts w:ascii="Arial" w:hAnsi="Arial" w:cs="Arial"/>
          <w:b/>
          <w:sz w:val="18"/>
          <w:szCs w:val="18"/>
        </w:rPr>
        <w:tab/>
      </w:r>
      <w:r w:rsidRPr="00334E74">
        <w:rPr>
          <w:rFonts w:ascii="Arial" w:hAnsi="Arial" w:cs="Arial"/>
          <w:b/>
          <w:sz w:val="18"/>
          <w:szCs w:val="18"/>
        </w:rPr>
        <w:tab/>
        <w:t xml:space="preserve">WYKONAWCA  </w:t>
      </w:r>
    </w:p>
    <w:p w:rsidR="00C97137" w:rsidRPr="00334E74" w:rsidRDefault="00C97137" w:rsidP="008312ED">
      <w:pPr>
        <w:ind w:left="3540" w:firstLine="708"/>
        <w:rPr>
          <w:rFonts w:ascii="Arial" w:hAnsi="Arial" w:cs="Arial"/>
          <w:sz w:val="18"/>
          <w:szCs w:val="18"/>
        </w:rPr>
      </w:pPr>
    </w:p>
    <w:p w:rsidR="00C97137" w:rsidRPr="00334E74" w:rsidRDefault="00C97137"/>
    <w:p w:rsidR="00C97137" w:rsidRPr="00334E74" w:rsidRDefault="00C97137">
      <w:pPr>
        <w:rPr>
          <w:rFonts w:ascii="Arial" w:hAnsi="Arial" w:cs="Arial"/>
          <w:i/>
          <w:sz w:val="16"/>
          <w:szCs w:val="16"/>
        </w:rPr>
      </w:pPr>
    </w:p>
    <w:sectPr w:rsidR="00C97137" w:rsidRPr="00334E74" w:rsidSect="00AB0C75">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137" w:rsidRDefault="00C97137" w:rsidP="00150280">
      <w:r>
        <w:separator/>
      </w:r>
    </w:p>
  </w:endnote>
  <w:endnote w:type="continuationSeparator" w:id="0">
    <w:p w:rsidR="00C97137" w:rsidRDefault="00C97137" w:rsidP="001502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137" w:rsidRPr="00150280" w:rsidRDefault="00C97137">
    <w:pPr>
      <w:pStyle w:val="Footer"/>
      <w:jc w:val="right"/>
      <w:rPr>
        <w:rFonts w:ascii="Arial" w:hAnsi="Arial" w:cs="Arial"/>
        <w:sz w:val="18"/>
        <w:szCs w:val="18"/>
      </w:rPr>
    </w:pPr>
    <w:r w:rsidRPr="00150280">
      <w:rPr>
        <w:rFonts w:ascii="Arial" w:hAnsi="Arial" w:cs="Arial"/>
        <w:sz w:val="18"/>
        <w:szCs w:val="18"/>
      </w:rPr>
      <w:t xml:space="preserve">str. </w:t>
    </w:r>
    <w:r w:rsidRPr="00150280">
      <w:rPr>
        <w:rFonts w:ascii="Arial" w:hAnsi="Arial" w:cs="Arial"/>
        <w:sz w:val="18"/>
        <w:szCs w:val="18"/>
      </w:rPr>
      <w:fldChar w:fldCharType="begin"/>
    </w:r>
    <w:r w:rsidRPr="00150280">
      <w:rPr>
        <w:rFonts w:ascii="Arial" w:hAnsi="Arial" w:cs="Arial"/>
        <w:sz w:val="18"/>
        <w:szCs w:val="18"/>
      </w:rPr>
      <w:instrText>PAGE    \* MERGEFORMAT</w:instrText>
    </w:r>
    <w:r w:rsidRPr="00150280">
      <w:rPr>
        <w:rFonts w:ascii="Arial" w:hAnsi="Arial" w:cs="Arial"/>
        <w:sz w:val="18"/>
        <w:szCs w:val="18"/>
      </w:rPr>
      <w:fldChar w:fldCharType="separate"/>
    </w:r>
    <w:r>
      <w:rPr>
        <w:rFonts w:ascii="Arial" w:hAnsi="Arial" w:cs="Arial"/>
        <w:noProof/>
        <w:sz w:val="18"/>
        <w:szCs w:val="18"/>
      </w:rPr>
      <w:t>11</w:t>
    </w:r>
    <w:r w:rsidRPr="00150280">
      <w:rPr>
        <w:rFonts w:ascii="Arial" w:hAnsi="Arial" w:cs="Arial"/>
        <w:sz w:val="18"/>
        <w:szCs w:val="18"/>
      </w:rPr>
      <w:fldChar w:fldCharType="end"/>
    </w:r>
  </w:p>
  <w:p w:rsidR="00C97137" w:rsidRDefault="00C971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137" w:rsidRDefault="00C97137" w:rsidP="00150280">
      <w:r>
        <w:separator/>
      </w:r>
    </w:p>
  </w:footnote>
  <w:footnote w:type="continuationSeparator" w:id="0">
    <w:p w:rsidR="00C97137" w:rsidRDefault="00C97137" w:rsidP="001502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A6EAD324"/>
    <w:name w:val="WW8Num4"/>
    <w:lvl w:ilvl="0">
      <w:start w:val="1"/>
      <w:numFmt w:val="decimal"/>
      <w:lvlText w:val="%1."/>
      <w:lvlJc w:val="left"/>
      <w:pPr>
        <w:tabs>
          <w:tab w:val="num" w:pos="360"/>
        </w:tabs>
        <w:ind w:left="360" w:hanging="360"/>
      </w:pPr>
      <w:rPr>
        <w:rFonts w:cs="Times New Roman"/>
        <w:b w:val="0"/>
      </w:rPr>
    </w:lvl>
  </w:abstractNum>
  <w:abstractNum w:abstractNumId="1">
    <w:nsid w:val="00310912"/>
    <w:multiLevelType w:val="hybridMultilevel"/>
    <w:tmpl w:val="2C7E4C68"/>
    <w:lvl w:ilvl="0" w:tplc="31FCF016">
      <w:start w:val="1"/>
      <w:numFmt w:val="lowerLetter"/>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364548F"/>
    <w:multiLevelType w:val="hybridMultilevel"/>
    <w:tmpl w:val="E0DA9F72"/>
    <w:lvl w:ilvl="0" w:tplc="7376F0E0">
      <w:start w:val="11"/>
      <w:numFmt w:val="decimal"/>
      <w:lvlText w:val="%1."/>
      <w:lvlJc w:val="left"/>
      <w:pPr>
        <w:tabs>
          <w:tab w:val="num" w:pos="1620"/>
        </w:tabs>
        <w:ind w:left="1620" w:hanging="360"/>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A3B2CDE"/>
    <w:multiLevelType w:val="hybridMultilevel"/>
    <w:tmpl w:val="E8300F8E"/>
    <w:lvl w:ilvl="0" w:tplc="DAFED85A">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148C921E">
      <w:start w:val="1"/>
      <w:numFmt w:val="decimal"/>
      <w:lvlText w:val="%4)"/>
      <w:lvlJc w:val="left"/>
      <w:pPr>
        <w:tabs>
          <w:tab w:val="num" w:pos="2880"/>
        </w:tabs>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C9021CF"/>
    <w:multiLevelType w:val="singleLevel"/>
    <w:tmpl w:val="0415000F"/>
    <w:lvl w:ilvl="0">
      <w:start w:val="1"/>
      <w:numFmt w:val="decimal"/>
      <w:lvlText w:val="%1."/>
      <w:lvlJc w:val="left"/>
      <w:pPr>
        <w:ind w:left="720" w:hanging="360"/>
      </w:pPr>
      <w:rPr>
        <w:rFonts w:cs="Times New Roman"/>
      </w:rPr>
    </w:lvl>
  </w:abstractNum>
  <w:abstractNum w:abstractNumId="5">
    <w:nsid w:val="0D3B4267"/>
    <w:multiLevelType w:val="hybridMultilevel"/>
    <w:tmpl w:val="1986985E"/>
    <w:lvl w:ilvl="0" w:tplc="DAFED85A">
      <w:start w:val="1"/>
      <w:numFmt w:val="decimal"/>
      <w:lvlText w:val="%1)"/>
      <w:lvlJc w:val="left"/>
      <w:pPr>
        <w:tabs>
          <w:tab w:val="num" w:pos="1440"/>
        </w:tabs>
        <w:ind w:left="1440" w:hanging="360"/>
      </w:pPr>
      <w:rPr>
        <w:rFonts w:cs="Times New Roman" w:hint="default"/>
        <w:b w:val="0"/>
      </w:rPr>
    </w:lvl>
    <w:lvl w:ilvl="1" w:tplc="BCF0F9C8">
      <w:start w:val="1"/>
      <w:numFmt w:val="lowerLetter"/>
      <w:lvlText w:val="%2)"/>
      <w:lvlJc w:val="left"/>
      <w:pPr>
        <w:tabs>
          <w:tab w:val="num" w:pos="108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11371834"/>
    <w:multiLevelType w:val="hybridMultilevel"/>
    <w:tmpl w:val="16726CB2"/>
    <w:lvl w:ilvl="0" w:tplc="FEDABF42">
      <w:start w:val="1"/>
      <w:numFmt w:val="lowerLetter"/>
      <w:lvlText w:val="%1)"/>
      <w:lvlJc w:val="left"/>
      <w:pPr>
        <w:tabs>
          <w:tab w:val="num" w:pos="1980"/>
        </w:tabs>
        <w:ind w:left="2340" w:hanging="360"/>
      </w:pPr>
      <w:rPr>
        <w:rFonts w:cs="Times New Roman" w:hint="default"/>
      </w:rPr>
    </w:lvl>
    <w:lvl w:ilvl="1" w:tplc="AD8A30BC">
      <w:start w:val="1"/>
      <w:numFmt w:val="lowerLetter"/>
      <w:lvlText w:val="%2)"/>
      <w:lvlJc w:val="left"/>
      <w:pPr>
        <w:tabs>
          <w:tab w:val="num" w:pos="108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48745E8"/>
    <w:multiLevelType w:val="singleLevel"/>
    <w:tmpl w:val="C0CA7BE0"/>
    <w:lvl w:ilvl="0">
      <w:start w:val="1"/>
      <w:numFmt w:val="decimal"/>
      <w:lvlText w:val="%1."/>
      <w:lvlJc w:val="left"/>
      <w:pPr>
        <w:tabs>
          <w:tab w:val="num" w:pos="360"/>
        </w:tabs>
        <w:ind w:left="360" w:hanging="360"/>
      </w:pPr>
      <w:rPr>
        <w:rFonts w:ascii="Tahoma" w:hAnsi="Tahoma" w:cs="Times New Roman" w:hint="default"/>
        <w:b w:val="0"/>
        <w:i w:val="0"/>
        <w:sz w:val="18"/>
      </w:rPr>
    </w:lvl>
  </w:abstractNum>
  <w:abstractNum w:abstractNumId="8">
    <w:nsid w:val="1729468C"/>
    <w:multiLevelType w:val="hybridMultilevel"/>
    <w:tmpl w:val="73201688"/>
    <w:lvl w:ilvl="0" w:tplc="D82A5358">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181041D7"/>
    <w:multiLevelType w:val="hybridMultilevel"/>
    <w:tmpl w:val="2BDCF776"/>
    <w:lvl w:ilvl="0" w:tplc="DAFED85A">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1A7C4A6B"/>
    <w:multiLevelType w:val="hybridMultilevel"/>
    <w:tmpl w:val="9028D308"/>
    <w:lvl w:ilvl="0" w:tplc="D31ED716">
      <w:start w:val="1"/>
      <w:numFmt w:val="decimal"/>
      <w:lvlText w:val="%1."/>
      <w:lvlJc w:val="left"/>
      <w:pPr>
        <w:tabs>
          <w:tab w:val="num" w:pos="2160"/>
        </w:tabs>
        <w:ind w:left="2160" w:hanging="360"/>
      </w:pPr>
      <w:rPr>
        <w:rFonts w:ascii="Arial" w:hAnsi="Arial" w:cs="Arial"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AFC8F9F8">
      <w:start w:val="1"/>
      <w:numFmt w:val="lowerLetter"/>
      <w:lvlText w:val="%5)"/>
      <w:lvlJc w:val="left"/>
      <w:pPr>
        <w:tabs>
          <w:tab w:val="num" w:pos="3600"/>
        </w:tabs>
        <w:ind w:left="3600" w:hanging="360"/>
      </w:pPr>
      <w:rPr>
        <w:rFonts w:cs="Times New Roman" w:hint="default"/>
        <w:b w:val="0"/>
        <w:i w:val="0"/>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1EAD7BA5"/>
    <w:multiLevelType w:val="multilevel"/>
    <w:tmpl w:val="5D9A46D4"/>
    <w:lvl w:ilvl="0">
      <w:start w:val="1"/>
      <w:numFmt w:val="decimal"/>
      <w:lvlText w:val="%1."/>
      <w:lvlJc w:val="left"/>
      <w:pPr>
        <w:tabs>
          <w:tab w:val="num" w:pos="2160"/>
        </w:tabs>
        <w:ind w:left="2160" w:hanging="360"/>
      </w:pPr>
      <w:rPr>
        <w:rFonts w:ascii="Arial" w:hAnsi="Arial" w:cs="Arial" w:hint="default"/>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283F340F"/>
    <w:multiLevelType w:val="hybridMultilevel"/>
    <w:tmpl w:val="E1C047B0"/>
    <w:lvl w:ilvl="0" w:tplc="9F5059C6">
      <w:start w:val="1"/>
      <w:numFmt w:val="decimal"/>
      <w:lvlText w:val="%1."/>
      <w:lvlJc w:val="left"/>
      <w:pPr>
        <w:tabs>
          <w:tab w:val="num" w:pos="0"/>
        </w:tabs>
        <w:ind w:left="340" w:hanging="34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2A385E6A"/>
    <w:multiLevelType w:val="hybridMultilevel"/>
    <w:tmpl w:val="90848AD8"/>
    <w:lvl w:ilvl="0" w:tplc="97EEF4B4">
      <w:start w:val="1"/>
      <w:numFmt w:val="decimal"/>
      <w:lvlText w:val="%1)"/>
      <w:lvlJc w:val="left"/>
      <w:pPr>
        <w:tabs>
          <w:tab w:val="num" w:pos="2880"/>
        </w:tabs>
        <w:ind w:left="288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2ACE4BD0"/>
    <w:multiLevelType w:val="hybridMultilevel"/>
    <w:tmpl w:val="607E22FA"/>
    <w:lvl w:ilvl="0" w:tplc="C06EE05E">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30F573F1"/>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6">
    <w:nsid w:val="31B535B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7">
    <w:nsid w:val="343B7E89"/>
    <w:multiLevelType w:val="multilevel"/>
    <w:tmpl w:val="767CFC08"/>
    <w:lvl w:ilvl="0">
      <w:start w:val="1"/>
      <w:numFmt w:val="lowerLetter"/>
      <w:lvlText w:val="%1)"/>
      <w:lvlJc w:val="left"/>
      <w:pPr>
        <w:tabs>
          <w:tab w:val="num" w:pos="1980"/>
        </w:tabs>
        <w:ind w:left="2340" w:hanging="360"/>
      </w:pPr>
      <w:rPr>
        <w:rFonts w:cs="Times New Roman" w:hint="default"/>
      </w:rPr>
    </w:lvl>
    <w:lvl w:ilvl="1">
      <w:start w:val="4"/>
      <w:numFmt w:val="decimal"/>
      <w:lvlText w:val="%2)"/>
      <w:lvlJc w:val="left"/>
      <w:pPr>
        <w:tabs>
          <w:tab w:val="num" w:pos="1440"/>
        </w:tabs>
        <w:ind w:left="1440" w:hanging="360"/>
      </w:pPr>
      <w:rPr>
        <w:rFonts w:cs="Times New Roman" w:hint="default"/>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34850C51"/>
    <w:multiLevelType w:val="hybridMultilevel"/>
    <w:tmpl w:val="4D8EAFE2"/>
    <w:lvl w:ilvl="0" w:tplc="5EC871AC">
      <w:start w:val="1"/>
      <w:numFmt w:val="decimal"/>
      <w:lvlText w:val="%1."/>
      <w:lvlJc w:val="left"/>
      <w:pPr>
        <w:tabs>
          <w:tab w:val="num" w:pos="1440"/>
        </w:tabs>
        <w:ind w:left="1440" w:hanging="360"/>
      </w:pPr>
      <w:rPr>
        <w:rFonts w:ascii="Arial" w:hAnsi="Arial" w:cs="Arial" w:hint="default"/>
        <w:b w:val="0"/>
        <w:i w:val="0"/>
      </w:rPr>
    </w:lvl>
    <w:lvl w:ilvl="1" w:tplc="AB9A9D90">
      <w:start w:val="1"/>
      <w:numFmt w:val="decimal"/>
      <w:lvlText w:val="%2)"/>
      <w:lvlJc w:val="left"/>
      <w:pPr>
        <w:tabs>
          <w:tab w:val="num" w:pos="1440"/>
        </w:tabs>
        <w:ind w:left="1440" w:hanging="360"/>
      </w:pPr>
      <w:rPr>
        <w:rFonts w:cs="Times New Roman" w:hint="default"/>
        <w:b w:val="0"/>
        <w:i w:val="0"/>
      </w:rPr>
    </w:lvl>
    <w:lvl w:ilvl="2" w:tplc="7F7AD9F0">
      <w:start w:val="1"/>
      <w:numFmt w:val="lowerLetter"/>
      <w:lvlText w:val="%3)"/>
      <w:lvlJc w:val="left"/>
      <w:pPr>
        <w:tabs>
          <w:tab w:val="num" w:pos="2340"/>
        </w:tabs>
        <w:ind w:left="2340" w:hanging="360"/>
      </w:pPr>
      <w:rPr>
        <w:rFonts w:cs="Times New Roman" w:hint="default"/>
        <w:b/>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39687D05"/>
    <w:multiLevelType w:val="hybridMultilevel"/>
    <w:tmpl w:val="5A12BA62"/>
    <w:lvl w:ilvl="0" w:tplc="BCF0F9C8">
      <w:start w:val="1"/>
      <w:numFmt w:val="lowerLetter"/>
      <w:lvlText w:val="%1)"/>
      <w:lvlJc w:val="left"/>
      <w:pPr>
        <w:tabs>
          <w:tab w:val="num" w:pos="1980"/>
        </w:tabs>
        <w:ind w:left="2340" w:hanging="360"/>
      </w:pPr>
      <w:rPr>
        <w:rFonts w:cs="Times New Roman" w:hint="default"/>
      </w:rPr>
    </w:lvl>
    <w:lvl w:ilvl="1" w:tplc="0DD035EE">
      <w:start w:val="5"/>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42527484"/>
    <w:multiLevelType w:val="hybridMultilevel"/>
    <w:tmpl w:val="6FF8D87C"/>
    <w:lvl w:ilvl="0" w:tplc="F0DE266E">
      <w:start w:val="1"/>
      <w:numFmt w:val="decimal"/>
      <w:lvlText w:val="%1."/>
      <w:lvlJc w:val="left"/>
      <w:pPr>
        <w:tabs>
          <w:tab w:val="num" w:pos="1420"/>
        </w:tabs>
        <w:ind w:left="1420" w:hanging="34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nsid w:val="4AAE3E41"/>
    <w:multiLevelType w:val="hybridMultilevel"/>
    <w:tmpl w:val="E9E6BB78"/>
    <w:lvl w:ilvl="0" w:tplc="FF840CE2">
      <w:start w:val="7"/>
      <w:numFmt w:val="decimal"/>
      <w:lvlText w:val="%1."/>
      <w:lvlJc w:val="left"/>
      <w:pPr>
        <w:tabs>
          <w:tab w:val="num" w:pos="1440"/>
        </w:tabs>
        <w:ind w:left="1440" w:hanging="360"/>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4BB06C8C"/>
    <w:multiLevelType w:val="hybridMultilevel"/>
    <w:tmpl w:val="ED1E39E8"/>
    <w:lvl w:ilvl="0" w:tplc="DAFED85A">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4F6D5086"/>
    <w:multiLevelType w:val="hybridMultilevel"/>
    <w:tmpl w:val="ACBAD976"/>
    <w:lvl w:ilvl="0" w:tplc="8C92347C">
      <w:start w:val="1"/>
      <w:numFmt w:val="decimal"/>
      <w:lvlText w:val="%1)"/>
      <w:lvlJc w:val="left"/>
      <w:pPr>
        <w:tabs>
          <w:tab w:val="num" w:pos="720"/>
        </w:tabs>
        <w:ind w:left="720" w:hanging="360"/>
      </w:pPr>
      <w:rPr>
        <w:rFonts w:cs="Times New Roman" w:hint="default"/>
      </w:rPr>
    </w:lvl>
    <w:lvl w:ilvl="1" w:tplc="1A8E1D9E">
      <w:start w:val="1"/>
      <w:numFmt w:val="lowerLetter"/>
      <w:lvlText w:val="%2)"/>
      <w:lvlJc w:val="left"/>
      <w:pPr>
        <w:tabs>
          <w:tab w:val="num" w:pos="1440"/>
        </w:tabs>
        <w:ind w:left="1440" w:hanging="360"/>
      </w:pPr>
      <w:rPr>
        <w:rFonts w:ascii="Arial" w:hAnsi="Arial" w:cs="Arial" w:hint="default"/>
        <w:b w:val="0"/>
        <w:i w:val="0"/>
        <w:sz w:val="20"/>
      </w:rPr>
    </w:lvl>
    <w:lvl w:ilvl="2" w:tplc="6D62CE4C">
      <w:start w:val="7"/>
      <w:numFmt w:val="lowerLetter"/>
      <w:lvlText w:val="%3)"/>
      <w:lvlJc w:val="left"/>
      <w:pPr>
        <w:tabs>
          <w:tab w:val="num" w:pos="1980"/>
        </w:tabs>
        <w:ind w:left="2340" w:hanging="360"/>
      </w:pPr>
      <w:rPr>
        <w:rFonts w:cs="Times New Roman" w:hint="default"/>
      </w:rPr>
    </w:lvl>
    <w:lvl w:ilvl="3" w:tplc="3D6CD204">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5EC61798"/>
    <w:multiLevelType w:val="hybridMultilevel"/>
    <w:tmpl w:val="BB9E5062"/>
    <w:lvl w:ilvl="0" w:tplc="ABE02CCC">
      <w:start w:val="1"/>
      <w:numFmt w:val="decimal"/>
      <w:lvlText w:val="%1."/>
      <w:lvlJc w:val="left"/>
      <w:pPr>
        <w:tabs>
          <w:tab w:val="num" w:pos="2160"/>
        </w:tabs>
        <w:ind w:left="2160" w:hanging="360"/>
      </w:pPr>
      <w:rPr>
        <w:rFonts w:ascii="Arial" w:hAnsi="Arial" w:cs="Arial"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5EDB3333"/>
    <w:multiLevelType w:val="hybridMultilevel"/>
    <w:tmpl w:val="F104B9A0"/>
    <w:lvl w:ilvl="0" w:tplc="35CA07A4">
      <w:start w:val="1"/>
      <w:numFmt w:val="decimal"/>
      <w:lvlText w:val="%1)"/>
      <w:lvlJc w:val="left"/>
      <w:pPr>
        <w:tabs>
          <w:tab w:val="num" w:pos="1837"/>
        </w:tabs>
        <w:ind w:left="1837" w:hanging="397"/>
      </w:pPr>
      <w:rPr>
        <w:rFonts w:cs="Times New Roman" w:hint="default"/>
        <w:b w:val="0"/>
        <w:i w:val="0"/>
        <w:color w:val="auto"/>
      </w:rPr>
    </w:lvl>
    <w:lvl w:ilvl="1" w:tplc="35CA07A4">
      <w:start w:val="1"/>
      <w:numFmt w:val="decimal"/>
      <w:lvlText w:val="%2)"/>
      <w:lvlJc w:val="left"/>
      <w:pPr>
        <w:tabs>
          <w:tab w:val="num" w:pos="1837"/>
        </w:tabs>
        <w:ind w:left="1837" w:hanging="397"/>
      </w:pPr>
      <w:rPr>
        <w:rFonts w:cs="Times New Roman" w:hint="default"/>
        <w:b w:val="0"/>
        <w:i w:val="0"/>
        <w:color w:val="auto"/>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6">
    <w:nsid w:val="616663E1"/>
    <w:multiLevelType w:val="hybridMultilevel"/>
    <w:tmpl w:val="1AF457B4"/>
    <w:lvl w:ilvl="0" w:tplc="AEA69BCA">
      <w:start w:val="1"/>
      <w:numFmt w:val="decimal"/>
      <w:lvlText w:val="%1)"/>
      <w:lvlJc w:val="left"/>
      <w:pPr>
        <w:tabs>
          <w:tab w:val="num" w:pos="757"/>
        </w:tabs>
        <w:ind w:left="757" w:hanging="397"/>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659A13CC"/>
    <w:multiLevelType w:val="hybridMultilevel"/>
    <w:tmpl w:val="B9BE24A6"/>
    <w:lvl w:ilvl="0" w:tplc="B734BB60">
      <w:start w:val="8"/>
      <w:numFmt w:val="decimal"/>
      <w:lvlText w:val="%1."/>
      <w:lvlJc w:val="left"/>
      <w:pPr>
        <w:tabs>
          <w:tab w:val="num" w:pos="1440"/>
        </w:tabs>
        <w:ind w:left="1440" w:hanging="360"/>
      </w:pPr>
      <w:rPr>
        <w:rFonts w:ascii="Arial" w:hAnsi="Arial" w:cs="Arial" w:hint="default"/>
        <w:b w:val="0"/>
        <w:i w:val="0"/>
      </w:rPr>
    </w:lvl>
    <w:lvl w:ilvl="1" w:tplc="D82A5358">
      <w:start w:val="1"/>
      <w:numFmt w:val="decimal"/>
      <w:lvlText w:val="%2)"/>
      <w:lvlJc w:val="left"/>
      <w:pPr>
        <w:tabs>
          <w:tab w:val="num" w:pos="1440"/>
        </w:tabs>
        <w:ind w:left="144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691B0E52"/>
    <w:multiLevelType w:val="hybridMultilevel"/>
    <w:tmpl w:val="0A8CF442"/>
    <w:lvl w:ilvl="0" w:tplc="A650D932">
      <w:start w:val="1"/>
      <w:numFmt w:val="lowerLetter"/>
      <w:lvlText w:val="%1)"/>
      <w:lvlJc w:val="left"/>
      <w:pPr>
        <w:tabs>
          <w:tab w:val="num" w:pos="1260"/>
        </w:tabs>
        <w:ind w:left="1620" w:hanging="360"/>
      </w:pPr>
      <w:rPr>
        <w:rFonts w:cs="Times New Roman" w:hint="default"/>
      </w:rPr>
    </w:lvl>
    <w:lvl w:ilvl="1" w:tplc="04150019" w:tentative="1">
      <w:start w:val="1"/>
      <w:numFmt w:val="lowerLetter"/>
      <w:lvlText w:val="%2."/>
      <w:lvlJc w:val="left"/>
      <w:pPr>
        <w:tabs>
          <w:tab w:val="num" w:pos="2700"/>
        </w:tabs>
        <w:ind w:left="2700" w:hanging="360"/>
      </w:pPr>
      <w:rPr>
        <w:rFonts w:cs="Times New Roman"/>
      </w:rPr>
    </w:lvl>
    <w:lvl w:ilvl="2" w:tplc="0415001B" w:tentative="1">
      <w:start w:val="1"/>
      <w:numFmt w:val="lowerRoman"/>
      <w:lvlText w:val="%3."/>
      <w:lvlJc w:val="right"/>
      <w:pPr>
        <w:tabs>
          <w:tab w:val="num" w:pos="3420"/>
        </w:tabs>
        <w:ind w:left="3420" w:hanging="180"/>
      </w:pPr>
      <w:rPr>
        <w:rFonts w:cs="Times New Roman"/>
      </w:rPr>
    </w:lvl>
    <w:lvl w:ilvl="3" w:tplc="0415000F" w:tentative="1">
      <w:start w:val="1"/>
      <w:numFmt w:val="decimal"/>
      <w:lvlText w:val="%4."/>
      <w:lvlJc w:val="left"/>
      <w:pPr>
        <w:tabs>
          <w:tab w:val="num" w:pos="4140"/>
        </w:tabs>
        <w:ind w:left="4140" w:hanging="360"/>
      </w:pPr>
      <w:rPr>
        <w:rFonts w:cs="Times New Roman"/>
      </w:rPr>
    </w:lvl>
    <w:lvl w:ilvl="4" w:tplc="04150019" w:tentative="1">
      <w:start w:val="1"/>
      <w:numFmt w:val="lowerLetter"/>
      <w:lvlText w:val="%5."/>
      <w:lvlJc w:val="left"/>
      <w:pPr>
        <w:tabs>
          <w:tab w:val="num" w:pos="4860"/>
        </w:tabs>
        <w:ind w:left="4860" w:hanging="360"/>
      </w:pPr>
      <w:rPr>
        <w:rFonts w:cs="Times New Roman"/>
      </w:rPr>
    </w:lvl>
    <w:lvl w:ilvl="5" w:tplc="0415001B" w:tentative="1">
      <w:start w:val="1"/>
      <w:numFmt w:val="lowerRoman"/>
      <w:lvlText w:val="%6."/>
      <w:lvlJc w:val="right"/>
      <w:pPr>
        <w:tabs>
          <w:tab w:val="num" w:pos="5580"/>
        </w:tabs>
        <w:ind w:left="5580" w:hanging="180"/>
      </w:pPr>
      <w:rPr>
        <w:rFonts w:cs="Times New Roman"/>
      </w:rPr>
    </w:lvl>
    <w:lvl w:ilvl="6" w:tplc="0415000F" w:tentative="1">
      <w:start w:val="1"/>
      <w:numFmt w:val="decimal"/>
      <w:lvlText w:val="%7."/>
      <w:lvlJc w:val="left"/>
      <w:pPr>
        <w:tabs>
          <w:tab w:val="num" w:pos="6300"/>
        </w:tabs>
        <w:ind w:left="6300" w:hanging="360"/>
      </w:pPr>
      <w:rPr>
        <w:rFonts w:cs="Times New Roman"/>
      </w:rPr>
    </w:lvl>
    <w:lvl w:ilvl="7" w:tplc="04150019" w:tentative="1">
      <w:start w:val="1"/>
      <w:numFmt w:val="lowerLetter"/>
      <w:lvlText w:val="%8."/>
      <w:lvlJc w:val="left"/>
      <w:pPr>
        <w:tabs>
          <w:tab w:val="num" w:pos="7020"/>
        </w:tabs>
        <w:ind w:left="7020" w:hanging="360"/>
      </w:pPr>
      <w:rPr>
        <w:rFonts w:cs="Times New Roman"/>
      </w:rPr>
    </w:lvl>
    <w:lvl w:ilvl="8" w:tplc="0415001B" w:tentative="1">
      <w:start w:val="1"/>
      <w:numFmt w:val="lowerRoman"/>
      <w:lvlText w:val="%9."/>
      <w:lvlJc w:val="right"/>
      <w:pPr>
        <w:tabs>
          <w:tab w:val="num" w:pos="7740"/>
        </w:tabs>
        <w:ind w:left="7740" w:hanging="180"/>
      </w:pPr>
      <w:rPr>
        <w:rFonts w:cs="Times New Roman"/>
      </w:rPr>
    </w:lvl>
  </w:abstractNum>
  <w:abstractNum w:abstractNumId="29">
    <w:nsid w:val="6ACA24B5"/>
    <w:multiLevelType w:val="hybridMultilevel"/>
    <w:tmpl w:val="5242277A"/>
    <w:lvl w:ilvl="0" w:tplc="6908DD3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6AF45A8C"/>
    <w:multiLevelType w:val="multilevel"/>
    <w:tmpl w:val="FD763BE6"/>
    <w:lvl w:ilvl="0">
      <w:start w:val="1"/>
      <w:numFmt w:val="ordinal"/>
      <w:lvlText w:val="2.%1"/>
      <w:lvlJc w:val="left"/>
      <w:pPr>
        <w:tabs>
          <w:tab w:val="num" w:pos="0"/>
        </w:tabs>
        <w:ind w:left="720" w:hanging="360"/>
      </w:pPr>
      <w:rPr>
        <w:rFonts w:cs="Times New Roman" w:hint="default"/>
        <w:b w:val="0"/>
      </w:rPr>
    </w:lvl>
    <w:lvl w:ilvl="1">
      <w:start w:val="1"/>
      <w:numFmt w:val="decimal"/>
      <w:isLgl/>
      <w:lvlText w:val="2.%2."/>
      <w:lvlJc w:val="left"/>
      <w:pPr>
        <w:tabs>
          <w:tab w:val="num" w:pos="0"/>
        </w:tabs>
        <w:ind w:left="1440" w:hanging="720"/>
      </w:pPr>
      <w:rPr>
        <w:rFonts w:cs="Times New Roman" w:hint="default"/>
      </w:rPr>
    </w:lvl>
    <w:lvl w:ilvl="2">
      <w:start w:val="1"/>
      <w:numFmt w:val="decimal"/>
      <w:isLgl/>
      <w:lvlText w:val="%1.%2.%3."/>
      <w:lvlJc w:val="left"/>
      <w:pPr>
        <w:tabs>
          <w:tab w:val="num" w:pos="0"/>
        </w:tabs>
        <w:ind w:left="2160" w:hanging="1080"/>
      </w:pPr>
      <w:rPr>
        <w:rFonts w:cs="Times New Roman" w:hint="default"/>
      </w:rPr>
    </w:lvl>
    <w:lvl w:ilvl="3">
      <w:start w:val="1"/>
      <w:numFmt w:val="decimal"/>
      <w:isLgl/>
      <w:lvlText w:val="%1.%2.%3.%4."/>
      <w:lvlJc w:val="left"/>
      <w:pPr>
        <w:tabs>
          <w:tab w:val="num" w:pos="0"/>
        </w:tabs>
        <w:ind w:left="2520" w:hanging="1080"/>
      </w:pPr>
      <w:rPr>
        <w:rFonts w:cs="Times New Roman" w:hint="default"/>
      </w:rPr>
    </w:lvl>
    <w:lvl w:ilvl="4">
      <w:start w:val="1"/>
      <w:numFmt w:val="decimal"/>
      <w:isLgl/>
      <w:lvlText w:val="%1.%2.%3.%4.%5."/>
      <w:lvlJc w:val="left"/>
      <w:pPr>
        <w:tabs>
          <w:tab w:val="num" w:pos="0"/>
        </w:tabs>
        <w:ind w:left="3240" w:hanging="1440"/>
      </w:pPr>
      <w:rPr>
        <w:rFonts w:cs="Times New Roman" w:hint="default"/>
      </w:rPr>
    </w:lvl>
    <w:lvl w:ilvl="5">
      <w:start w:val="1"/>
      <w:numFmt w:val="decimal"/>
      <w:isLgl/>
      <w:lvlText w:val="%1.%2.%3.%4.%5.%6."/>
      <w:lvlJc w:val="left"/>
      <w:pPr>
        <w:tabs>
          <w:tab w:val="num" w:pos="0"/>
        </w:tabs>
        <w:ind w:left="3960" w:hanging="1800"/>
      </w:pPr>
      <w:rPr>
        <w:rFonts w:cs="Times New Roman" w:hint="default"/>
      </w:rPr>
    </w:lvl>
    <w:lvl w:ilvl="6">
      <w:start w:val="1"/>
      <w:numFmt w:val="decimal"/>
      <w:isLgl/>
      <w:lvlText w:val="%1.%2.%3.%4.%5.%6.%7."/>
      <w:lvlJc w:val="left"/>
      <w:pPr>
        <w:tabs>
          <w:tab w:val="num" w:pos="0"/>
        </w:tabs>
        <w:ind w:left="4320" w:hanging="1800"/>
      </w:pPr>
      <w:rPr>
        <w:rFonts w:cs="Times New Roman" w:hint="default"/>
      </w:rPr>
    </w:lvl>
    <w:lvl w:ilvl="7">
      <w:start w:val="1"/>
      <w:numFmt w:val="decimal"/>
      <w:isLgl/>
      <w:lvlText w:val="%1.%2.%3.%4.%5.%6.%7.%8."/>
      <w:lvlJc w:val="left"/>
      <w:pPr>
        <w:tabs>
          <w:tab w:val="num" w:pos="0"/>
        </w:tabs>
        <w:ind w:left="5040" w:hanging="2160"/>
      </w:pPr>
      <w:rPr>
        <w:rFonts w:cs="Times New Roman" w:hint="default"/>
      </w:rPr>
    </w:lvl>
    <w:lvl w:ilvl="8">
      <w:start w:val="1"/>
      <w:numFmt w:val="decimal"/>
      <w:isLgl/>
      <w:lvlText w:val="%1.%2.%3.%4.%5.%6.%7.%8.%9."/>
      <w:lvlJc w:val="left"/>
      <w:pPr>
        <w:tabs>
          <w:tab w:val="num" w:pos="0"/>
        </w:tabs>
        <w:ind w:left="5760" w:hanging="2520"/>
      </w:pPr>
      <w:rPr>
        <w:rFonts w:cs="Times New Roman" w:hint="default"/>
      </w:rPr>
    </w:lvl>
  </w:abstractNum>
  <w:abstractNum w:abstractNumId="31">
    <w:nsid w:val="6DF2298E"/>
    <w:multiLevelType w:val="hybridMultilevel"/>
    <w:tmpl w:val="DA36C60C"/>
    <w:lvl w:ilvl="0" w:tplc="3A32006A">
      <w:start w:val="1"/>
      <w:numFmt w:val="decimal"/>
      <w:lvlText w:val="%1)"/>
      <w:lvlJc w:val="left"/>
      <w:pPr>
        <w:tabs>
          <w:tab w:val="num" w:pos="2880"/>
        </w:tabs>
        <w:ind w:left="2880" w:hanging="360"/>
      </w:pPr>
      <w:rPr>
        <w:rFonts w:cs="Times New Roman"/>
        <w:b w:val="0"/>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nsid w:val="6E700F83"/>
    <w:multiLevelType w:val="hybridMultilevel"/>
    <w:tmpl w:val="054C76DA"/>
    <w:lvl w:ilvl="0" w:tplc="10747D0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nsid w:val="71562F74"/>
    <w:multiLevelType w:val="hybridMultilevel"/>
    <w:tmpl w:val="5C0CCCFE"/>
    <w:lvl w:ilvl="0" w:tplc="288C0AA2">
      <w:start w:val="1"/>
      <w:numFmt w:val="decimal"/>
      <w:lvlText w:val="%1."/>
      <w:lvlJc w:val="left"/>
      <w:pPr>
        <w:tabs>
          <w:tab w:val="num" w:pos="2880"/>
        </w:tabs>
        <w:ind w:left="2880" w:hanging="360"/>
      </w:pPr>
      <w:rPr>
        <w:rFonts w:ascii="Arial" w:hAnsi="Arial" w:cs="Arial"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74564807"/>
    <w:multiLevelType w:val="hybridMultilevel"/>
    <w:tmpl w:val="D480AF82"/>
    <w:lvl w:ilvl="0" w:tplc="ABE02CCC">
      <w:start w:val="1"/>
      <w:numFmt w:val="decimal"/>
      <w:lvlText w:val="%1."/>
      <w:lvlJc w:val="left"/>
      <w:pPr>
        <w:tabs>
          <w:tab w:val="num" w:pos="2160"/>
        </w:tabs>
        <w:ind w:left="2160" w:hanging="360"/>
      </w:pPr>
      <w:rPr>
        <w:rFonts w:ascii="Arial" w:hAnsi="Arial" w:cs="Arial"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74A65624"/>
    <w:multiLevelType w:val="multilevel"/>
    <w:tmpl w:val="F600270A"/>
    <w:lvl w:ilvl="0">
      <w:start w:val="3"/>
      <w:numFmt w:val="ordinal"/>
      <w:lvlText w:val="2.%1"/>
      <w:lvlJc w:val="left"/>
      <w:pPr>
        <w:tabs>
          <w:tab w:val="num" w:pos="0"/>
        </w:tabs>
        <w:ind w:left="720" w:hanging="360"/>
      </w:pPr>
      <w:rPr>
        <w:rFonts w:cs="Times New Roman" w:hint="default"/>
        <w:b w:val="0"/>
      </w:rPr>
    </w:lvl>
    <w:lvl w:ilvl="1">
      <w:start w:val="1"/>
      <w:numFmt w:val="decimal"/>
      <w:isLgl/>
      <w:lvlText w:val="2.%2."/>
      <w:lvlJc w:val="left"/>
      <w:pPr>
        <w:tabs>
          <w:tab w:val="num" w:pos="0"/>
        </w:tabs>
        <w:ind w:left="1440" w:hanging="720"/>
      </w:pPr>
      <w:rPr>
        <w:rFonts w:cs="Times New Roman" w:hint="default"/>
      </w:rPr>
    </w:lvl>
    <w:lvl w:ilvl="2">
      <w:start w:val="1"/>
      <w:numFmt w:val="decimal"/>
      <w:isLgl/>
      <w:lvlText w:val="%1.%2.%3."/>
      <w:lvlJc w:val="left"/>
      <w:pPr>
        <w:tabs>
          <w:tab w:val="num" w:pos="0"/>
        </w:tabs>
        <w:ind w:left="2160" w:hanging="1080"/>
      </w:pPr>
      <w:rPr>
        <w:rFonts w:cs="Times New Roman" w:hint="default"/>
      </w:rPr>
    </w:lvl>
    <w:lvl w:ilvl="3">
      <w:start w:val="1"/>
      <w:numFmt w:val="decimal"/>
      <w:isLgl/>
      <w:lvlText w:val="%1.%2.%3.%4."/>
      <w:lvlJc w:val="left"/>
      <w:pPr>
        <w:tabs>
          <w:tab w:val="num" w:pos="0"/>
        </w:tabs>
        <w:ind w:left="2520" w:hanging="1080"/>
      </w:pPr>
      <w:rPr>
        <w:rFonts w:cs="Times New Roman" w:hint="default"/>
      </w:rPr>
    </w:lvl>
    <w:lvl w:ilvl="4">
      <w:start w:val="1"/>
      <w:numFmt w:val="decimal"/>
      <w:isLgl/>
      <w:lvlText w:val="%1.%2.%3.%4.%5."/>
      <w:lvlJc w:val="left"/>
      <w:pPr>
        <w:tabs>
          <w:tab w:val="num" w:pos="0"/>
        </w:tabs>
        <w:ind w:left="3240" w:hanging="1440"/>
      </w:pPr>
      <w:rPr>
        <w:rFonts w:cs="Times New Roman" w:hint="default"/>
      </w:rPr>
    </w:lvl>
    <w:lvl w:ilvl="5">
      <w:start w:val="1"/>
      <w:numFmt w:val="decimal"/>
      <w:isLgl/>
      <w:lvlText w:val="%1.%2.%3.%4.%5.%6."/>
      <w:lvlJc w:val="left"/>
      <w:pPr>
        <w:tabs>
          <w:tab w:val="num" w:pos="0"/>
        </w:tabs>
        <w:ind w:left="3960" w:hanging="1800"/>
      </w:pPr>
      <w:rPr>
        <w:rFonts w:cs="Times New Roman" w:hint="default"/>
      </w:rPr>
    </w:lvl>
    <w:lvl w:ilvl="6">
      <w:start w:val="1"/>
      <w:numFmt w:val="decimal"/>
      <w:isLgl/>
      <w:lvlText w:val="%1.%2.%3.%4.%5.%6.%7."/>
      <w:lvlJc w:val="left"/>
      <w:pPr>
        <w:tabs>
          <w:tab w:val="num" w:pos="0"/>
        </w:tabs>
        <w:ind w:left="4320" w:hanging="1800"/>
      </w:pPr>
      <w:rPr>
        <w:rFonts w:cs="Times New Roman" w:hint="default"/>
      </w:rPr>
    </w:lvl>
    <w:lvl w:ilvl="7">
      <w:start w:val="1"/>
      <w:numFmt w:val="decimal"/>
      <w:isLgl/>
      <w:lvlText w:val="%1.%2.%3.%4.%5.%6.%7.%8."/>
      <w:lvlJc w:val="left"/>
      <w:pPr>
        <w:tabs>
          <w:tab w:val="num" w:pos="0"/>
        </w:tabs>
        <w:ind w:left="5040" w:hanging="2160"/>
      </w:pPr>
      <w:rPr>
        <w:rFonts w:cs="Times New Roman" w:hint="default"/>
      </w:rPr>
    </w:lvl>
    <w:lvl w:ilvl="8">
      <w:start w:val="1"/>
      <w:numFmt w:val="decimal"/>
      <w:isLgl/>
      <w:lvlText w:val="%1.%2.%3.%4.%5.%6.%7.%8.%9."/>
      <w:lvlJc w:val="left"/>
      <w:pPr>
        <w:tabs>
          <w:tab w:val="num" w:pos="0"/>
        </w:tabs>
        <w:ind w:left="5760" w:hanging="2520"/>
      </w:pPr>
      <w:rPr>
        <w:rFonts w:cs="Times New Roman" w:hint="default"/>
      </w:rPr>
    </w:lvl>
  </w:abstractNum>
  <w:abstractNum w:abstractNumId="36">
    <w:nsid w:val="75CF611F"/>
    <w:multiLevelType w:val="multilevel"/>
    <w:tmpl w:val="E3E2DAA0"/>
    <w:lvl w:ilvl="0">
      <w:start w:val="2"/>
      <w:numFmt w:val="decimal"/>
      <w:lvlText w:val="%1."/>
      <w:lvlJc w:val="left"/>
      <w:pPr>
        <w:tabs>
          <w:tab w:val="num" w:pos="2160"/>
        </w:tabs>
        <w:ind w:left="2160" w:hanging="360"/>
      </w:pPr>
      <w:rPr>
        <w:rFonts w:ascii="Arial" w:hAnsi="Arial" w:cs="Arial" w:hint="default"/>
        <w:b w:val="0"/>
        <w:i w:val="0"/>
      </w:rPr>
    </w:lvl>
    <w:lvl w:ilvl="1">
      <w:start w:val="1"/>
      <w:numFmt w:val="decimal"/>
      <w:lvlText w:val="%2)"/>
      <w:lvlJc w:val="left"/>
      <w:pPr>
        <w:tabs>
          <w:tab w:val="num" w:pos="1440"/>
        </w:tabs>
        <w:ind w:left="1440" w:hanging="360"/>
      </w:pPr>
      <w:rPr>
        <w:rFonts w:cs="Times New Roman" w:hint="default"/>
        <w:b w:val="0"/>
        <w:i w:val="0"/>
      </w:rPr>
    </w:lvl>
    <w:lvl w:ilvl="2">
      <w:start w:val="3"/>
      <w:numFmt w:val="decimal"/>
      <w:lvlText w:val="%3."/>
      <w:lvlJc w:val="left"/>
      <w:pPr>
        <w:tabs>
          <w:tab w:val="num" w:pos="2340"/>
        </w:tabs>
        <w:ind w:left="2340" w:hanging="360"/>
      </w:pPr>
      <w:rPr>
        <w:rFonts w:ascii="Arial" w:hAnsi="Arial" w:cs="Arial" w:hint="default"/>
        <w:b w:val="0"/>
        <w:i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240"/>
        </w:tabs>
        <w:ind w:left="3600" w:hanging="360"/>
      </w:pPr>
      <w:rPr>
        <w:rFonts w:cs="Times New Roman" w:hint="default"/>
        <w:b w:val="0"/>
        <w:i w:val="0"/>
      </w:rPr>
    </w:lvl>
    <w:lvl w:ilvl="5">
      <w:start w:val="6"/>
      <w:numFmt w:val="decimal"/>
      <w:lvlText w:val="%6."/>
      <w:lvlJc w:val="left"/>
      <w:pPr>
        <w:tabs>
          <w:tab w:val="num" w:pos="4500"/>
        </w:tabs>
        <w:ind w:left="4500" w:hanging="360"/>
      </w:pPr>
      <w:rPr>
        <w:rFonts w:ascii="Arial" w:hAnsi="Arial" w:cs="Arial" w:hint="default"/>
        <w:b w:val="0"/>
        <w:i w:val="0"/>
      </w:rPr>
    </w:lvl>
    <w:lvl w:ilvl="6">
      <w:start w:val="2"/>
      <w:numFmt w:val="decimal"/>
      <w:lvlText w:val="%7."/>
      <w:lvlJc w:val="left"/>
      <w:pPr>
        <w:tabs>
          <w:tab w:val="num" w:pos="5040"/>
        </w:tabs>
        <w:ind w:left="5040" w:hanging="360"/>
      </w:pPr>
      <w:rPr>
        <w:rFonts w:ascii="Arial" w:hAnsi="Arial" w:cs="Arial" w:hint="default"/>
        <w:b w:val="0"/>
        <w:i w:val="0"/>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788A29A1"/>
    <w:multiLevelType w:val="hybridMultilevel"/>
    <w:tmpl w:val="E3E2DAA0"/>
    <w:lvl w:ilvl="0" w:tplc="8CCCDB08">
      <w:start w:val="2"/>
      <w:numFmt w:val="decimal"/>
      <w:lvlText w:val="%1."/>
      <w:lvlJc w:val="left"/>
      <w:pPr>
        <w:tabs>
          <w:tab w:val="num" w:pos="2160"/>
        </w:tabs>
        <w:ind w:left="2160" w:hanging="360"/>
      </w:pPr>
      <w:rPr>
        <w:rFonts w:ascii="Arial" w:hAnsi="Arial" w:cs="Arial" w:hint="default"/>
        <w:b w:val="0"/>
        <w:i w:val="0"/>
      </w:rPr>
    </w:lvl>
    <w:lvl w:ilvl="1" w:tplc="97EEF4B4">
      <w:start w:val="1"/>
      <w:numFmt w:val="decimal"/>
      <w:lvlText w:val="%2)"/>
      <w:lvlJc w:val="left"/>
      <w:pPr>
        <w:tabs>
          <w:tab w:val="num" w:pos="1440"/>
        </w:tabs>
        <w:ind w:left="1440" w:hanging="360"/>
      </w:pPr>
      <w:rPr>
        <w:rFonts w:cs="Times New Roman" w:hint="default"/>
        <w:b w:val="0"/>
        <w:i w:val="0"/>
      </w:rPr>
    </w:lvl>
    <w:lvl w:ilvl="2" w:tplc="8A1025D6">
      <w:start w:val="3"/>
      <w:numFmt w:val="decimal"/>
      <w:lvlText w:val="%3."/>
      <w:lvlJc w:val="left"/>
      <w:pPr>
        <w:tabs>
          <w:tab w:val="num" w:pos="2340"/>
        </w:tabs>
        <w:ind w:left="2340" w:hanging="360"/>
      </w:pPr>
      <w:rPr>
        <w:rFonts w:ascii="Arial" w:hAnsi="Arial" w:cs="Arial" w:hint="default"/>
        <w:b w:val="0"/>
        <w:i w:val="0"/>
      </w:rPr>
    </w:lvl>
    <w:lvl w:ilvl="3" w:tplc="0415000F">
      <w:start w:val="1"/>
      <w:numFmt w:val="decimal"/>
      <w:lvlText w:val="%4."/>
      <w:lvlJc w:val="left"/>
      <w:pPr>
        <w:tabs>
          <w:tab w:val="num" w:pos="2880"/>
        </w:tabs>
        <w:ind w:left="2880" w:hanging="360"/>
      </w:pPr>
      <w:rPr>
        <w:rFonts w:cs="Times New Roman"/>
      </w:rPr>
    </w:lvl>
    <w:lvl w:ilvl="4" w:tplc="FEDABF42">
      <w:start w:val="1"/>
      <w:numFmt w:val="lowerLetter"/>
      <w:lvlText w:val="%5)"/>
      <w:lvlJc w:val="left"/>
      <w:pPr>
        <w:tabs>
          <w:tab w:val="num" w:pos="3240"/>
        </w:tabs>
        <w:ind w:left="3600" w:hanging="360"/>
      </w:pPr>
      <w:rPr>
        <w:rFonts w:cs="Times New Roman" w:hint="default"/>
        <w:b w:val="0"/>
        <w:i w:val="0"/>
      </w:rPr>
    </w:lvl>
    <w:lvl w:ilvl="5" w:tplc="63D2EC5A">
      <w:start w:val="6"/>
      <w:numFmt w:val="decimal"/>
      <w:lvlText w:val="%6."/>
      <w:lvlJc w:val="left"/>
      <w:pPr>
        <w:tabs>
          <w:tab w:val="num" w:pos="4500"/>
        </w:tabs>
        <w:ind w:left="4500" w:hanging="360"/>
      </w:pPr>
      <w:rPr>
        <w:rFonts w:ascii="Arial" w:hAnsi="Arial" w:cs="Arial" w:hint="default"/>
        <w:b w:val="0"/>
        <w:i w:val="0"/>
      </w:rPr>
    </w:lvl>
    <w:lvl w:ilvl="6" w:tplc="C7BE4588">
      <w:start w:val="2"/>
      <w:numFmt w:val="decimal"/>
      <w:lvlText w:val="%7."/>
      <w:lvlJc w:val="left"/>
      <w:pPr>
        <w:tabs>
          <w:tab w:val="num" w:pos="5040"/>
        </w:tabs>
        <w:ind w:left="5040" w:hanging="360"/>
      </w:pPr>
      <w:rPr>
        <w:rFonts w:ascii="Arial" w:hAnsi="Arial" w:cs="Arial" w:hint="default"/>
        <w:b w:val="0"/>
        <w:i w:val="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78F47DB1"/>
    <w:multiLevelType w:val="hybridMultilevel"/>
    <w:tmpl w:val="AD705420"/>
    <w:lvl w:ilvl="0" w:tplc="04150017">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nsid w:val="7C800178"/>
    <w:multiLevelType w:val="multilevel"/>
    <w:tmpl w:val="FFEA57E8"/>
    <w:lvl w:ilvl="0">
      <w:start w:val="2"/>
      <w:numFmt w:val="ordinal"/>
      <w:lvlText w:val="2.%1"/>
      <w:lvlJc w:val="left"/>
      <w:pPr>
        <w:tabs>
          <w:tab w:val="num" w:pos="0"/>
        </w:tabs>
        <w:ind w:left="720" w:hanging="360"/>
      </w:pPr>
      <w:rPr>
        <w:rFonts w:cs="Times New Roman" w:hint="default"/>
        <w:b w:val="0"/>
      </w:rPr>
    </w:lvl>
    <w:lvl w:ilvl="1">
      <w:start w:val="1"/>
      <w:numFmt w:val="decimal"/>
      <w:isLgl/>
      <w:lvlText w:val="2.%2."/>
      <w:lvlJc w:val="left"/>
      <w:pPr>
        <w:tabs>
          <w:tab w:val="num" w:pos="0"/>
        </w:tabs>
        <w:ind w:left="1440" w:hanging="720"/>
      </w:pPr>
      <w:rPr>
        <w:rFonts w:cs="Times New Roman" w:hint="default"/>
      </w:rPr>
    </w:lvl>
    <w:lvl w:ilvl="2">
      <w:start w:val="1"/>
      <w:numFmt w:val="decimal"/>
      <w:isLgl/>
      <w:lvlText w:val="%1.%2.%3."/>
      <w:lvlJc w:val="left"/>
      <w:pPr>
        <w:tabs>
          <w:tab w:val="num" w:pos="0"/>
        </w:tabs>
        <w:ind w:left="2160" w:hanging="1080"/>
      </w:pPr>
      <w:rPr>
        <w:rFonts w:cs="Times New Roman" w:hint="default"/>
      </w:rPr>
    </w:lvl>
    <w:lvl w:ilvl="3">
      <w:start w:val="1"/>
      <w:numFmt w:val="decimal"/>
      <w:isLgl/>
      <w:lvlText w:val="%1.%2.%3.%4."/>
      <w:lvlJc w:val="left"/>
      <w:pPr>
        <w:tabs>
          <w:tab w:val="num" w:pos="0"/>
        </w:tabs>
        <w:ind w:left="2520" w:hanging="1080"/>
      </w:pPr>
      <w:rPr>
        <w:rFonts w:cs="Times New Roman" w:hint="default"/>
      </w:rPr>
    </w:lvl>
    <w:lvl w:ilvl="4">
      <w:start w:val="1"/>
      <w:numFmt w:val="decimal"/>
      <w:isLgl/>
      <w:lvlText w:val="%1.%2.%3.%4.%5."/>
      <w:lvlJc w:val="left"/>
      <w:pPr>
        <w:tabs>
          <w:tab w:val="num" w:pos="0"/>
        </w:tabs>
        <w:ind w:left="3240" w:hanging="1440"/>
      </w:pPr>
      <w:rPr>
        <w:rFonts w:cs="Times New Roman" w:hint="default"/>
      </w:rPr>
    </w:lvl>
    <w:lvl w:ilvl="5">
      <w:start w:val="1"/>
      <w:numFmt w:val="decimal"/>
      <w:isLgl/>
      <w:lvlText w:val="%1.%2.%3.%4.%5.%6."/>
      <w:lvlJc w:val="left"/>
      <w:pPr>
        <w:tabs>
          <w:tab w:val="num" w:pos="0"/>
        </w:tabs>
        <w:ind w:left="3960" w:hanging="1800"/>
      </w:pPr>
      <w:rPr>
        <w:rFonts w:cs="Times New Roman" w:hint="default"/>
      </w:rPr>
    </w:lvl>
    <w:lvl w:ilvl="6">
      <w:start w:val="1"/>
      <w:numFmt w:val="decimal"/>
      <w:isLgl/>
      <w:lvlText w:val="%1.%2.%3.%4.%5.%6.%7."/>
      <w:lvlJc w:val="left"/>
      <w:pPr>
        <w:tabs>
          <w:tab w:val="num" w:pos="0"/>
        </w:tabs>
        <w:ind w:left="4320" w:hanging="1800"/>
      </w:pPr>
      <w:rPr>
        <w:rFonts w:cs="Times New Roman" w:hint="default"/>
      </w:rPr>
    </w:lvl>
    <w:lvl w:ilvl="7">
      <w:start w:val="1"/>
      <w:numFmt w:val="decimal"/>
      <w:isLgl/>
      <w:lvlText w:val="%1.%2.%3.%4.%5.%6.%7.%8."/>
      <w:lvlJc w:val="left"/>
      <w:pPr>
        <w:tabs>
          <w:tab w:val="num" w:pos="0"/>
        </w:tabs>
        <w:ind w:left="5040" w:hanging="2160"/>
      </w:pPr>
      <w:rPr>
        <w:rFonts w:cs="Times New Roman" w:hint="default"/>
      </w:rPr>
    </w:lvl>
    <w:lvl w:ilvl="8">
      <w:start w:val="1"/>
      <w:numFmt w:val="decimal"/>
      <w:isLgl/>
      <w:lvlText w:val="%1.%2.%3.%4.%5.%6.%7.%8.%9."/>
      <w:lvlJc w:val="left"/>
      <w:pPr>
        <w:tabs>
          <w:tab w:val="num" w:pos="0"/>
        </w:tabs>
        <w:ind w:left="5760" w:hanging="2520"/>
      </w:pPr>
      <w:rPr>
        <w:rFonts w:cs="Times New Roman" w:hint="default"/>
      </w:rPr>
    </w:lvl>
  </w:abstractNum>
  <w:abstractNum w:abstractNumId="40">
    <w:nsid w:val="7DA865AB"/>
    <w:multiLevelType w:val="hybridMultilevel"/>
    <w:tmpl w:val="3D483BF0"/>
    <w:lvl w:ilvl="0" w:tplc="BEBCAB12">
      <w:start w:val="3"/>
      <w:numFmt w:val="decimal"/>
      <w:lvlText w:val="%1."/>
      <w:lvlJc w:val="left"/>
      <w:pPr>
        <w:tabs>
          <w:tab w:val="num" w:pos="0"/>
        </w:tabs>
        <w:ind w:left="340" w:hanging="34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num>
  <w:num w:numId="6">
    <w:abstractNumId w:val="4"/>
    <w:lvlOverride w:ilvl="0">
      <w:startOverride w:val="1"/>
    </w:lvlOverride>
  </w:num>
  <w:num w:numId="7">
    <w:abstractNumId w:val="16"/>
    <w:lvlOverride w:ilvl="0">
      <w:startOverride w:val="1"/>
    </w:lvlOverride>
  </w:num>
  <w:num w:numId="8">
    <w:abstractNumId w:val="7"/>
    <w:lvlOverride w:ilvl="0">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7"/>
  </w:num>
  <w:num w:numId="12">
    <w:abstractNumId w:val="23"/>
  </w:num>
  <w:num w:numId="13">
    <w:abstractNumId w:val="19"/>
  </w:num>
  <w:num w:numId="14">
    <w:abstractNumId w:val="34"/>
  </w:num>
  <w:num w:numId="15">
    <w:abstractNumId w:val="24"/>
  </w:num>
  <w:num w:numId="16">
    <w:abstractNumId w:val="8"/>
  </w:num>
  <w:num w:numId="17">
    <w:abstractNumId w:val="39"/>
  </w:num>
  <w:num w:numId="18">
    <w:abstractNumId w:val="30"/>
  </w:num>
  <w:num w:numId="19">
    <w:abstractNumId w:val="35"/>
  </w:num>
  <w:num w:numId="20">
    <w:abstractNumId w:val="14"/>
  </w:num>
  <w:num w:numId="21">
    <w:abstractNumId w:val="22"/>
  </w:num>
  <w:num w:numId="22">
    <w:abstractNumId w:val="5"/>
  </w:num>
  <w:num w:numId="23">
    <w:abstractNumId w:val="6"/>
  </w:num>
  <w:num w:numId="24">
    <w:abstractNumId w:val="9"/>
  </w:num>
  <w:num w:numId="25">
    <w:abstractNumId w:val="3"/>
  </w:num>
  <w:num w:numId="26">
    <w:abstractNumId w:val="37"/>
  </w:num>
  <w:num w:numId="27">
    <w:abstractNumId w:val="33"/>
  </w:num>
  <w:num w:numId="28">
    <w:abstractNumId w:val="13"/>
  </w:num>
  <w:num w:numId="29">
    <w:abstractNumId w:val="28"/>
  </w:num>
  <w:num w:numId="30">
    <w:abstractNumId w:val="25"/>
  </w:num>
  <w:num w:numId="31">
    <w:abstractNumId w:val="26"/>
  </w:num>
  <w:num w:numId="32">
    <w:abstractNumId w:val="2"/>
  </w:num>
  <w:num w:numId="33">
    <w:abstractNumId w:val="1"/>
  </w:num>
  <w:num w:numId="34">
    <w:abstractNumId w:val="40"/>
  </w:num>
  <w:num w:numId="35">
    <w:abstractNumId w:val="21"/>
  </w:num>
  <w:num w:numId="36">
    <w:abstractNumId w:val="17"/>
  </w:num>
  <w:num w:numId="37">
    <w:abstractNumId w:val="29"/>
  </w:num>
  <w:num w:numId="38">
    <w:abstractNumId w:val="36"/>
  </w:num>
  <w:num w:numId="39">
    <w:abstractNumId w:val="10"/>
  </w:num>
  <w:num w:numId="40">
    <w:abstractNumId w:val="11"/>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509A"/>
    <w:rsid w:val="000072D0"/>
    <w:rsid w:val="00017836"/>
    <w:rsid w:val="00025B41"/>
    <w:rsid w:val="00025CED"/>
    <w:rsid w:val="00034548"/>
    <w:rsid w:val="00041276"/>
    <w:rsid w:val="00050132"/>
    <w:rsid w:val="00055C56"/>
    <w:rsid w:val="000606DB"/>
    <w:rsid w:val="00063D1F"/>
    <w:rsid w:val="00063DF9"/>
    <w:rsid w:val="00065A3C"/>
    <w:rsid w:val="00070595"/>
    <w:rsid w:val="0007579A"/>
    <w:rsid w:val="000902B5"/>
    <w:rsid w:val="000969DD"/>
    <w:rsid w:val="000B038D"/>
    <w:rsid w:val="000B166E"/>
    <w:rsid w:val="000B1F1A"/>
    <w:rsid w:val="000B2027"/>
    <w:rsid w:val="000B2E89"/>
    <w:rsid w:val="000C068A"/>
    <w:rsid w:val="000C0B9D"/>
    <w:rsid w:val="000D2C48"/>
    <w:rsid w:val="000E4CF8"/>
    <w:rsid w:val="000E4E33"/>
    <w:rsid w:val="000F0DE1"/>
    <w:rsid w:val="00135EDD"/>
    <w:rsid w:val="0014231E"/>
    <w:rsid w:val="0014591D"/>
    <w:rsid w:val="0014784A"/>
    <w:rsid w:val="00150280"/>
    <w:rsid w:val="00172686"/>
    <w:rsid w:val="0018637B"/>
    <w:rsid w:val="00194583"/>
    <w:rsid w:val="00194678"/>
    <w:rsid w:val="00196923"/>
    <w:rsid w:val="001A3283"/>
    <w:rsid w:val="001A75A3"/>
    <w:rsid w:val="001B42CF"/>
    <w:rsid w:val="001C26D5"/>
    <w:rsid w:val="001D03B6"/>
    <w:rsid w:val="001D1E9A"/>
    <w:rsid w:val="001E6424"/>
    <w:rsid w:val="001F176C"/>
    <w:rsid w:val="002037E8"/>
    <w:rsid w:val="00214698"/>
    <w:rsid w:val="002174BD"/>
    <w:rsid w:val="002216A0"/>
    <w:rsid w:val="00227E68"/>
    <w:rsid w:val="0025226D"/>
    <w:rsid w:val="002524AB"/>
    <w:rsid w:val="0027185A"/>
    <w:rsid w:val="00271FDF"/>
    <w:rsid w:val="002730E4"/>
    <w:rsid w:val="00276C14"/>
    <w:rsid w:val="0028027B"/>
    <w:rsid w:val="00296907"/>
    <w:rsid w:val="002979B5"/>
    <w:rsid w:val="002A1825"/>
    <w:rsid w:val="002A3CCD"/>
    <w:rsid w:val="002D4D09"/>
    <w:rsid w:val="002D7304"/>
    <w:rsid w:val="002E1813"/>
    <w:rsid w:val="002E208B"/>
    <w:rsid w:val="002F0494"/>
    <w:rsid w:val="002F53D4"/>
    <w:rsid w:val="003038CA"/>
    <w:rsid w:val="003109C2"/>
    <w:rsid w:val="00310DEA"/>
    <w:rsid w:val="00316FD8"/>
    <w:rsid w:val="00317C86"/>
    <w:rsid w:val="00321FF7"/>
    <w:rsid w:val="003227B6"/>
    <w:rsid w:val="00334E74"/>
    <w:rsid w:val="00347967"/>
    <w:rsid w:val="003578B4"/>
    <w:rsid w:val="00364713"/>
    <w:rsid w:val="003708AA"/>
    <w:rsid w:val="00386079"/>
    <w:rsid w:val="003A0AEE"/>
    <w:rsid w:val="003B279A"/>
    <w:rsid w:val="003B3CC8"/>
    <w:rsid w:val="003B60CE"/>
    <w:rsid w:val="003C3F4E"/>
    <w:rsid w:val="003D3AE9"/>
    <w:rsid w:val="003D3C6D"/>
    <w:rsid w:val="003E5BFA"/>
    <w:rsid w:val="003F2942"/>
    <w:rsid w:val="003F3F5B"/>
    <w:rsid w:val="00401798"/>
    <w:rsid w:val="00404974"/>
    <w:rsid w:val="00413433"/>
    <w:rsid w:val="00421E38"/>
    <w:rsid w:val="004237FB"/>
    <w:rsid w:val="0044733E"/>
    <w:rsid w:val="004670FE"/>
    <w:rsid w:val="00477926"/>
    <w:rsid w:val="00485B8E"/>
    <w:rsid w:val="00486AAC"/>
    <w:rsid w:val="004950CF"/>
    <w:rsid w:val="004A578C"/>
    <w:rsid w:val="004B4253"/>
    <w:rsid w:val="004B7174"/>
    <w:rsid w:val="004C436A"/>
    <w:rsid w:val="004C7952"/>
    <w:rsid w:val="004D5288"/>
    <w:rsid w:val="004E1471"/>
    <w:rsid w:val="004E213E"/>
    <w:rsid w:val="005015E8"/>
    <w:rsid w:val="005217F0"/>
    <w:rsid w:val="00525866"/>
    <w:rsid w:val="0053055C"/>
    <w:rsid w:val="005A3C82"/>
    <w:rsid w:val="005B26BB"/>
    <w:rsid w:val="005D2DBA"/>
    <w:rsid w:val="005D730A"/>
    <w:rsid w:val="005E0383"/>
    <w:rsid w:val="005E102E"/>
    <w:rsid w:val="005E3BB5"/>
    <w:rsid w:val="005E4B33"/>
    <w:rsid w:val="00602B89"/>
    <w:rsid w:val="00607F4A"/>
    <w:rsid w:val="0061031E"/>
    <w:rsid w:val="006132AB"/>
    <w:rsid w:val="00616C45"/>
    <w:rsid w:val="006205AE"/>
    <w:rsid w:val="0065118D"/>
    <w:rsid w:val="0065480B"/>
    <w:rsid w:val="00673350"/>
    <w:rsid w:val="0067555B"/>
    <w:rsid w:val="00687D94"/>
    <w:rsid w:val="006954AE"/>
    <w:rsid w:val="00695DE8"/>
    <w:rsid w:val="0069726F"/>
    <w:rsid w:val="0069789E"/>
    <w:rsid w:val="006B106F"/>
    <w:rsid w:val="006B3674"/>
    <w:rsid w:val="006C7F9F"/>
    <w:rsid w:val="006D3DEE"/>
    <w:rsid w:val="006D5096"/>
    <w:rsid w:val="006E0DBC"/>
    <w:rsid w:val="006F2906"/>
    <w:rsid w:val="006F4CB1"/>
    <w:rsid w:val="00710DD5"/>
    <w:rsid w:val="00712F45"/>
    <w:rsid w:val="007164E5"/>
    <w:rsid w:val="0071662D"/>
    <w:rsid w:val="0073363A"/>
    <w:rsid w:val="00743F4D"/>
    <w:rsid w:val="00750147"/>
    <w:rsid w:val="00757FEA"/>
    <w:rsid w:val="00773F5B"/>
    <w:rsid w:val="00787F1E"/>
    <w:rsid w:val="007A1B0F"/>
    <w:rsid w:val="007A2E9E"/>
    <w:rsid w:val="007A7B86"/>
    <w:rsid w:val="007B63DC"/>
    <w:rsid w:val="007C1EB9"/>
    <w:rsid w:val="007C212F"/>
    <w:rsid w:val="007C7D9B"/>
    <w:rsid w:val="007D1FC7"/>
    <w:rsid w:val="007D63CF"/>
    <w:rsid w:val="007E18DC"/>
    <w:rsid w:val="007E680F"/>
    <w:rsid w:val="007F0AAA"/>
    <w:rsid w:val="00812A19"/>
    <w:rsid w:val="008312ED"/>
    <w:rsid w:val="008367B5"/>
    <w:rsid w:val="0084154B"/>
    <w:rsid w:val="00841FD4"/>
    <w:rsid w:val="00851C73"/>
    <w:rsid w:val="008608F9"/>
    <w:rsid w:val="00867831"/>
    <w:rsid w:val="0089010E"/>
    <w:rsid w:val="008A4821"/>
    <w:rsid w:val="008A6842"/>
    <w:rsid w:val="008C0994"/>
    <w:rsid w:val="008D0293"/>
    <w:rsid w:val="008E220B"/>
    <w:rsid w:val="008E4ACE"/>
    <w:rsid w:val="008E5297"/>
    <w:rsid w:val="00907F40"/>
    <w:rsid w:val="00910863"/>
    <w:rsid w:val="009320F2"/>
    <w:rsid w:val="00936F3A"/>
    <w:rsid w:val="009402B0"/>
    <w:rsid w:val="0094346D"/>
    <w:rsid w:val="00947593"/>
    <w:rsid w:val="00951508"/>
    <w:rsid w:val="00952E25"/>
    <w:rsid w:val="00972031"/>
    <w:rsid w:val="009842C6"/>
    <w:rsid w:val="00991CFE"/>
    <w:rsid w:val="009947AB"/>
    <w:rsid w:val="00994A66"/>
    <w:rsid w:val="00996153"/>
    <w:rsid w:val="009B2B70"/>
    <w:rsid w:val="009B3946"/>
    <w:rsid w:val="009B65DC"/>
    <w:rsid w:val="009C0E69"/>
    <w:rsid w:val="009C1E6A"/>
    <w:rsid w:val="009C37E0"/>
    <w:rsid w:val="009C47B6"/>
    <w:rsid w:val="009C51EB"/>
    <w:rsid w:val="009C6168"/>
    <w:rsid w:val="009D4B44"/>
    <w:rsid w:val="009E1865"/>
    <w:rsid w:val="009F05AA"/>
    <w:rsid w:val="009F1BF9"/>
    <w:rsid w:val="00A077EA"/>
    <w:rsid w:val="00A11861"/>
    <w:rsid w:val="00A11C33"/>
    <w:rsid w:val="00A20B1B"/>
    <w:rsid w:val="00A44155"/>
    <w:rsid w:val="00A65082"/>
    <w:rsid w:val="00A65397"/>
    <w:rsid w:val="00A71670"/>
    <w:rsid w:val="00A76E22"/>
    <w:rsid w:val="00A84AF4"/>
    <w:rsid w:val="00A84DD0"/>
    <w:rsid w:val="00A90B6F"/>
    <w:rsid w:val="00AB0C75"/>
    <w:rsid w:val="00AB1C30"/>
    <w:rsid w:val="00AB41E9"/>
    <w:rsid w:val="00AD085A"/>
    <w:rsid w:val="00AD51FC"/>
    <w:rsid w:val="00AD58F6"/>
    <w:rsid w:val="00AD7462"/>
    <w:rsid w:val="00AE1033"/>
    <w:rsid w:val="00B00A0E"/>
    <w:rsid w:val="00B021FA"/>
    <w:rsid w:val="00B06117"/>
    <w:rsid w:val="00B07801"/>
    <w:rsid w:val="00B07FA5"/>
    <w:rsid w:val="00B1768B"/>
    <w:rsid w:val="00B24A73"/>
    <w:rsid w:val="00B25A81"/>
    <w:rsid w:val="00B310A9"/>
    <w:rsid w:val="00B370E4"/>
    <w:rsid w:val="00B447D7"/>
    <w:rsid w:val="00B54B7C"/>
    <w:rsid w:val="00B6641C"/>
    <w:rsid w:val="00B84827"/>
    <w:rsid w:val="00B84C83"/>
    <w:rsid w:val="00B852F8"/>
    <w:rsid w:val="00BA04EF"/>
    <w:rsid w:val="00BB68FC"/>
    <w:rsid w:val="00BB7444"/>
    <w:rsid w:val="00BC07E9"/>
    <w:rsid w:val="00BC450B"/>
    <w:rsid w:val="00BC5B80"/>
    <w:rsid w:val="00C10636"/>
    <w:rsid w:val="00C20CB8"/>
    <w:rsid w:val="00C22A20"/>
    <w:rsid w:val="00C30C3F"/>
    <w:rsid w:val="00C53610"/>
    <w:rsid w:val="00C56AB6"/>
    <w:rsid w:val="00C62C14"/>
    <w:rsid w:val="00C7022B"/>
    <w:rsid w:val="00C721E2"/>
    <w:rsid w:val="00C74D3A"/>
    <w:rsid w:val="00C84406"/>
    <w:rsid w:val="00C878C8"/>
    <w:rsid w:val="00C97137"/>
    <w:rsid w:val="00CA5A63"/>
    <w:rsid w:val="00CD16F2"/>
    <w:rsid w:val="00CE200A"/>
    <w:rsid w:val="00CF0048"/>
    <w:rsid w:val="00D14C94"/>
    <w:rsid w:val="00D21735"/>
    <w:rsid w:val="00D26F37"/>
    <w:rsid w:val="00D3025D"/>
    <w:rsid w:val="00D52408"/>
    <w:rsid w:val="00D558FB"/>
    <w:rsid w:val="00D55AD9"/>
    <w:rsid w:val="00D70596"/>
    <w:rsid w:val="00D7509A"/>
    <w:rsid w:val="00D751BD"/>
    <w:rsid w:val="00D8694D"/>
    <w:rsid w:val="00DA6A1E"/>
    <w:rsid w:val="00DB517A"/>
    <w:rsid w:val="00DC305B"/>
    <w:rsid w:val="00DC7DE2"/>
    <w:rsid w:val="00DD308C"/>
    <w:rsid w:val="00DD47D8"/>
    <w:rsid w:val="00DE6B31"/>
    <w:rsid w:val="00DF1F52"/>
    <w:rsid w:val="00DF76E7"/>
    <w:rsid w:val="00E1658E"/>
    <w:rsid w:val="00E27030"/>
    <w:rsid w:val="00E37BEF"/>
    <w:rsid w:val="00E407B2"/>
    <w:rsid w:val="00E567AB"/>
    <w:rsid w:val="00E62514"/>
    <w:rsid w:val="00E67DBF"/>
    <w:rsid w:val="00E707CB"/>
    <w:rsid w:val="00E77469"/>
    <w:rsid w:val="00E83635"/>
    <w:rsid w:val="00E85E41"/>
    <w:rsid w:val="00E91AF3"/>
    <w:rsid w:val="00EA5696"/>
    <w:rsid w:val="00EB522C"/>
    <w:rsid w:val="00EC0627"/>
    <w:rsid w:val="00ED3B65"/>
    <w:rsid w:val="00ED417F"/>
    <w:rsid w:val="00ED5C30"/>
    <w:rsid w:val="00EF45E8"/>
    <w:rsid w:val="00EF62FA"/>
    <w:rsid w:val="00F152F4"/>
    <w:rsid w:val="00F2175A"/>
    <w:rsid w:val="00F22F35"/>
    <w:rsid w:val="00F42D2E"/>
    <w:rsid w:val="00F47EE1"/>
    <w:rsid w:val="00F5406E"/>
    <w:rsid w:val="00F6065E"/>
    <w:rsid w:val="00F84898"/>
    <w:rsid w:val="00FB4C82"/>
    <w:rsid w:val="00FC4464"/>
    <w:rsid w:val="00FC68CB"/>
    <w:rsid w:val="00FC6D83"/>
    <w:rsid w:val="00FD1E7C"/>
    <w:rsid w:val="00FE1E1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2ED"/>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730E4"/>
    <w:pPr>
      <w:autoSpaceDE w:val="0"/>
      <w:autoSpaceDN w:val="0"/>
      <w:adjustRightInd w:val="0"/>
    </w:pPr>
    <w:rPr>
      <w:rFonts w:ascii="Tahoma" w:hAnsi="Tahoma" w:cs="Tahoma"/>
      <w:color w:val="000000"/>
      <w:sz w:val="24"/>
      <w:szCs w:val="24"/>
      <w:lang w:eastAsia="en-US"/>
    </w:rPr>
  </w:style>
  <w:style w:type="paragraph" w:styleId="BalloonText">
    <w:name w:val="Balloon Text"/>
    <w:basedOn w:val="Normal"/>
    <w:link w:val="BalloonTextChar"/>
    <w:uiPriority w:val="99"/>
    <w:semiHidden/>
    <w:rsid w:val="008E52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5297"/>
    <w:rPr>
      <w:rFonts w:ascii="Tahoma" w:hAnsi="Tahoma" w:cs="Tahoma"/>
      <w:sz w:val="16"/>
      <w:szCs w:val="16"/>
      <w:lang w:eastAsia="pl-PL"/>
    </w:rPr>
  </w:style>
  <w:style w:type="paragraph" w:styleId="Header">
    <w:name w:val="header"/>
    <w:basedOn w:val="Normal"/>
    <w:link w:val="HeaderChar"/>
    <w:uiPriority w:val="99"/>
    <w:rsid w:val="00150280"/>
    <w:pPr>
      <w:tabs>
        <w:tab w:val="center" w:pos="4536"/>
        <w:tab w:val="right" w:pos="9072"/>
      </w:tabs>
    </w:pPr>
  </w:style>
  <w:style w:type="character" w:customStyle="1" w:styleId="HeaderChar">
    <w:name w:val="Header Char"/>
    <w:basedOn w:val="DefaultParagraphFont"/>
    <w:link w:val="Header"/>
    <w:uiPriority w:val="99"/>
    <w:locked/>
    <w:rsid w:val="00150280"/>
    <w:rPr>
      <w:rFonts w:ascii="Times New Roman" w:hAnsi="Times New Roman" w:cs="Times New Roman"/>
      <w:sz w:val="20"/>
      <w:szCs w:val="20"/>
      <w:lang w:eastAsia="pl-PL"/>
    </w:rPr>
  </w:style>
  <w:style w:type="paragraph" w:styleId="Footer">
    <w:name w:val="footer"/>
    <w:basedOn w:val="Normal"/>
    <w:link w:val="FooterChar"/>
    <w:uiPriority w:val="99"/>
    <w:rsid w:val="00150280"/>
    <w:pPr>
      <w:tabs>
        <w:tab w:val="center" w:pos="4536"/>
        <w:tab w:val="right" w:pos="9072"/>
      </w:tabs>
    </w:pPr>
  </w:style>
  <w:style w:type="character" w:customStyle="1" w:styleId="FooterChar">
    <w:name w:val="Footer Char"/>
    <w:basedOn w:val="DefaultParagraphFont"/>
    <w:link w:val="Footer"/>
    <w:uiPriority w:val="99"/>
    <w:locked/>
    <w:rsid w:val="00150280"/>
    <w:rPr>
      <w:rFonts w:ascii="Times New Roman" w:hAnsi="Times New Roman" w:cs="Times New Roman"/>
      <w:sz w:val="20"/>
      <w:szCs w:val="20"/>
      <w:lang w:eastAsia="pl-PL"/>
    </w:rPr>
  </w:style>
  <w:style w:type="character" w:styleId="CommentReference">
    <w:name w:val="annotation reference"/>
    <w:basedOn w:val="DefaultParagraphFont"/>
    <w:uiPriority w:val="99"/>
    <w:semiHidden/>
    <w:rsid w:val="00D558FB"/>
    <w:rPr>
      <w:rFonts w:cs="Times New Roman"/>
      <w:sz w:val="16"/>
      <w:szCs w:val="16"/>
    </w:rPr>
  </w:style>
  <w:style w:type="paragraph" w:styleId="CommentText">
    <w:name w:val="annotation text"/>
    <w:basedOn w:val="Normal"/>
    <w:link w:val="CommentTextChar"/>
    <w:uiPriority w:val="99"/>
    <w:semiHidden/>
    <w:rsid w:val="00D558FB"/>
  </w:style>
  <w:style w:type="character" w:customStyle="1" w:styleId="CommentTextChar">
    <w:name w:val="Comment Text Char"/>
    <w:basedOn w:val="DefaultParagraphFont"/>
    <w:link w:val="CommentText"/>
    <w:uiPriority w:val="99"/>
    <w:semiHidden/>
    <w:locked/>
    <w:rsid w:val="00D558FB"/>
    <w:rPr>
      <w:rFonts w:ascii="Times New Roman" w:hAnsi="Times New Roman" w:cs="Times New Roman"/>
      <w:sz w:val="20"/>
      <w:szCs w:val="20"/>
      <w:lang w:eastAsia="pl-PL"/>
    </w:rPr>
  </w:style>
  <w:style w:type="paragraph" w:styleId="CommentSubject">
    <w:name w:val="annotation subject"/>
    <w:basedOn w:val="CommentText"/>
    <w:next w:val="CommentText"/>
    <w:link w:val="CommentSubjectChar"/>
    <w:uiPriority w:val="99"/>
    <w:semiHidden/>
    <w:rsid w:val="00D558FB"/>
    <w:rPr>
      <w:b/>
      <w:bCs/>
    </w:rPr>
  </w:style>
  <w:style w:type="character" w:customStyle="1" w:styleId="CommentSubjectChar">
    <w:name w:val="Comment Subject Char"/>
    <w:basedOn w:val="CommentTextChar"/>
    <w:link w:val="CommentSubject"/>
    <w:uiPriority w:val="99"/>
    <w:semiHidden/>
    <w:locked/>
    <w:rsid w:val="00D558FB"/>
    <w:rPr>
      <w:b/>
      <w:bCs/>
    </w:rPr>
  </w:style>
  <w:style w:type="character" w:customStyle="1" w:styleId="h2">
    <w:name w:val="h2"/>
    <w:basedOn w:val="DefaultParagraphFont"/>
    <w:uiPriority w:val="99"/>
    <w:rsid w:val="0067555B"/>
    <w:rPr>
      <w:rFonts w:cs="Times New Roman"/>
    </w:rPr>
  </w:style>
  <w:style w:type="paragraph" w:customStyle="1" w:styleId="Akapitzlist1">
    <w:name w:val="Akapit z listą1"/>
    <w:basedOn w:val="Normal"/>
    <w:uiPriority w:val="99"/>
    <w:rsid w:val="00E27030"/>
    <w:pPr>
      <w:spacing w:after="200" w:line="276" w:lineRule="auto"/>
      <w:ind w:left="720"/>
      <w:contextualSpacing/>
    </w:pPr>
    <w:rPr>
      <w:rFonts w:ascii="Calibri" w:hAnsi="Calibri"/>
      <w:sz w:val="22"/>
      <w:szCs w:val="22"/>
      <w:lang w:eastAsia="en-US"/>
    </w:rPr>
  </w:style>
  <w:style w:type="paragraph" w:styleId="ListParagraph">
    <w:name w:val="List Paragraph"/>
    <w:basedOn w:val="Normal"/>
    <w:uiPriority w:val="99"/>
    <w:qFormat/>
    <w:rsid w:val="0007579A"/>
    <w:pPr>
      <w:ind w:left="720"/>
      <w:contextualSpacing/>
    </w:pPr>
  </w:style>
</w:styles>
</file>

<file path=word/webSettings.xml><?xml version="1.0" encoding="utf-8"?>
<w:webSettings xmlns:r="http://schemas.openxmlformats.org/officeDocument/2006/relationships" xmlns:w="http://schemas.openxmlformats.org/wordprocessingml/2006/main">
  <w:divs>
    <w:div w:id="1763180959">
      <w:marLeft w:val="0"/>
      <w:marRight w:val="0"/>
      <w:marTop w:val="0"/>
      <w:marBottom w:val="0"/>
      <w:divBdr>
        <w:top w:val="none" w:sz="0" w:space="0" w:color="auto"/>
        <w:left w:val="none" w:sz="0" w:space="0" w:color="auto"/>
        <w:bottom w:val="none" w:sz="0" w:space="0" w:color="auto"/>
        <w:right w:val="none" w:sz="0" w:space="0" w:color="auto"/>
      </w:divBdr>
    </w:div>
    <w:div w:id="1763180960">
      <w:marLeft w:val="0"/>
      <w:marRight w:val="0"/>
      <w:marTop w:val="0"/>
      <w:marBottom w:val="0"/>
      <w:divBdr>
        <w:top w:val="none" w:sz="0" w:space="0" w:color="auto"/>
        <w:left w:val="none" w:sz="0" w:space="0" w:color="auto"/>
        <w:bottom w:val="none" w:sz="0" w:space="0" w:color="auto"/>
        <w:right w:val="none" w:sz="0" w:space="0" w:color="auto"/>
      </w:divBdr>
    </w:div>
    <w:div w:id="17631809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11</Pages>
  <Words>7117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dc:title>
  <dc:subject/>
  <dc:creator>Danuta Nowakiewicz</dc:creator>
  <cp:keywords/>
  <dc:description/>
  <cp:lastModifiedBy>kjelinek</cp:lastModifiedBy>
  <cp:revision>3</cp:revision>
  <cp:lastPrinted>2014-10-20T06:46:00Z</cp:lastPrinted>
  <dcterms:created xsi:type="dcterms:W3CDTF">2014-10-24T12:46:00Z</dcterms:created>
  <dcterms:modified xsi:type="dcterms:W3CDTF">2014-10-27T10:04:00Z</dcterms:modified>
</cp:coreProperties>
</file>