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94" w:rsidRPr="00334E74" w:rsidRDefault="00984894" w:rsidP="008312ED">
      <w:pPr>
        <w:keepNext/>
        <w:pageBreakBefore/>
        <w:tabs>
          <w:tab w:val="left" w:pos="0"/>
        </w:tabs>
        <w:jc w:val="right"/>
        <w:outlineLvl w:val="0"/>
        <w:rPr>
          <w:rFonts w:ascii="Arial" w:hAnsi="Arial" w:cs="Arial"/>
          <w:b/>
        </w:rPr>
      </w:pPr>
      <w:r w:rsidRPr="00334E74">
        <w:rPr>
          <w:rFonts w:ascii="Arial" w:hAnsi="Arial" w:cs="Arial"/>
          <w:b/>
        </w:rPr>
        <w:t xml:space="preserve">Załącznik Nr </w:t>
      </w:r>
      <w:bookmarkStart w:id="0" w:name="_GoBack"/>
      <w:bookmarkEnd w:id="0"/>
      <w:r w:rsidRPr="00334E74">
        <w:rPr>
          <w:rFonts w:ascii="Arial" w:hAnsi="Arial" w:cs="Arial"/>
          <w:b/>
        </w:rPr>
        <w:t>7 do SIWZ</w:t>
      </w:r>
    </w:p>
    <w:p w:rsidR="00984894" w:rsidRPr="00334E74" w:rsidRDefault="00984894" w:rsidP="008312ED">
      <w:pPr>
        <w:spacing w:after="60"/>
        <w:jc w:val="both"/>
        <w:outlineLvl w:val="7"/>
        <w:rPr>
          <w:rFonts w:ascii="Arial" w:hAnsi="Arial" w:cs="Arial"/>
          <w:b/>
          <w:iCs/>
        </w:rPr>
      </w:pPr>
      <w:r>
        <w:rPr>
          <w:rFonts w:ascii="Arial" w:hAnsi="Arial" w:cs="Arial"/>
          <w:b/>
          <w:iCs/>
        </w:rPr>
        <w:t>Nr sprawy: SP.ZP.272.123</w:t>
      </w:r>
      <w:r w:rsidRPr="00334E74">
        <w:rPr>
          <w:rFonts w:ascii="Arial" w:hAnsi="Arial" w:cs="Arial"/>
          <w:b/>
          <w:iCs/>
        </w:rPr>
        <w:t xml:space="preserve">.2014                          </w:t>
      </w:r>
    </w:p>
    <w:p w:rsidR="00984894" w:rsidRPr="00334E74" w:rsidRDefault="00984894" w:rsidP="008312ED">
      <w:pPr>
        <w:tabs>
          <w:tab w:val="left" w:pos="4820"/>
          <w:tab w:val="right" w:leader="dot" w:pos="8931"/>
        </w:tabs>
        <w:jc w:val="right"/>
        <w:rPr>
          <w:rFonts w:ascii="Arial" w:hAnsi="Arial"/>
          <w:b/>
          <w:sz w:val="18"/>
          <w:szCs w:val="18"/>
        </w:rPr>
      </w:pPr>
      <w:r w:rsidRPr="00334E74">
        <w:rPr>
          <w:rFonts w:ascii="Arial" w:hAnsi="Arial"/>
          <w:b/>
          <w:sz w:val="18"/>
          <w:szCs w:val="18"/>
        </w:rPr>
        <w:t xml:space="preserve">                                          </w:t>
      </w:r>
    </w:p>
    <w:p w:rsidR="00984894" w:rsidRPr="00334E74" w:rsidRDefault="00984894"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 xml:space="preserve">UMOWA (projekt) Nr ZP.273..........2014 </w:t>
      </w:r>
    </w:p>
    <w:p w:rsidR="00984894" w:rsidRPr="00334E74" w:rsidRDefault="00984894"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984894" w:rsidRPr="00334E74" w:rsidRDefault="00984894"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zawarta w dniu  ……..…………… 2014 r. pomiędzy:</w:t>
      </w:r>
    </w:p>
    <w:p w:rsidR="00984894" w:rsidRPr="00334E74" w:rsidRDefault="00984894"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984894" w:rsidRPr="00334E74" w:rsidRDefault="00984894"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b/>
          <w:sz w:val="18"/>
          <w:szCs w:val="18"/>
        </w:rPr>
        <w:t>Powiatem Wrocławskim</w:t>
      </w:r>
      <w:r w:rsidRPr="00334E74">
        <w:rPr>
          <w:rFonts w:ascii="Arial" w:hAnsi="Arial" w:cs="Arial"/>
          <w:sz w:val="18"/>
          <w:szCs w:val="18"/>
        </w:rPr>
        <w:t xml:space="preserve"> z siedzibą władz przy ul. Kościuszki 131; 50-440 Wrocław, posiadającym          </w:t>
      </w:r>
      <w:r w:rsidRPr="00334E74">
        <w:rPr>
          <w:rFonts w:ascii="Arial" w:hAnsi="Arial" w:cs="Arial"/>
          <w:sz w:val="18"/>
          <w:szCs w:val="18"/>
        </w:rPr>
        <w:br/>
        <w:t xml:space="preserve">NIP: 897-16-47-961, reprezentowanym przez Zarząd Powiatu Wrocławskiego w imieniu, którego działają: </w:t>
      </w:r>
    </w:p>
    <w:p w:rsidR="00984894" w:rsidRPr="00334E74" w:rsidRDefault="00984894" w:rsidP="008312ED">
      <w:pPr>
        <w:numPr>
          <w:ilvl w:val="0"/>
          <w:numId w:val="1"/>
        </w:numPr>
        <w:overflowPunct w:val="0"/>
        <w:autoSpaceDE w:val="0"/>
        <w:autoSpaceDN w:val="0"/>
        <w:adjustRightInd w:val="0"/>
        <w:jc w:val="both"/>
        <w:textAlignment w:val="baseline"/>
        <w:rPr>
          <w:rFonts w:ascii="Arial" w:hAnsi="Arial" w:cs="Arial"/>
          <w:b/>
          <w:sz w:val="18"/>
          <w:szCs w:val="18"/>
        </w:rPr>
      </w:pPr>
      <w:r w:rsidRPr="00334E74">
        <w:rPr>
          <w:rFonts w:ascii="Arial" w:hAnsi="Arial" w:cs="Arial"/>
          <w:b/>
          <w:sz w:val="18"/>
          <w:szCs w:val="18"/>
        </w:rPr>
        <w:t xml:space="preserve">Roman Potocki </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Starosta Powiatu Wrocławskiego</w:t>
      </w:r>
    </w:p>
    <w:p w:rsidR="00984894" w:rsidRPr="00334E74" w:rsidRDefault="00984894" w:rsidP="008312ED">
      <w:pPr>
        <w:numPr>
          <w:ilvl w:val="0"/>
          <w:numId w:val="1"/>
        </w:numPr>
        <w:overflowPunct w:val="0"/>
        <w:autoSpaceDE w:val="0"/>
        <w:autoSpaceDN w:val="0"/>
        <w:adjustRightInd w:val="0"/>
        <w:jc w:val="both"/>
        <w:textAlignment w:val="baseline"/>
        <w:rPr>
          <w:rFonts w:ascii="Arial" w:hAnsi="Arial" w:cs="Arial"/>
          <w:b/>
          <w:sz w:val="18"/>
          <w:szCs w:val="18"/>
        </w:rPr>
      </w:pPr>
      <w:r w:rsidRPr="00334E74">
        <w:rPr>
          <w:rFonts w:ascii="Arial" w:hAnsi="Arial" w:cs="Arial"/>
          <w:b/>
          <w:sz w:val="18"/>
          <w:szCs w:val="18"/>
        </w:rPr>
        <w:t>Waldemar Szczykutowicz</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Wicestarosta Powiatu Wrocławskiego</w:t>
      </w:r>
    </w:p>
    <w:p w:rsidR="00984894" w:rsidRPr="00334E74" w:rsidRDefault="00984894"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przy kontrasygnacie Skarbnika Powiatu Wrocławskiego – Małgorzaty Dreiseitel-Cieślik</w:t>
      </w:r>
    </w:p>
    <w:p w:rsidR="00984894" w:rsidRPr="00334E74" w:rsidRDefault="00984894" w:rsidP="008312ED">
      <w:pPr>
        <w:overflowPunct w:val="0"/>
        <w:autoSpaceDE w:val="0"/>
        <w:autoSpaceDN w:val="0"/>
        <w:adjustRightInd w:val="0"/>
        <w:jc w:val="both"/>
        <w:textAlignment w:val="baseline"/>
        <w:rPr>
          <w:rFonts w:ascii="Arial" w:hAnsi="Arial" w:cs="Arial"/>
          <w:b/>
          <w:sz w:val="18"/>
          <w:szCs w:val="18"/>
        </w:rPr>
      </w:pPr>
      <w:r w:rsidRPr="00334E74">
        <w:rPr>
          <w:rFonts w:ascii="Arial" w:hAnsi="Arial" w:cs="Arial"/>
          <w:sz w:val="18"/>
          <w:szCs w:val="18"/>
        </w:rPr>
        <w:t xml:space="preserve">zwanym dalej w treści umowy  </w:t>
      </w:r>
      <w:r w:rsidRPr="00334E74">
        <w:rPr>
          <w:rFonts w:ascii="Arial" w:hAnsi="Arial" w:cs="Arial"/>
          <w:b/>
          <w:sz w:val="18"/>
          <w:szCs w:val="18"/>
        </w:rPr>
        <w:t>ZAMAWIAJĄCYM</w:t>
      </w:r>
    </w:p>
    <w:p w:rsidR="00984894" w:rsidRPr="00334E74" w:rsidRDefault="00984894"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 xml:space="preserve">a   </w:t>
      </w:r>
    </w:p>
    <w:p w:rsidR="00984894" w:rsidRPr="00334E74" w:rsidRDefault="00984894" w:rsidP="008312ED">
      <w:pPr>
        <w:jc w:val="both"/>
        <w:rPr>
          <w:rFonts w:ascii="Arial" w:hAnsi="Arial" w:cs="Arial"/>
          <w:b/>
          <w:sz w:val="18"/>
          <w:szCs w:val="18"/>
          <w:lang w:eastAsia="en-US"/>
        </w:rPr>
      </w:pPr>
      <w:r w:rsidRPr="00334E74">
        <w:rPr>
          <w:rFonts w:ascii="Arial" w:hAnsi="Arial" w:cs="Arial"/>
          <w:b/>
          <w:sz w:val="18"/>
          <w:szCs w:val="18"/>
          <w:lang w:eastAsia="en-US"/>
        </w:rPr>
        <w:t>.............................................</w:t>
      </w:r>
    </w:p>
    <w:p w:rsidR="00984894" w:rsidRPr="00334E74" w:rsidRDefault="00984894" w:rsidP="008312ED">
      <w:pPr>
        <w:jc w:val="both"/>
        <w:rPr>
          <w:rFonts w:ascii="Arial" w:hAnsi="Arial" w:cs="Arial"/>
          <w:b/>
          <w:sz w:val="18"/>
          <w:szCs w:val="18"/>
          <w:lang w:eastAsia="en-US"/>
        </w:rPr>
      </w:pPr>
      <w:r w:rsidRPr="00334E74">
        <w:rPr>
          <w:rFonts w:ascii="Arial" w:hAnsi="Arial" w:cs="Arial"/>
          <w:b/>
          <w:sz w:val="18"/>
          <w:szCs w:val="18"/>
          <w:lang w:eastAsia="en-US"/>
        </w:rPr>
        <w:t>.............................................</w:t>
      </w:r>
    </w:p>
    <w:p w:rsidR="00984894" w:rsidRPr="00334E74" w:rsidRDefault="00984894" w:rsidP="008312ED">
      <w:pPr>
        <w:jc w:val="both"/>
        <w:rPr>
          <w:rFonts w:ascii="Arial" w:hAnsi="Arial" w:cs="Arial"/>
          <w:b/>
          <w:sz w:val="18"/>
          <w:szCs w:val="18"/>
          <w:lang w:eastAsia="en-US"/>
        </w:rPr>
      </w:pPr>
      <w:r w:rsidRPr="00334E74">
        <w:rPr>
          <w:rFonts w:ascii="Arial" w:hAnsi="Arial" w:cs="Arial"/>
          <w:b/>
          <w:sz w:val="18"/>
          <w:szCs w:val="18"/>
          <w:lang w:eastAsia="en-US"/>
        </w:rPr>
        <w:t>.............................................</w:t>
      </w:r>
    </w:p>
    <w:p w:rsidR="00984894" w:rsidRPr="00334E74" w:rsidRDefault="00984894" w:rsidP="008312ED">
      <w:pPr>
        <w:jc w:val="both"/>
        <w:rPr>
          <w:rFonts w:ascii="Arial" w:hAnsi="Arial" w:cs="Arial"/>
          <w:sz w:val="18"/>
          <w:szCs w:val="18"/>
        </w:rPr>
      </w:pPr>
      <w:r w:rsidRPr="00334E74">
        <w:rPr>
          <w:rFonts w:ascii="Arial" w:hAnsi="Arial" w:cs="Arial"/>
          <w:sz w:val="18"/>
          <w:szCs w:val="18"/>
          <w:lang w:eastAsia="en-US"/>
        </w:rPr>
        <w:t>posiadającą/ym NIP: .................</w:t>
      </w:r>
      <w:r w:rsidRPr="00334E74">
        <w:rPr>
          <w:rFonts w:ascii="Arial" w:hAnsi="Arial" w:cs="Arial"/>
          <w:sz w:val="18"/>
          <w:szCs w:val="18"/>
        </w:rPr>
        <w:t xml:space="preserve">  i działającą/ym na podstawie KRS ............... </w:t>
      </w:r>
    </w:p>
    <w:p w:rsidR="00984894" w:rsidRPr="00334E74" w:rsidRDefault="00984894" w:rsidP="008312ED">
      <w:pPr>
        <w:jc w:val="both"/>
        <w:rPr>
          <w:rFonts w:ascii="Arial" w:hAnsi="Arial" w:cs="Arial"/>
          <w:b/>
          <w:sz w:val="18"/>
          <w:szCs w:val="18"/>
        </w:rPr>
      </w:pPr>
      <w:r w:rsidRPr="00334E74">
        <w:rPr>
          <w:rFonts w:ascii="Arial" w:hAnsi="Arial" w:cs="Arial"/>
          <w:sz w:val="18"/>
          <w:szCs w:val="18"/>
        </w:rPr>
        <w:t>reprezentowaną/ym przez:</w:t>
      </w:r>
    </w:p>
    <w:p w:rsidR="00984894" w:rsidRPr="00334E74" w:rsidRDefault="00984894" w:rsidP="008312ED">
      <w:pPr>
        <w:numPr>
          <w:ilvl w:val="0"/>
          <w:numId w:val="2"/>
        </w:numPr>
        <w:jc w:val="both"/>
        <w:rPr>
          <w:rFonts w:ascii="Arial" w:hAnsi="Arial" w:cs="Arial"/>
          <w:b/>
          <w:sz w:val="18"/>
          <w:szCs w:val="18"/>
        </w:rPr>
      </w:pPr>
      <w:r w:rsidRPr="00334E74">
        <w:rPr>
          <w:rFonts w:ascii="Arial" w:hAnsi="Arial" w:cs="Arial"/>
          <w:b/>
          <w:sz w:val="18"/>
          <w:szCs w:val="18"/>
        </w:rPr>
        <w:t>…………………………………………………</w:t>
      </w:r>
    </w:p>
    <w:p w:rsidR="00984894" w:rsidRPr="00334E74" w:rsidRDefault="00984894" w:rsidP="008312ED">
      <w:pPr>
        <w:numPr>
          <w:ilvl w:val="0"/>
          <w:numId w:val="2"/>
        </w:numPr>
        <w:jc w:val="both"/>
        <w:rPr>
          <w:rFonts w:ascii="Arial" w:hAnsi="Arial" w:cs="Arial"/>
          <w:b/>
          <w:sz w:val="18"/>
          <w:szCs w:val="18"/>
        </w:rPr>
      </w:pPr>
      <w:r w:rsidRPr="00334E74">
        <w:rPr>
          <w:rFonts w:ascii="Arial" w:hAnsi="Arial" w:cs="Arial"/>
          <w:b/>
          <w:sz w:val="18"/>
          <w:szCs w:val="18"/>
        </w:rPr>
        <w:t>………………………………………………..</w:t>
      </w:r>
    </w:p>
    <w:p w:rsidR="00984894" w:rsidRPr="00334E74" w:rsidRDefault="00984894" w:rsidP="008312ED">
      <w:pPr>
        <w:overflowPunct w:val="0"/>
        <w:autoSpaceDE w:val="0"/>
        <w:autoSpaceDN w:val="0"/>
        <w:adjustRightInd w:val="0"/>
        <w:jc w:val="both"/>
        <w:textAlignment w:val="baseline"/>
        <w:rPr>
          <w:rFonts w:ascii="Arial" w:hAnsi="Arial" w:cs="Arial"/>
          <w:b/>
          <w:sz w:val="18"/>
          <w:szCs w:val="18"/>
        </w:rPr>
      </w:pPr>
      <w:r w:rsidRPr="00334E74">
        <w:rPr>
          <w:rFonts w:ascii="Arial" w:hAnsi="Arial" w:cs="Arial"/>
          <w:sz w:val="18"/>
          <w:szCs w:val="18"/>
        </w:rPr>
        <w:t xml:space="preserve">zwanym dalej </w:t>
      </w:r>
      <w:r w:rsidRPr="00334E74">
        <w:rPr>
          <w:rFonts w:ascii="Arial" w:hAnsi="Arial" w:cs="Arial"/>
          <w:b/>
          <w:sz w:val="18"/>
          <w:szCs w:val="18"/>
        </w:rPr>
        <w:t xml:space="preserve">WYKONAWCĄ, </w:t>
      </w:r>
    </w:p>
    <w:p w:rsidR="00984894" w:rsidRPr="00334E74" w:rsidRDefault="00984894"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została zawarta umowa  o następującej treści:</w:t>
      </w:r>
    </w:p>
    <w:p w:rsidR="00984894" w:rsidRPr="00334E74" w:rsidRDefault="00984894"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984894" w:rsidRPr="00334E74" w:rsidRDefault="00984894"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 1</w:t>
      </w:r>
    </w:p>
    <w:p w:rsidR="00984894" w:rsidRPr="00334E74" w:rsidRDefault="00984894"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Przedmiot umowy</w:t>
      </w:r>
    </w:p>
    <w:p w:rsidR="00984894" w:rsidRPr="00607F4A" w:rsidRDefault="00984894" w:rsidP="00607F4A">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607F4A">
        <w:rPr>
          <w:rFonts w:ascii="Arial" w:hAnsi="Arial" w:cs="Arial"/>
          <w:sz w:val="18"/>
          <w:szCs w:val="18"/>
        </w:rPr>
        <w:t xml:space="preserve">Umowa jest następstwem dokonanego przez Zamawiającego wyboru Wykonawcy w prowadzonym w trybie przetargu nieograniczonego  </w:t>
      </w:r>
      <w:r>
        <w:rPr>
          <w:rFonts w:ascii="Arial" w:hAnsi="Arial" w:cs="Arial"/>
          <w:sz w:val="18"/>
          <w:szCs w:val="18"/>
        </w:rPr>
        <w:t xml:space="preserve">w </w:t>
      </w:r>
      <w:r w:rsidRPr="00607F4A">
        <w:rPr>
          <w:rFonts w:ascii="Arial" w:hAnsi="Arial" w:cs="Arial"/>
          <w:sz w:val="18"/>
          <w:szCs w:val="18"/>
        </w:rPr>
        <w:t xml:space="preserve">postępowaniu o udzielenie zamówienia publicznego na podstawie art. 39 Ustawy z dnia 29 stycznia 2004 roku – Prawo zamówień publicznych (Dz. U. z 2013r. poz. 907 ze zm.) </w:t>
      </w:r>
      <w:r w:rsidRPr="00607F4A">
        <w:rPr>
          <w:rFonts w:ascii="Arial" w:hAnsi="Arial" w:cs="Arial"/>
          <w:color w:val="000000"/>
          <w:sz w:val="18"/>
          <w:szCs w:val="18"/>
        </w:rPr>
        <w:t xml:space="preserve">oraz § </w:t>
      </w:r>
      <w:r>
        <w:rPr>
          <w:rFonts w:ascii="Arial" w:hAnsi="Arial" w:cs="Arial"/>
          <w:color w:val="000000"/>
          <w:sz w:val="18"/>
          <w:szCs w:val="18"/>
        </w:rPr>
        <w:t xml:space="preserve">20 </w:t>
      </w:r>
      <w:r w:rsidRPr="00607F4A">
        <w:rPr>
          <w:rFonts w:ascii="Arial" w:hAnsi="Arial" w:cs="Arial"/>
          <w:color w:val="000000"/>
          <w:sz w:val="18"/>
          <w:szCs w:val="18"/>
        </w:rPr>
        <w:t>Regulaminu udzielania zamówień publicznych w Starostwie Powiatowym we Wrocławiu</w:t>
      </w:r>
      <w:r>
        <w:rPr>
          <w:rFonts w:ascii="Arial" w:hAnsi="Arial" w:cs="Arial"/>
          <w:color w:val="000000"/>
          <w:sz w:val="18"/>
          <w:szCs w:val="18"/>
        </w:rPr>
        <w:t>,</w:t>
      </w:r>
      <w:r w:rsidRPr="00607F4A">
        <w:rPr>
          <w:rFonts w:ascii="Arial" w:hAnsi="Arial" w:cs="Arial"/>
          <w:sz w:val="18"/>
          <w:szCs w:val="18"/>
        </w:rPr>
        <w:t xml:space="preserve"> znak: </w:t>
      </w:r>
      <w:r w:rsidRPr="00607F4A">
        <w:rPr>
          <w:rFonts w:ascii="Arial" w:hAnsi="Arial" w:cs="Arial"/>
          <w:b/>
          <w:sz w:val="18"/>
          <w:szCs w:val="18"/>
        </w:rPr>
        <w:t>SP.ZP.272.........2014</w:t>
      </w:r>
      <w:r w:rsidRPr="00607F4A">
        <w:rPr>
          <w:rFonts w:ascii="Arial" w:hAnsi="Arial" w:cs="Arial"/>
          <w:sz w:val="18"/>
          <w:szCs w:val="18"/>
        </w:rPr>
        <w:t xml:space="preserve"> rozstrzygniętego dnia .................. 2014 r.</w:t>
      </w:r>
    </w:p>
    <w:p w:rsidR="00984894" w:rsidRPr="00607F4A" w:rsidRDefault="00984894" w:rsidP="00607F4A">
      <w:pPr>
        <w:numPr>
          <w:ilvl w:val="0"/>
          <w:numId w:val="37"/>
        </w:numPr>
        <w:tabs>
          <w:tab w:val="clear" w:pos="7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 xml:space="preserve">Zgodnie z wynikiem przetargu nieograniczonego Zamawiający zleca, a Wykonawca przyjmuje do realizacji: </w:t>
      </w:r>
      <w:r w:rsidRPr="00334E74">
        <w:rPr>
          <w:rFonts w:ascii="Arial" w:hAnsi="Arial" w:cs="Arial"/>
          <w:b/>
          <w:sz w:val="18"/>
          <w:szCs w:val="18"/>
        </w:rPr>
        <w:t xml:space="preserve">Budowę chodnika w ciągu drogi powiatowej nr 1999D (ul. Ogrodowa) w miejscowości Mietków, </w:t>
      </w:r>
      <w:r>
        <w:rPr>
          <w:rFonts w:ascii="Arial" w:hAnsi="Arial" w:cs="Arial"/>
          <w:b/>
          <w:sz w:val="18"/>
          <w:szCs w:val="18"/>
        </w:rPr>
        <w:br/>
      </w:r>
      <w:r w:rsidRPr="00334E74">
        <w:rPr>
          <w:rFonts w:ascii="Arial" w:hAnsi="Arial" w:cs="Arial"/>
          <w:b/>
          <w:sz w:val="18"/>
          <w:szCs w:val="18"/>
        </w:rPr>
        <w:t>gm. Mietków</w:t>
      </w:r>
      <w:r w:rsidRPr="00607F4A">
        <w:rPr>
          <w:rFonts w:ascii="Arial" w:hAnsi="Arial" w:cs="Arial"/>
          <w:sz w:val="18"/>
          <w:szCs w:val="18"/>
        </w:rPr>
        <w:t>.</w:t>
      </w:r>
    </w:p>
    <w:p w:rsidR="00984894" w:rsidRPr="00334E74" w:rsidRDefault="00984894" w:rsidP="008312ED">
      <w:pPr>
        <w:ind w:left="360"/>
        <w:jc w:val="both"/>
        <w:rPr>
          <w:rFonts w:ascii="Arial" w:hAnsi="Arial" w:cs="Arial"/>
          <w:sz w:val="18"/>
          <w:szCs w:val="18"/>
        </w:rPr>
      </w:pP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 2</w:t>
      </w: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Wynagrodzenie</w:t>
      </w:r>
    </w:p>
    <w:p w:rsidR="00984894" w:rsidRPr="00334E74" w:rsidRDefault="00984894" w:rsidP="008312ED">
      <w:pPr>
        <w:numPr>
          <w:ilvl w:val="0"/>
          <w:numId w:val="4"/>
        </w:numPr>
        <w:jc w:val="both"/>
        <w:rPr>
          <w:rFonts w:ascii="Arial" w:hAnsi="Arial" w:cs="Arial"/>
          <w:b/>
          <w:sz w:val="18"/>
          <w:szCs w:val="18"/>
        </w:rPr>
      </w:pPr>
      <w:r w:rsidRPr="00334E74">
        <w:rPr>
          <w:rFonts w:ascii="Arial" w:hAnsi="Arial" w:cs="Arial"/>
          <w:sz w:val="18"/>
          <w:szCs w:val="18"/>
        </w:rPr>
        <w:t xml:space="preserve">Za wykonanie przedmiotu zamówienia zgodnie z dokumentacją projektową, Specyfikacjami Technicznymi Wykonania i Odbioru Robót Budowlanych, przedmiarem robót oraz ofertą Wykonawcy, Zamawiający zapłaci kwotę określoną w kosztorysie powykonawczym, ale nie wyższą niż podana zgodnie ze złożoną ofertą </w:t>
      </w:r>
      <w:r w:rsidRPr="00334E74">
        <w:rPr>
          <w:rFonts w:ascii="Arial" w:hAnsi="Arial" w:cs="Arial"/>
          <w:sz w:val="18"/>
          <w:szCs w:val="18"/>
        </w:rPr>
        <w:br/>
        <w:t>w wysokości:</w:t>
      </w:r>
    </w:p>
    <w:p w:rsidR="00984894" w:rsidRPr="00334E74" w:rsidRDefault="00984894" w:rsidP="008312ED">
      <w:pPr>
        <w:ind w:left="340"/>
        <w:jc w:val="both"/>
        <w:rPr>
          <w:rFonts w:ascii="Arial" w:hAnsi="Arial" w:cs="Arial"/>
          <w:b/>
          <w:sz w:val="18"/>
          <w:szCs w:val="18"/>
        </w:rPr>
      </w:pPr>
      <w:r w:rsidRPr="00334E74">
        <w:rPr>
          <w:rFonts w:ascii="Arial" w:hAnsi="Arial" w:cs="Arial"/>
          <w:sz w:val="18"/>
          <w:szCs w:val="18"/>
        </w:rPr>
        <w:t xml:space="preserve"> </w:t>
      </w:r>
      <w:r w:rsidRPr="00334E74">
        <w:rPr>
          <w:rFonts w:ascii="Arial" w:hAnsi="Arial" w:cs="Arial"/>
          <w:b/>
          <w:sz w:val="18"/>
          <w:szCs w:val="18"/>
        </w:rPr>
        <w:t xml:space="preserve">brutto: ............. zł  </w:t>
      </w:r>
      <w:r w:rsidRPr="00334E74">
        <w:rPr>
          <w:rFonts w:ascii="Arial" w:hAnsi="Arial" w:cs="Arial"/>
          <w:sz w:val="18"/>
          <w:szCs w:val="18"/>
        </w:rPr>
        <w:t xml:space="preserve">(słownie: .................. złotych), w tym kwota netto: ..................... zł </w:t>
      </w:r>
      <w:r w:rsidRPr="00334E74">
        <w:rPr>
          <w:rFonts w:ascii="Arial" w:hAnsi="Arial" w:cs="Arial"/>
          <w:sz w:val="18"/>
          <w:szCs w:val="18"/>
        </w:rPr>
        <w:br/>
        <w:t xml:space="preserve">+ podatek VAT ..... % ............... zł. </w:t>
      </w:r>
    </w:p>
    <w:p w:rsidR="00984894" w:rsidRPr="00334E74" w:rsidRDefault="00984894" w:rsidP="008312ED">
      <w:pPr>
        <w:numPr>
          <w:ilvl w:val="0"/>
          <w:numId w:val="4"/>
        </w:numPr>
        <w:jc w:val="both"/>
        <w:rPr>
          <w:rFonts w:ascii="Arial" w:hAnsi="Arial" w:cs="Arial"/>
          <w:b/>
          <w:sz w:val="18"/>
          <w:szCs w:val="18"/>
        </w:rPr>
      </w:pPr>
      <w:r w:rsidRPr="00334E74">
        <w:rPr>
          <w:rFonts w:ascii="Arial" w:hAnsi="Arial" w:cs="Arial"/>
          <w:sz w:val="18"/>
          <w:szCs w:val="18"/>
        </w:rPr>
        <w:t xml:space="preserve">Kwota określona w ust. 1 zawiera wszelkie koszty związane z realizacją zadania, wynikające z dokumentacji projektowej, Specyfikacji Technicznych Wykonania i Odbioru Robót Budowlanych, przedmiaru robót, </w:t>
      </w:r>
      <w:r w:rsidRPr="00334E74">
        <w:rPr>
          <w:rFonts w:ascii="Arial" w:hAnsi="Arial" w:cs="Arial"/>
          <w:sz w:val="18"/>
          <w:szCs w:val="18"/>
        </w:rPr>
        <w:br/>
        <w:t xml:space="preserve">jak również nie ujęte w wyżej wymienionych dokumentach, a niezbędne do wykonania zadania, takie, </w:t>
      </w:r>
      <w:r w:rsidRPr="00334E74">
        <w:rPr>
          <w:rFonts w:ascii="Arial" w:hAnsi="Arial" w:cs="Arial"/>
          <w:sz w:val="18"/>
          <w:szCs w:val="18"/>
        </w:rPr>
        <w:br/>
        <w:t xml:space="preserve">jak w szczególności: roboty przygotowawcze, porządkowe, zagospodarowanie terenu remontów, koszty utrzymania zaplecza robót, obsługa geodezyjna w zakresie niezbędnym do prawidłowego wykonania robót oraz ich odbioru w formie operatu kolaudacyjnego, pomiarów powykonawczych w zakresie uzgodnionym </w:t>
      </w:r>
      <w:r w:rsidRPr="00334E74">
        <w:rPr>
          <w:rFonts w:ascii="Arial" w:hAnsi="Arial" w:cs="Arial"/>
          <w:sz w:val="18"/>
          <w:szCs w:val="18"/>
        </w:rPr>
        <w:br/>
        <w:t>z Zamawiającym itp.</w:t>
      </w:r>
    </w:p>
    <w:p w:rsidR="00984894" w:rsidRPr="00334E74" w:rsidRDefault="00984894" w:rsidP="00EC0627">
      <w:pPr>
        <w:numPr>
          <w:ilvl w:val="0"/>
          <w:numId w:val="34"/>
        </w:numPr>
        <w:jc w:val="both"/>
        <w:rPr>
          <w:rFonts w:ascii="Arial" w:hAnsi="Arial" w:cs="Arial"/>
          <w:sz w:val="18"/>
          <w:szCs w:val="18"/>
        </w:rPr>
      </w:pPr>
      <w:r w:rsidRPr="00334E74">
        <w:rPr>
          <w:rFonts w:ascii="Arial" w:hAnsi="Arial" w:cs="Arial"/>
          <w:sz w:val="18"/>
          <w:szCs w:val="18"/>
        </w:rPr>
        <w:t>Płatność wynagrodzenia nastąpi w terminie  21 dni od daty dostarczenia prawidłowo wystawionej faktury  końcowej wraz z kompletem dokumentów rozliczeniowych oraz:</w:t>
      </w:r>
    </w:p>
    <w:p w:rsidR="00984894" w:rsidRPr="00334E74" w:rsidRDefault="00984894" w:rsidP="00D14C94">
      <w:pPr>
        <w:numPr>
          <w:ilvl w:val="1"/>
          <w:numId w:val="30"/>
        </w:numPr>
        <w:tabs>
          <w:tab w:val="clear" w:pos="1837"/>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protok</w:t>
      </w:r>
      <w:r>
        <w:rPr>
          <w:rFonts w:ascii="Arial" w:hAnsi="Arial" w:cs="Arial"/>
          <w:sz w:val="18"/>
          <w:szCs w:val="18"/>
        </w:rPr>
        <w:t>o</w:t>
      </w:r>
      <w:r w:rsidRPr="00334E74">
        <w:rPr>
          <w:rFonts w:ascii="Arial" w:hAnsi="Arial" w:cs="Arial"/>
          <w:sz w:val="18"/>
          <w:szCs w:val="18"/>
        </w:rPr>
        <w:t>ł</w:t>
      </w:r>
      <w:r>
        <w:rPr>
          <w:rFonts w:ascii="Arial" w:hAnsi="Arial" w:cs="Arial"/>
          <w:sz w:val="18"/>
          <w:szCs w:val="18"/>
        </w:rPr>
        <w:t>em</w:t>
      </w:r>
      <w:r w:rsidRPr="00334E74">
        <w:rPr>
          <w:rFonts w:ascii="Arial" w:hAnsi="Arial" w:cs="Arial"/>
          <w:sz w:val="18"/>
          <w:szCs w:val="18"/>
        </w:rPr>
        <w:t xml:space="preserve"> odbioru końcowego podpisany</w:t>
      </w:r>
      <w:r>
        <w:rPr>
          <w:rFonts w:ascii="Arial" w:hAnsi="Arial" w:cs="Arial"/>
          <w:sz w:val="18"/>
          <w:szCs w:val="18"/>
        </w:rPr>
        <w:t>m</w:t>
      </w:r>
      <w:r w:rsidRPr="00334E74">
        <w:rPr>
          <w:rFonts w:ascii="Arial" w:hAnsi="Arial" w:cs="Arial"/>
          <w:sz w:val="18"/>
          <w:szCs w:val="18"/>
        </w:rPr>
        <w:t xml:space="preserve"> przez przedstawicieli Zamawiającego i kierownika budowy,</w:t>
      </w:r>
    </w:p>
    <w:p w:rsidR="00984894" w:rsidRPr="00334E74" w:rsidRDefault="00984894" w:rsidP="00D14C94">
      <w:pPr>
        <w:numPr>
          <w:ilvl w:val="1"/>
          <w:numId w:val="30"/>
        </w:numPr>
        <w:tabs>
          <w:tab w:val="clear" w:pos="1837"/>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 przypadku wykonywania robót budowlanych, dostaw lub usł</w:t>
      </w:r>
      <w:r>
        <w:rPr>
          <w:rFonts w:ascii="Arial" w:hAnsi="Arial" w:cs="Arial"/>
          <w:sz w:val="18"/>
          <w:szCs w:val="18"/>
        </w:rPr>
        <w:t>ug przez podwykonawcę świadectwa</w:t>
      </w:r>
      <w:r w:rsidRPr="00334E74">
        <w:rPr>
          <w:rFonts w:ascii="Arial" w:hAnsi="Arial" w:cs="Arial"/>
          <w:sz w:val="18"/>
          <w:szCs w:val="18"/>
        </w:rPr>
        <w:t xml:space="preserve">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984894" w:rsidRPr="00334E74" w:rsidRDefault="00984894" w:rsidP="00D14C94">
      <w:pPr>
        <w:numPr>
          <w:ilvl w:val="1"/>
          <w:numId w:val="30"/>
        </w:numPr>
        <w:tabs>
          <w:tab w:val="clear" w:pos="1837"/>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 przypadku wykonywania robót budowlanych, dostaw lub usług przez dalszego podwykonawcę świadectw</w:t>
      </w:r>
      <w:r>
        <w:rPr>
          <w:rFonts w:ascii="Arial" w:hAnsi="Arial" w:cs="Arial"/>
          <w:sz w:val="18"/>
          <w:szCs w:val="18"/>
        </w:rPr>
        <w:t>a</w:t>
      </w:r>
      <w:r w:rsidRPr="00334E74">
        <w:rPr>
          <w:rFonts w:ascii="Arial" w:hAnsi="Arial" w:cs="Arial"/>
          <w:sz w:val="18"/>
          <w:szCs w:val="18"/>
        </w:rPr>
        <w:t xml:space="preserve">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984894" w:rsidRPr="00334E74" w:rsidRDefault="00984894" w:rsidP="00EC0627">
      <w:pPr>
        <w:numPr>
          <w:ilvl w:val="0"/>
          <w:numId w:val="34"/>
        </w:numPr>
        <w:jc w:val="both"/>
        <w:rPr>
          <w:rFonts w:ascii="Arial" w:hAnsi="Arial" w:cs="Arial"/>
          <w:b/>
          <w:sz w:val="18"/>
          <w:szCs w:val="18"/>
        </w:rPr>
      </w:pPr>
      <w:r w:rsidRPr="00334E74">
        <w:rPr>
          <w:rFonts w:ascii="Arial" w:hAnsi="Arial" w:cs="Arial"/>
          <w:sz w:val="18"/>
          <w:szCs w:val="18"/>
        </w:rPr>
        <w:t>Dokumentami rozliczeniowymi będą m.in. dokumenty, dopuszczające wyroby budowlane do obrotu i powszechnego stosowania, takie jak aprobaty techniczne, certyfikaty zgodności,</w:t>
      </w:r>
      <w:r w:rsidRPr="00334E74">
        <w:rPr>
          <w:rFonts w:ascii="Arial" w:hAnsi="Arial" w:cs="Arial"/>
        </w:rPr>
        <w:t xml:space="preserve"> </w:t>
      </w:r>
      <w:r w:rsidRPr="00334E74">
        <w:rPr>
          <w:rFonts w:ascii="Arial" w:hAnsi="Arial" w:cs="Arial"/>
          <w:sz w:val="18"/>
          <w:szCs w:val="18"/>
        </w:rPr>
        <w:t>deklaracje zgodności,</w:t>
      </w:r>
      <w:r w:rsidRPr="00334E74">
        <w:rPr>
          <w:rFonts w:ascii="Arial" w:hAnsi="Arial" w:cs="Arial"/>
        </w:rPr>
        <w:t xml:space="preserve"> </w:t>
      </w:r>
      <w:r w:rsidRPr="00334E74">
        <w:rPr>
          <w:rFonts w:ascii="Arial" w:hAnsi="Arial" w:cs="Arial"/>
          <w:sz w:val="18"/>
          <w:szCs w:val="18"/>
        </w:rPr>
        <w:t>badania materiałów wykonane przez dostawców itp. oraz dokumenty, o których mowa w art. 57 ust. 1 pkt 1, 2, 3, 4, 5 ustawy z dnia 7 lipca 1994r. Prawo budowlane.</w:t>
      </w:r>
    </w:p>
    <w:p w:rsidR="00984894" w:rsidRPr="00334E74" w:rsidRDefault="00984894" w:rsidP="00EC0627">
      <w:pPr>
        <w:numPr>
          <w:ilvl w:val="0"/>
          <w:numId w:val="34"/>
        </w:numPr>
        <w:jc w:val="both"/>
        <w:rPr>
          <w:rFonts w:ascii="Arial" w:hAnsi="Arial" w:cs="Arial"/>
          <w:b/>
          <w:sz w:val="18"/>
          <w:szCs w:val="18"/>
        </w:rPr>
      </w:pPr>
      <w:r w:rsidRPr="00334E74">
        <w:rPr>
          <w:rFonts w:ascii="Arial" w:hAnsi="Arial" w:cs="Arial"/>
          <w:sz w:val="18"/>
          <w:szCs w:val="18"/>
        </w:rPr>
        <w:t>W przypadku ujęcia w fakturze VAT zakresu robót budowlanych, dostaw lub usług realizowanych przez podwykonawców lub dalszych podwykonawców, podstawą zapłaty wynagrodzenia będzie:</w:t>
      </w:r>
    </w:p>
    <w:p w:rsidR="00984894" w:rsidRPr="00334E74" w:rsidRDefault="00984894"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984894" w:rsidRPr="00334E74" w:rsidRDefault="00984894"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 </w:t>
      </w:r>
    </w:p>
    <w:p w:rsidR="00984894" w:rsidRPr="00334E74" w:rsidRDefault="00984894"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Oświadczenie podwykonawcy o otrzymaniu od Wykonawcy wymagalnego wynagrodzenia za wykonane roboty, dostawy lub usługi, lub</w:t>
      </w:r>
    </w:p>
    <w:p w:rsidR="00984894" w:rsidRPr="00334E74" w:rsidRDefault="00984894"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Oświadczenie dalszego podwykonawcy o otrzymaniu od podwykonawcy wynagrodzenia za wykonane roboty, dostawy lub usługi, lub</w:t>
      </w:r>
    </w:p>
    <w:p w:rsidR="00984894" w:rsidRPr="00334E74" w:rsidRDefault="00984894"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Oświadczenie podwykonawcy o otrzymaniu od Wykonawcy całości wymagalnego wynagrodzenia za wykonane przez niego roboty budowlane, dostawy lub usługi – w ramach niniejszej umowy, lub</w:t>
      </w:r>
    </w:p>
    <w:p w:rsidR="00984894" w:rsidRPr="00334E74" w:rsidRDefault="00984894" w:rsidP="00EC0627">
      <w:pPr>
        <w:numPr>
          <w:ilvl w:val="0"/>
          <w:numId w:val="31"/>
        </w:numPr>
        <w:autoSpaceDE w:val="0"/>
        <w:autoSpaceDN w:val="0"/>
        <w:adjustRightInd w:val="0"/>
        <w:jc w:val="both"/>
        <w:rPr>
          <w:rFonts w:ascii="Arial" w:hAnsi="Arial" w:cs="Arial"/>
          <w:sz w:val="18"/>
          <w:szCs w:val="18"/>
        </w:rPr>
      </w:pPr>
      <w:r w:rsidRPr="00334E74">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984894" w:rsidRPr="00334E74" w:rsidRDefault="00984894" w:rsidP="00D14C94">
      <w:pPr>
        <w:numPr>
          <w:ilvl w:val="0"/>
          <w:numId w:val="34"/>
        </w:numPr>
        <w:tabs>
          <w:tab w:val="clear" w:pos="0"/>
          <w:tab w:val="num" w:pos="360"/>
        </w:tabs>
        <w:jc w:val="both"/>
        <w:rPr>
          <w:rFonts w:ascii="Arial" w:hAnsi="Arial" w:cs="Arial"/>
          <w:sz w:val="18"/>
          <w:szCs w:val="18"/>
        </w:rPr>
      </w:pPr>
      <w:r w:rsidRPr="00334E74">
        <w:rPr>
          <w:rFonts w:ascii="Arial" w:hAnsi="Arial" w:cs="Arial"/>
          <w:sz w:val="18"/>
          <w:szCs w:val="18"/>
        </w:rPr>
        <w:t>W przypadku nieprzedstawienia przez Wykonawcę wszystkich dowodów zapłaty, o których mowa powyżej, wstrzymuje się wypłatę należnego wynagrodzenia za odebrane roboty budowlane.</w:t>
      </w:r>
    </w:p>
    <w:p w:rsidR="00984894" w:rsidRPr="00334E74" w:rsidRDefault="00984894" w:rsidP="00EC0627">
      <w:pPr>
        <w:numPr>
          <w:ilvl w:val="0"/>
          <w:numId w:val="12"/>
        </w:numPr>
        <w:jc w:val="both"/>
        <w:rPr>
          <w:rFonts w:ascii="Arial" w:hAnsi="Arial" w:cs="Arial"/>
          <w:sz w:val="18"/>
          <w:szCs w:val="18"/>
        </w:rPr>
      </w:pPr>
      <w:r w:rsidRPr="00334E74">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984894" w:rsidRPr="00334E74" w:rsidRDefault="00984894" w:rsidP="00EC0627">
      <w:pPr>
        <w:numPr>
          <w:ilvl w:val="0"/>
          <w:numId w:val="12"/>
        </w:numPr>
        <w:jc w:val="both"/>
        <w:rPr>
          <w:rFonts w:ascii="Arial" w:hAnsi="Arial" w:cs="Arial"/>
          <w:sz w:val="18"/>
          <w:szCs w:val="18"/>
        </w:rPr>
      </w:pPr>
      <w:r w:rsidRPr="00334E74">
        <w:rPr>
          <w:rFonts w:ascii="Arial" w:hAnsi="Arial" w:cs="Arial"/>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84894" w:rsidRPr="00334E74" w:rsidRDefault="00984894" w:rsidP="00EC0627">
      <w:pPr>
        <w:numPr>
          <w:ilvl w:val="0"/>
          <w:numId w:val="12"/>
        </w:numPr>
        <w:jc w:val="both"/>
        <w:rPr>
          <w:rFonts w:ascii="Arial" w:hAnsi="Arial" w:cs="Arial"/>
          <w:sz w:val="18"/>
          <w:szCs w:val="18"/>
        </w:rPr>
      </w:pPr>
      <w:r w:rsidRPr="00334E74">
        <w:rPr>
          <w:rFonts w:ascii="Arial" w:hAnsi="Arial" w:cs="Arial"/>
          <w:sz w:val="18"/>
          <w:szCs w:val="18"/>
        </w:rPr>
        <w:t>Bezpośrednia zapłata obejmuje wyłącznie należne wynagrodzenie, bez odsetek, należnych Podwykonawcy lub dalszemu podwykonawcy.</w:t>
      </w:r>
    </w:p>
    <w:p w:rsidR="00984894" w:rsidRPr="00334E74" w:rsidRDefault="00984894" w:rsidP="00EC0627">
      <w:pPr>
        <w:numPr>
          <w:ilvl w:val="0"/>
          <w:numId w:val="12"/>
        </w:numPr>
        <w:jc w:val="both"/>
        <w:rPr>
          <w:rFonts w:ascii="Arial" w:hAnsi="Arial" w:cs="Arial"/>
          <w:sz w:val="18"/>
          <w:szCs w:val="18"/>
        </w:rPr>
      </w:pPr>
      <w:r w:rsidRPr="00334E74">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984894" w:rsidRPr="00334E74" w:rsidRDefault="00984894" w:rsidP="00EC0627">
      <w:pPr>
        <w:numPr>
          <w:ilvl w:val="0"/>
          <w:numId w:val="12"/>
        </w:numPr>
        <w:jc w:val="both"/>
        <w:rPr>
          <w:rFonts w:ascii="Arial" w:hAnsi="Arial" w:cs="Arial"/>
          <w:sz w:val="18"/>
          <w:szCs w:val="18"/>
        </w:rPr>
      </w:pPr>
      <w:r w:rsidRPr="00334E74">
        <w:rPr>
          <w:rFonts w:ascii="Arial" w:hAnsi="Arial" w:cs="Arial"/>
          <w:sz w:val="18"/>
          <w:szCs w:val="18"/>
        </w:rPr>
        <w:t>W przypadku zgłoszenia we wskazanym terminie uwag, o których mowa w pkt 4), Zamawiający może:</w:t>
      </w:r>
    </w:p>
    <w:p w:rsidR="00984894" w:rsidRPr="00334E74" w:rsidRDefault="00984894" w:rsidP="00D14C94">
      <w:pPr>
        <w:numPr>
          <w:ilvl w:val="1"/>
          <w:numId w:val="12"/>
        </w:numPr>
        <w:tabs>
          <w:tab w:val="clear" w:pos="1440"/>
          <w:tab w:val="num" w:pos="1080"/>
        </w:tabs>
        <w:ind w:left="1080"/>
        <w:jc w:val="both"/>
        <w:rPr>
          <w:rFonts w:ascii="Arial" w:hAnsi="Arial" w:cs="Arial"/>
          <w:sz w:val="18"/>
          <w:szCs w:val="18"/>
        </w:rPr>
      </w:pPr>
      <w:r w:rsidRPr="00334E74">
        <w:rPr>
          <w:rFonts w:ascii="Arial" w:hAnsi="Arial" w:cs="Arial"/>
          <w:sz w:val="18"/>
          <w:szCs w:val="18"/>
        </w:rPr>
        <w:t>nie dokonać bezpośredniej zapłaty wynagrodzenia podwykonawcy lub dalszemu podwykonawcy, jeżeli wykonawca wykaże niezasadność takiej zapłaty albo</w:t>
      </w:r>
    </w:p>
    <w:p w:rsidR="00984894" w:rsidRPr="00334E74" w:rsidRDefault="00984894" w:rsidP="00D14C94">
      <w:pPr>
        <w:numPr>
          <w:ilvl w:val="1"/>
          <w:numId w:val="12"/>
        </w:numPr>
        <w:tabs>
          <w:tab w:val="clear" w:pos="1440"/>
          <w:tab w:val="num" w:pos="1080"/>
        </w:tabs>
        <w:ind w:left="1080"/>
        <w:jc w:val="both"/>
        <w:rPr>
          <w:rFonts w:ascii="Arial" w:hAnsi="Arial" w:cs="Arial"/>
          <w:sz w:val="18"/>
          <w:szCs w:val="18"/>
        </w:rPr>
      </w:pPr>
      <w:r w:rsidRPr="00334E74">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84894" w:rsidRPr="00334E74" w:rsidRDefault="00984894" w:rsidP="00D14C94">
      <w:pPr>
        <w:numPr>
          <w:ilvl w:val="1"/>
          <w:numId w:val="12"/>
        </w:numPr>
        <w:tabs>
          <w:tab w:val="clear" w:pos="1440"/>
          <w:tab w:val="num" w:pos="1080"/>
        </w:tabs>
        <w:ind w:left="1080"/>
        <w:jc w:val="both"/>
        <w:rPr>
          <w:rFonts w:ascii="Arial" w:hAnsi="Arial" w:cs="Arial"/>
          <w:sz w:val="18"/>
          <w:szCs w:val="18"/>
        </w:rPr>
      </w:pPr>
      <w:r w:rsidRPr="00334E74">
        <w:rPr>
          <w:rFonts w:ascii="Arial" w:hAnsi="Arial" w:cs="Arial"/>
          <w:sz w:val="18"/>
          <w:szCs w:val="18"/>
        </w:rPr>
        <w:t>dokonać bezpośredniej zapłaty wynagrodzenia podwykonawcy lub dalszemu podwykonawcy, jeżeli podwykonawca lub dalszy podwykonawca wykaże zasadność takiej zapłaty.</w:t>
      </w:r>
    </w:p>
    <w:p w:rsidR="00984894" w:rsidRPr="00334E74" w:rsidRDefault="00984894" w:rsidP="00D14C94">
      <w:pPr>
        <w:numPr>
          <w:ilvl w:val="0"/>
          <w:numId w:val="12"/>
        </w:numPr>
        <w:tabs>
          <w:tab w:val="clear" w:pos="720"/>
          <w:tab w:val="num" w:pos="757"/>
        </w:tabs>
        <w:autoSpaceDE w:val="0"/>
        <w:autoSpaceDN w:val="0"/>
        <w:adjustRightInd w:val="0"/>
        <w:ind w:left="757" w:hanging="397"/>
        <w:jc w:val="both"/>
        <w:rPr>
          <w:rFonts w:ascii="Arial" w:hAnsi="Arial" w:cs="Arial"/>
          <w:sz w:val="18"/>
          <w:szCs w:val="18"/>
        </w:rPr>
      </w:pPr>
      <w:r w:rsidRPr="00334E74">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984894" w:rsidRPr="00334E74" w:rsidRDefault="00984894" w:rsidP="00D14C94">
      <w:pPr>
        <w:numPr>
          <w:ilvl w:val="0"/>
          <w:numId w:val="35"/>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984894" w:rsidRPr="00334E74" w:rsidRDefault="00984894" w:rsidP="00D14C94">
      <w:pPr>
        <w:numPr>
          <w:ilvl w:val="0"/>
          <w:numId w:val="35"/>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Ewentualne odsetki wynikające z nieterminowej płatności z winy Wykonawcy w stosunku do podwykonawców obciążają Wykonawcę.</w:t>
      </w:r>
    </w:p>
    <w:p w:rsidR="00984894" w:rsidRPr="00334E74" w:rsidRDefault="00984894" w:rsidP="00D14C94">
      <w:pPr>
        <w:numPr>
          <w:ilvl w:val="0"/>
          <w:numId w:val="35"/>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Za termin zapłaty wynagrodzenia uważany będzie termin obciążenia rachunku bankowego Zamawiającego.</w:t>
      </w:r>
    </w:p>
    <w:p w:rsidR="00984894" w:rsidRPr="00334E74" w:rsidRDefault="00984894" w:rsidP="00D14C94">
      <w:pPr>
        <w:numPr>
          <w:ilvl w:val="0"/>
          <w:numId w:val="35"/>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984894" w:rsidRPr="00334E74" w:rsidRDefault="00984894" w:rsidP="00EC0627">
      <w:pPr>
        <w:autoSpaceDE w:val="0"/>
        <w:autoSpaceDN w:val="0"/>
        <w:adjustRightInd w:val="0"/>
        <w:ind w:left="360"/>
        <w:jc w:val="both"/>
        <w:rPr>
          <w:rFonts w:ascii="Arial" w:hAnsi="Arial" w:cs="Arial"/>
          <w:sz w:val="18"/>
          <w:szCs w:val="18"/>
        </w:rPr>
      </w:pPr>
      <w:r w:rsidRPr="00334E74">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984894" w:rsidRPr="00334E74" w:rsidRDefault="00984894"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984894" w:rsidRPr="00334E74" w:rsidRDefault="00984894"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Wykonawca nie może żądać od Zamawiającego wynagrodzenia, jeśli wykonał prace dodatkowe bez zawarcia umowy o zamówienie dodatkowe.</w:t>
      </w:r>
    </w:p>
    <w:p w:rsidR="00984894" w:rsidRPr="00334E74" w:rsidRDefault="00984894"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984894" w:rsidRPr="00334E74" w:rsidRDefault="00984894"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Wystąpienie robót zamiennych, o których mowa w ust. 1</w:t>
      </w:r>
      <w:r>
        <w:rPr>
          <w:rFonts w:ascii="Arial" w:hAnsi="Arial" w:cs="Arial"/>
          <w:sz w:val="18"/>
          <w:szCs w:val="18"/>
        </w:rPr>
        <w:t>3</w:t>
      </w:r>
      <w:r w:rsidRPr="00334E74">
        <w:rPr>
          <w:rFonts w:ascii="Arial" w:hAnsi="Arial" w:cs="Arial"/>
          <w:sz w:val="18"/>
          <w:szCs w:val="18"/>
        </w:rPr>
        <w:t>, nie będzie powodem zmiany umownego wynagrodzenia ryczałtowego.</w:t>
      </w:r>
    </w:p>
    <w:p w:rsidR="00984894" w:rsidRPr="00334E74" w:rsidRDefault="00984894" w:rsidP="00D14C94">
      <w:pPr>
        <w:numPr>
          <w:ilvl w:val="0"/>
          <w:numId w:val="32"/>
        </w:numPr>
        <w:tabs>
          <w:tab w:val="clear" w:pos="162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Wykonawca może przenieść prawa, wynikające z Umowy, w szczególności wierzytelność o zapłatę wynagrodzenia, na osobę trzecią wyłącznie po uzyskaniu pisemnej zgody Zamawiającego.</w:t>
      </w:r>
    </w:p>
    <w:p w:rsidR="00984894" w:rsidRPr="00334E74" w:rsidRDefault="00984894" w:rsidP="004237FB">
      <w:pPr>
        <w:autoSpaceDE w:val="0"/>
        <w:autoSpaceDN w:val="0"/>
        <w:adjustRightInd w:val="0"/>
        <w:jc w:val="both"/>
        <w:rPr>
          <w:rFonts w:ascii="Arial" w:hAnsi="Arial" w:cs="Arial"/>
          <w:sz w:val="18"/>
          <w:szCs w:val="18"/>
        </w:rPr>
      </w:pPr>
    </w:p>
    <w:p w:rsidR="00984894" w:rsidRPr="00334E74" w:rsidRDefault="00984894" w:rsidP="008312ED">
      <w:pPr>
        <w:ind w:left="340"/>
        <w:jc w:val="center"/>
        <w:rPr>
          <w:rFonts w:ascii="Arial" w:hAnsi="Arial" w:cs="Arial"/>
          <w:b/>
          <w:sz w:val="18"/>
          <w:szCs w:val="18"/>
        </w:rPr>
      </w:pPr>
      <w:r w:rsidRPr="00334E74">
        <w:rPr>
          <w:rFonts w:ascii="Arial" w:hAnsi="Arial" w:cs="Arial"/>
          <w:b/>
          <w:sz w:val="18"/>
          <w:szCs w:val="18"/>
        </w:rPr>
        <w:t xml:space="preserve">§ 3 </w:t>
      </w:r>
    </w:p>
    <w:p w:rsidR="00984894" w:rsidRPr="00334E74" w:rsidRDefault="00984894" w:rsidP="008312ED">
      <w:pPr>
        <w:ind w:left="340"/>
        <w:jc w:val="center"/>
        <w:rPr>
          <w:rFonts w:ascii="Arial" w:hAnsi="Arial" w:cs="Arial"/>
          <w:b/>
          <w:sz w:val="18"/>
          <w:szCs w:val="18"/>
        </w:rPr>
      </w:pPr>
      <w:r w:rsidRPr="00334E74">
        <w:rPr>
          <w:rFonts w:ascii="Arial" w:hAnsi="Arial" w:cs="Arial"/>
          <w:b/>
          <w:sz w:val="18"/>
          <w:szCs w:val="18"/>
        </w:rPr>
        <w:t>Warunki realizacji prac przez podwykonawców</w:t>
      </w:r>
    </w:p>
    <w:p w:rsidR="00984894" w:rsidRPr="00334E74" w:rsidRDefault="00984894" w:rsidP="00D14C94">
      <w:pPr>
        <w:numPr>
          <w:ilvl w:val="0"/>
          <w:numId w:val="10"/>
        </w:numPr>
        <w:tabs>
          <w:tab w:val="clear" w:pos="1440"/>
          <w:tab w:val="left" w:pos="360"/>
        </w:tabs>
        <w:spacing w:before="120"/>
        <w:ind w:left="360"/>
        <w:jc w:val="both"/>
        <w:rPr>
          <w:rFonts w:ascii="Arial" w:hAnsi="Arial" w:cs="Arial"/>
          <w:sz w:val="18"/>
          <w:szCs w:val="18"/>
        </w:rPr>
      </w:pPr>
      <w:r w:rsidRPr="00334E74">
        <w:rPr>
          <w:rFonts w:ascii="Arial" w:hAnsi="Arial" w:cs="Arial"/>
          <w:sz w:val="18"/>
          <w:szCs w:val="18"/>
        </w:rPr>
        <w:t>Wykonawca wykona przedmiot zamówienia swoimi siłami i staraniem z wyłączeniem prac (części zamówienia) wymienionych w  ust. 2 niniejszej umowy.</w:t>
      </w:r>
    </w:p>
    <w:p w:rsidR="00984894" w:rsidRPr="00334E74" w:rsidRDefault="00984894" w:rsidP="00D14C94">
      <w:pPr>
        <w:numPr>
          <w:ilvl w:val="0"/>
          <w:numId w:val="10"/>
        </w:numPr>
        <w:tabs>
          <w:tab w:val="clear" w:pos="1440"/>
          <w:tab w:val="left" w:pos="360"/>
        </w:tabs>
        <w:spacing w:before="120"/>
        <w:ind w:left="360"/>
        <w:jc w:val="both"/>
        <w:rPr>
          <w:rFonts w:ascii="Arial" w:hAnsi="Arial" w:cs="Arial"/>
          <w:sz w:val="18"/>
          <w:szCs w:val="18"/>
        </w:rPr>
      </w:pPr>
      <w:r w:rsidRPr="00334E74">
        <w:rPr>
          <w:rFonts w:ascii="Arial" w:hAnsi="Arial" w:cs="Arial"/>
          <w:sz w:val="18"/>
          <w:szCs w:val="18"/>
        </w:rPr>
        <w:t>Podwykonawca(cy) oraz dalszy(si) podwykonawca(cy) zgodnie z zawartą umową o podwykonawstwo, wykona(ją) następujące prace (części zamówienia): ……………………………………………………………..</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uzyskać każdorazowo zgodę Zamawiającego na zawarcie z podwykonawcą umowy o roboty budowlane.</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do przedkładania Zamawiającemu każdorazowo projektu umowy o podwykonawstwo, której przedmiotem są roboty budowlane, a także każdorazowo projektu jej zmiany.</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do przedkładania Zamawiającemu każdorazowo poświadczonej za zgodność z oryginałem kopii zawartej umowy o podwykonawstwo, której przedmiotem są roboty budowlane, a także jej zmian, w terminie 7 dni od dnia jej zawarcia lub zmiany.</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Jeżeli Zamawiający w terminie 14 dni od przedłożenia Zamawiającemu przez Wykonawcę projektu umowy o podwykonawstwo, której przedmiotem są roboty budowlane, lub projektu jej zmian, nie zgłosi na piśmie zastrzeżeń, uważa się, że Zamawiający akceptuje projekt umowy o podwykonawstwo lub projekt jej zmian.</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Jeżeli Zamawiający w terminie 14 dni od przedłożenia Zamawiającemu przez Wykonawcę umowy o podwykonawstwo, której przedmiotem są roboty budowlane, lub jej zmian, nie zgłosi na piśmie sprzeciwu, uważa się, że Zamawiający akceptuje umowę o podwykonawstwo lub jej zmian.</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do przedkładania Zamawiającemu poświadczonej za zgodność z oryginałem kopii zawartej umowy o podwykonawstwo, której przedmiotem są dostawy lub usługi, lub jej zmian, w terminie 7 dni od dnia jej zawarcia lub zmiany, z wyłączeniem umowy o wartości mniejszej niż 0,5% wartości wynagrodzenia brutto określonego w § 2 ust. 1 niniejszej umowy i jednocześnie nie większej niż 50.000,00 zł brutto.</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rPr>
          <w:rFonts w:ascii="Arial" w:hAnsi="Arial" w:cs="Arial"/>
          <w:sz w:val="18"/>
          <w:szCs w:val="18"/>
        </w:rPr>
      </w:pPr>
      <w:r w:rsidRPr="00334E74">
        <w:rPr>
          <w:rFonts w:ascii="Arial" w:hAnsi="Arial" w:cs="Arial"/>
          <w:sz w:val="18"/>
          <w:szCs w:val="18"/>
        </w:rPr>
        <w:t>Wykonawca zobowiązuje się zawrzeć w umowie, o której mowa w ust. 3 postanowienia zobowiązujące podwykonawcę do:</w:t>
      </w:r>
    </w:p>
    <w:p w:rsidR="00984894" w:rsidRPr="00334E74" w:rsidRDefault="00984894" w:rsidP="00D14C94">
      <w:pPr>
        <w:numPr>
          <w:ilvl w:val="1"/>
          <w:numId w:val="10"/>
        </w:numPr>
        <w:tabs>
          <w:tab w:val="clear" w:pos="1440"/>
          <w:tab w:val="num" w:pos="720"/>
        </w:tabs>
        <w:autoSpaceDE w:val="0"/>
        <w:autoSpaceDN w:val="0"/>
        <w:adjustRightInd w:val="0"/>
        <w:spacing w:before="60" w:after="60"/>
        <w:ind w:left="720"/>
        <w:rPr>
          <w:rFonts w:ascii="Arial" w:hAnsi="Arial" w:cs="Arial"/>
          <w:sz w:val="18"/>
          <w:szCs w:val="18"/>
        </w:rPr>
      </w:pPr>
      <w:r w:rsidRPr="00334E74">
        <w:rPr>
          <w:rFonts w:ascii="Arial" w:hAnsi="Arial" w:cs="Arial"/>
          <w:sz w:val="18"/>
          <w:szCs w:val="18"/>
        </w:rPr>
        <w:t>uzyskania zgody Zamawiającego na zawarcie z dalszym podwykonawcą umowy o roboty budowlane,</w:t>
      </w:r>
    </w:p>
    <w:p w:rsidR="00984894" w:rsidRPr="00334E74" w:rsidRDefault="00984894"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przedkładania Zamawiającemu projektu umowy o podwykonawstwo, której przedmiotem są roboty budowlane, a także projektu jej zmiany, wraz ze zgodą Wykonawcy na zawarcie umowy o podwykonawstwo o treści zgodnej z projektem umowy,</w:t>
      </w:r>
    </w:p>
    <w:p w:rsidR="00984894" w:rsidRPr="00334E74" w:rsidRDefault="00984894"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przedkładania Zamawiającemu poświadczonej za zgodność z oryginałem kopii zawartej umowy o podwykonawstwo, której przedmiotem są roboty budowlane, i jej zmian, w terminie 7 dni od dnia jej zawarcia,</w:t>
      </w:r>
    </w:p>
    <w:p w:rsidR="00984894" w:rsidRPr="00334E74" w:rsidRDefault="00984894"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ustalenia terminu zapłaty wynagrodzenia należnego podwykonawcy nie dłuższego niż 30 dni od dnia doręczenia Wykonawcy faktury VAT lub rachunku,</w:t>
      </w:r>
    </w:p>
    <w:p w:rsidR="00984894" w:rsidRPr="00334E74" w:rsidRDefault="00984894"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powiadomienia Zamawiającego o dokonaniu przez Wykonawcę zapłaty za roboty budowlane zrealizowane przez podwykonawcę, stanowiące przedmiot umowy o podwykonawstwo, w terminie 3 dni roboczych Zamawiającego od daty wpływu należności na rachunek bankowy podwykonawcy,</w:t>
      </w:r>
    </w:p>
    <w:p w:rsidR="00984894" w:rsidRPr="00334E74" w:rsidRDefault="00984894" w:rsidP="00D14C94">
      <w:pPr>
        <w:numPr>
          <w:ilvl w:val="1"/>
          <w:numId w:val="10"/>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zabezpieczenia należytego wykonania umowy o podwykonawstwo, o ile jest wymagane, w jednej lub w kliku formach wskazanych w art. 148 ust. 1 ustawy Prawo zamówień publicznych, a za zgodą zamawiającego również w formach wskazanych w art. 148 ust. 2 ustawy Prawo zamówień Publicznych, przy czym w przypadku zabezpieczenia w pieniądzu poprzez wpłatę przelewem na rachunek bankowy wskazany przez Wykonawcę lub po uzyskaniu pisemnej zgody Zamawiającego poprzez potrącenia z wynagrodzenia za częściowo wykonane roboty budowlane.</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zawrzeć w umowie, o której mowa w ust. 3 postanowienia informujące podwykonawcę, że:</w:t>
      </w:r>
    </w:p>
    <w:p w:rsidR="00984894" w:rsidRPr="00334E74" w:rsidRDefault="00984894" w:rsidP="00D14C94">
      <w:pPr>
        <w:numPr>
          <w:ilvl w:val="1"/>
          <w:numId w:val="11"/>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jeżeli Zamawiający w terminie 14 dni od przedłożenia Zamawiającemu przez Wykonawcę projektu umowy o podwykonawstwo, której przedmiotem są roboty budowlane, lub projektu jej zmian, nie zgłosi na piśmie zastrzeżeń, uważa się, że Zamawiający akceptuje projekt umowy o podwykonawstwo lub projekt jej zmian,</w:t>
      </w:r>
    </w:p>
    <w:p w:rsidR="00984894" w:rsidRPr="00334E74" w:rsidRDefault="00984894" w:rsidP="00D14C94">
      <w:pPr>
        <w:numPr>
          <w:ilvl w:val="1"/>
          <w:numId w:val="11"/>
        </w:numPr>
        <w:tabs>
          <w:tab w:val="clear" w:pos="1440"/>
          <w:tab w:val="num" w:pos="720"/>
        </w:tabs>
        <w:autoSpaceDE w:val="0"/>
        <w:autoSpaceDN w:val="0"/>
        <w:adjustRightInd w:val="0"/>
        <w:spacing w:before="60" w:after="60"/>
        <w:ind w:left="720"/>
        <w:jc w:val="both"/>
        <w:rPr>
          <w:rFonts w:ascii="Arial" w:hAnsi="Arial" w:cs="Arial"/>
          <w:sz w:val="18"/>
          <w:szCs w:val="18"/>
        </w:rPr>
      </w:pPr>
      <w:r w:rsidRPr="00334E74">
        <w:rPr>
          <w:rFonts w:ascii="Arial" w:hAnsi="Arial" w:cs="Arial"/>
          <w:sz w:val="18"/>
          <w:szCs w:val="18"/>
        </w:rPr>
        <w:t>jeżeli Zamawiający w terminie 14 dni od przedłożenia Zamawiającemu przez Wykonawcę umowy o podwykonawstwo, której przedmiotem są roboty budowlane, lub jej zmian, nie zgłosi na piśmie sprzeciwu, uważa się, że Zamawiający akceptuje umowę o podwykonawstwo lub jej zmianę.</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zawrzeć w umowie, o której mowa w ust. 3 postanowienia zobowiązujące podwykonawcę do zawarcia w umowie o dalsze podwykonawstwo postanowień, o których mowa w ust. 9 i 10 stosowanych odpowiednio.</w:t>
      </w:r>
    </w:p>
    <w:p w:rsidR="00984894" w:rsidRPr="00334E74" w:rsidRDefault="00984894" w:rsidP="00D14C94">
      <w:pPr>
        <w:numPr>
          <w:ilvl w:val="0"/>
          <w:numId w:val="10"/>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zapewnić, iż postanowienia, o których mowa w ust. 9 i 10 zostaną wprowadzone w umowie o dalsze podwykonawstwo odpowiednio przez każdego dalszego podwykonawcę.</w:t>
      </w:r>
    </w:p>
    <w:p w:rsidR="00984894" w:rsidRPr="00334E74" w:rsidRDefault="00984894" w:rsidP="00D14C94">
      <w:pPr>
        <w:numPr>
          <w:ilvl w:val="0"/>
          <w:numId w:val="10"/>
        </w:numPr>
        <w:tabs>
          <w:tab w:val="clear" w:pos="1440"/>
          <w:tab w:val="num" w:pos="360"/>
        </w:tabs>
        <w:ind w:left="360"/>
        <w:jc w:val="both"/>
        <w:rPr>
          <w:rFonts w:ascii="Arial" w:hAnsi="Arial" w:cs="Arial"/>
          <w:b/>
          <w:sz w:val="18"/>
          <w:szCs w:val="18"/>
        </w:rPr>
      </w:pPr>
      <w:r w:rsidRPr="00334E74">
        <w:rPr>
          <w:rFonts w:ascii="Arial" w:hAnsi="Arial" w:cs="Arial"/>
          <w:sz w:val="18"/>
          <w:szCs w:val="18"/>
        </w:rPr>
        <w:t>Każdorazowo w przypadku zawarcia przez Wykonawcę umowy o podwykonawstwo, Strony wprowadzą do umowy w formie załącznika do umowy aktualny wykaz zakresu rzeczowo – finansowego robót budowlanych, dostaw oraz usług realizowanych przez podwykonawców.</w:t>
      </w:r>
    </w:p>
    <w:p w:rsidR="00984894" w:rsidRPr="00334E74" w:rsidRDefault="00984894" w:rsidP="008312ED">
      <w:pPr>
        <w:jc w:val="center"/>
        <w:rPr>
          <w:rFonts w:ascii="Arial" w:hAnsi="Arial" w:cs="Arial"/>
          <w:b/>
          <w:sz w:val="18"/>
          <w:szCs w:val="18"/>
        </w:rPr>
      </w:pP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 4</w:t>
      </w: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Termin realizacji</w:t>
      </w:r>
    </w:p>
    <w:p w:rsidR="00984894" w:rsidRPr="00334E74" w:rsidRDefault="00984894" w:rsidP="008312ED">
      <w:pPr>
        <w:rPr>
          <w:rFonts w:ascii="Arial" w:hAnsi="Arial" w:cs="Arial"/>
          <w:b/>
          <w:sz w:val="18"/>
          <w:szCs w:val="18"/>
        </w:rPr>
      </w:pPr>
      <w:r w:rsidRPr="00334E74">
        <w:rPr>
          <w:rFonts w:ascii="Arial" w:hAnsi="Arial" w:cs="Arial"/>
          <w:sz w:val="18"/>
          <w:szCs w:val="18"/>
        </w:rPr>
        <w:t xml:space="preserve">Termin realizacji przedmiotu umowy: </w:t>
      </w:r>
      <w:r>
        <w:rPr>
          <w:rFonts w:ascii="Arial" w:hAnsi="Arial" w:cs="Arial"/>
          <w:b/>
          <w:sz w:val="18"/>
          <w:szCs w:val="18"/>
        </w:rPr>
        <w:t>od daty podpisania umowy do 28.11.2014r.</w:t>
      </w:r>
    </w:p>
    <w:p w:rsidR="00984894" w:rsidRPr="00334E74" w:rsidRDefault="00984894" w:rsidP="008312ED">
      <w:pPr>
        <w:jc w:val="center"/>
        <w:rPr>
          <w:rFonts w:ascii="Arial" w:hAnsi="Arial" w:cs="Arial"/>
          <w:sz w:val="18"/>
          <w:szCs w:val="18"/>
        </w:rPr>
      </w:pP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 5</w:t>
      </w: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Obowiązki stron</w:t>
      </w:r>
    </w:p>
    <w:p w:rsidR="00984894" w:rsidRPr="00334E74" w:rsidRDefault="00984894" w:rsidP="008312ED">
      <w:pPr>
        <w:ind w:left="283" w:hanging="283"/>
        <w:jc w:val="both"/>
        <w:rPr>
          <w:rFonts w:ascii="Arial" w:hAnsi="Arial" w:cs="Arial"/>
          <w:sz w:val="18"/>
          <w:szCs w:val="18"/>
        </w:rPr>
      </w:pPr>
      <w:r w:rsidRPr="00334E74">
        <w:rPr>
          <w:rFonts w:ascii="Arial" w:hAnsi="Arial" w:cs="Arial"/>
          <w:sz w:val="18"/>
          <w:szCs w:val="18"/>
        </w:rPr>
        <w:t>Obowiązki stron:</w:t>
      </w:r>
    </w:p>
    <w:p w:rsidR="00984894" w:rsidRPr="00334E74" w:rsidRDefault="00984894" w:rsidP="008312ED">
      <w:pPr>
        <w:jc w:val="both"/>
        <w:rPr>
          <w:rFonts w:ascii="Arial" w:hAnsi="Arial" w:cs="Arial"/>
          <w:sz w:val="18"/>
          <w:szCs w:val="18"/>
        </w:rPr>
      </w:pPr>
      <w:r w:rsidRPr="00334E74">
        <w:rPr>
          <w:rFonts w:ascii="Arial" w:hAnsi="Arial" w:cs="Arial"/>
          <w:sz w:val="18"/>
          <w:szCs w:val="18"/>
          <w:u w:val="single"/>
        </w:rPr>
        <w:t>1. Obowiązki Zamawiającego</w:t>
      </w:r>
      <w:r w:rsidRPr="00334E74">
        <w:rPr>
          <w:rFonts w:ascii="Arial" w:hAnsi="Arial" w:cs="Arial"/>
          <w:sz w:val="18"/>
          <w:szCs w:val="18"/>
        </w:rPr>
        <w:t xml:space="preserve">: </w:t>
      </w:r>
    </w:p>
    <w:p w:rsidR="00984894" w:rsidRPr="00334E74" w:rsidRDefault="00984894" w:rsidP="00D14C94">
      <w:pPr>
        <w:numPr>
          <w:ilvl w:val="3"/>
          <w:numId w:val="25"/>
        </w:numPr>
        <w:tabs>
          <w:tab w:val="clear" w:pos="2880"/>
          <w:tab w:val="num" w:pos="360"/>
        </w:tabs>
        <w:ind w:left="360"/>
        <w:jc w:val="both"/>
        <w:rPr>
          <w:rFonts w:ascii="Arial" w:hAnsi="Arial" w:cs="Arial"/>
          <w:sz w:val="18"/>
          <w:szCs w:val="18"/>
        </w:rPr>
      </w:pPr>
      <w:r w:rsidRPr="00334E74">
        <w:rPr>
          <w:rFonts w:ascii="Arial" w:hAnsi="Arial" w:cs="Arial"/>
          <w:sz w:val="18"/>
          <w:szCs w:val="18"/>
        </w:rPr>
        <w:t>protokolarne przekazanie terenu budowy w terminie do 7 dni od daty podpisania umowy;</w:t>
      </w:r>
    </w:p>
    <w:p w:rsidR="00984894" w:rsidRPr="00334E74" w:rsidRDefault="00984894" w:rsidP="00D14C94">
      <w:pPr>
        <w:numPr>
          <w:ilvl w:val="3"/>
          <w:numId w:val="25"/>
        </w:numPr>
        <w:tabs>
          <w:tab w:val="clear" w:pos="2880"/>
          <w:tab w:val="num" w:pos="360"/>
        </w:tabs>
        <w:ind w:left="360"/>
        <w:jc w:val="both"/>
        <w:rPr>
          <w:rFonts w:ascii="Arial" w:hAnsi="Arial" w:cs="Arial"/>
          <w:sz w:val="18"/>
          <w:szCs w:val="18"/>
        </w:rPr>
      </w:pPr>
      <w:r w:rsidRPr="00334E74">
        <w:rPr>
          <w:rFonts w:ascii="Arial" w:hAnsi="Arial" w:cs="Arial"/>
          <w:sz w:val="18"/>
          <w:szCs w:val="18"/>
        </w:rPr>
        <w:t>zapewnienie nadzoru nad realizowanymi robotami;</w:t>
      </w:r>
    </w:p>
    <w:p w:rsidR="00984894" w:rsidRPr="00334E74" w:rsidRDefault="00984894" w:rsidP="00D14C94">
      <w:pPr>
        <w:numPr>
          <w:ilvl w:val="3"/>
          <w:numId w:val="25"/>
        </w:numPr>
        <w:tabs>
          <w:tab w:val="clear" w:pos="2880"/>
          <w:tab w:val="num" w:pos="360"/>
        </w:tabs>
        <w:ind w:left="360"/>
        <w:jc w:val="both"/>
        <w:rPr>
          <w:rFonts w:ascii="Arial" w:hAnsi="Arial" w:cs="Arial"/>
          <w:sz w:val="18"/>
          <w:szCs w:val="18"/>
        </w:rPr>
      </w:pPr>
      <w:r w:rsidRPr="00334E74">
        <w:rPr>
          <w:rFonts w:ascii="Arial" w:hAnsi="Arial" w:cs="Arial"/>
          <w:sz w:val="18"/>
          <w:szCs w:val="18"/>
        </w:rPr>
        <w:t>zapłata za wykonane i odebrane roboty;</w:t>
      </w:r>
    </w:p>
    <w:p w:rsidR="00984894" w:rsidRPr="00334E74" w:rsidRDefault="00984894" w:rsidP="00D14C94">
      <w:pPr>
        <w:numPr>
          <w:ilvl w:val="3"/>
          <w:numId w:val="25"/>
        </w:numPr>
        <w:tabs>
          <w:tab w:val="clear" w:pos="2880"/>
          <w:tab w:val="num" w:pos="360"/>
        </w:tabs>
        <w:ind w:left="360"/>
        <w:jc w:val="both"/>
        <w:rPr>
          <w:rFonts w:ascii="Arial" w:hAnsi="Arial" w:cs="Arial"/>
          <w:sz w:val="18"/>
          <w:szCs w:val="18"/>
        </w:rPr>
      </w:pPr>
      <w:r w:rsidRPr="00334E74">
        <w:rPr>
          <w:rFonts w:ascii="Arial" w:hAnsi="Arial" w:cs="Arial"/>
          <w:sz w:val="18"/>
          <w:szCs w:val="18"/>
        </w:rPr>
        <w:t xml:space="preserve">przeprowadzenie odbioru końcowego robót, w terminie do 14 dni od daty zgłoszenia przez Wykonawcę gotowości do odbioru końcowego; </w:t>
      </w:r>
    </w:p>
    <w:p w:rsidR="00984894" w:rsidRPr="00334E74" w:rsidRDefault="00984894" w:rsidP="008312ED">
      <w:pPr>
        <w:jc w:val="both"/>
        <w:rPr>
          <w:rFonts w:ascii="Arial" w:hAnsi="Arial" w:cs="Arial"/>
          <w:sz w:val="18"/>
          <w:szCs w:val="18"/>
          <w:u w:val="single"/>
        </w:rPr>
      </w:pPr>
      <w:r w:rsidRPr="00334E74">
        <w:rPr>
          <w:rFonts w:ascii="Arial" w:hAnsi="Arial" w:cs="Arial"/>
          <w:sz w:val="18"/>
          <w:szCs w:val="18"/>
          <w:u w:val="single"/>
        </w:rPr>
        <w:t>2. Obowiązki Wykonawcy</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przejąć teren budowy w terminie, o którym mowa w ust. 1. pkt 1).</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wykonać przedmiot umowy, zgodnie ze sztuką budowlaną oraz obowiązującymi przepisami.</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Roboty prowadzone będą zgodnie z wymogami BHP oraz p-poż. a także przepisami dotyczącymi ochrony środowiska naturalnego i bezpieczeństwa ruchu drogowego. </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poinformuje wszystkich zainteresowanych o przystąpieniu do robót i ewentualnych utrudnieniach,</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własnym staraniem zapewni ciągły, bezpieczny dojazd i dojście do posesji znajdujących się na odcinku remontowanej drogi.</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nadzór nad prowadzonymi robotami, uczestnictwa w odbiorach i komisyjnej kontroli sieci i armatury,</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Wykonawca winien informować Zamawiającego i  osoby odpowiedzialne za prowadzenie nadzoru nad tokiem prac z ramienia Zamawiającego o terminie zakrycia robót zanikających (ulegających zakryciu) oraz o terminie odbioru robót zanikających i uzyskanie pisemnej zgody Zamawiającego na dalsze prowadzenie prac. Jeżeli Wykonawca nie poinformował o tych terminach Zamawiającego i  osoby odpowiedzialne za prowadzenie nadzoru nad tokiem prac z ramienia Zamawiającego, Wykonawca zobowiązany jest odkryć roboty zanikające lub wykonać otwory niezbędne do zbadania robót, a następnie przywrócić roboty do stanu poprzedniego na swój koszt. </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Bez uprzedniej zgody Zamawiającego wykonywane mogą być jedynie prace niezbędne dla zapewnienia bezpieczeństwa i likwidacji zagrożeń oraz wynikających z konieczności zapobieżenia awarii.</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zobowiązuje się sporządzić – zgodnie z przepisami rozporządzenia Ministra Infrastruktury z dnia 23.06.2003r. w sprawie informacji dotyczącej bezpieczeństwa i ochrony zdrowia oraz planu bezpieczeństwa i ochrony zdrowia (Dz.U. z 2003r. Nr 120, poz. 1126) – przed rozpoczęciem robót, plan bezpieczeństwa i ochrony zdrowia, tablicę informacyjną oraz niezwłocznie przekazać 1 egzemplarz planu „bioz” Zamawiającemu,</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dokona pomiarów rzędnych geodezyjnych istniejących. W przypadku zmiany rzędnych terenu wyregulowanie poziomu istniejących urządzeń infrastruktury podziemnej do projektowanej niwelety,</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zapewni czynny udział w odbiorach przez służby zewnętrzne,</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wykona wszystkie niezbędne próby, badania, uzgodnienia, nadzory i odbiory z użytkownikami infrastruktury,</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sporządzi stosowne protokoły z przeprowadzonych prób i badań odbiorczych i przekazać je Zamawiającemu,</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rPr>
          <w:rFonts w:ascii="Arial" w:hAnsi="Arial" w:cs="Arial"/>
          <w:sz w:val="18"/>
          <w:szCs w:val="18"/>
        </w:rPr>
      </w:pPr>
      <w:r w:rsidRPr="00334E74">
        <w:rPr>
          <w:rFonts w:ascii="Arial" w:hAnsi="Arial" w:cs="Arial"/>
          <w:sz w:val="18"/>
          <w:szCs w:val="18"/>
        </w:rPr>
        <w:t>Wykonawca winien postępować z odpadami zgodnie z obowiązującymi w tym zakresie przepisami prawa.</w:t>
      </w:r>
    </w:p>
    <w:p w:rsidR="00984894" w:rsidRPr="00334E74" w:rsidRDefault="00984894" w:rsidP="00710DD5">
      <w:pPr>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Wykonawca jako wytwórca odpadów w rozumieniu ustawy z dnia 14.12.2012r. o odpadach (t.j. Dz.U. z 2013, poz. 21) ma obowiązek zagospodarowania powstałych podczas realizacji przedmiotu umowy odpadów zgodnie z ustawą o odpadach i ustawą z 27.04.2001r. Prawo ochrony środowiska (t.j. Dz.U. z 20</w:t>
      </w:r>
      <w:r>
        <w:rPr>
          <w:rFonts w:ascii="Arial" w:hAnsi="Arial" w:cs="Arial"/>
          <w:sz w:val="18"/>
          <w:szCs w:val="18"/>
        </w:rPr>
        <w:t>13</w:t>
      </w:r>
      <w:r w:rsidRPr="00334E74">
        <w:rPr>
          <w:rFonts w:ascii="Arial" w:hAnsi="Arial" w:cs="Arial"/>
          <w:sz w:val="18"/>
          <w:szCs w:val="18"/>
        </w:rPr>
        <w:t xml:space="preserve">r. poz. </w:t>
      </w:r>
      <w:r>
        <w:rPr>
          <w:rFonts w:ascii="Arial" w:hAnsi="Arial" w:cs="Arial"/>
          <w:sz w:val="18"/>
          <w:szCs w:val="18"/>
        </w:rPr>
        <w:t>1232</w:t>
      </w:r>
      <w:r w:rsidRPr="00334E74">
        <w:rPr>
          <w:rFonts w:ascii="Arial" w:hAnsi="Arial" w:cs="Arial"/>
          <w:sz w:val="18"/>
          <w:szCs w:val="18"/>
        </w:rPr>
        <w:t xml:space="preserve"> z</w:t>
      </w:r>
      <w:r>
        <w:rPr>
          <w:rFonts w:ascii="Arial" w:hAnsi="Arial" w:cs="Arial"/>
          <w:sz w:val="18"/>
          <w:szCs w:val="18"/>
        </w:rPr>
        <w:t>e</w:t>
      </w:r>
      <w:r w:rsidRPr="00334E74">
        <w:rPr>
          <w:rFonts w:ascii="Arial" w:hAnsi="Arial" w:cs="Arial"/>
          <w:sz w:val="18"/>
          <w:szCs w:val="18"/>
        </w:rPr>
        <w:t xml:space="preserve"> zm.) oraz w razie potrzeby zgłosić informację o wytwarzanych odpadach do Wydziału Środowiska i Rolnictwa Urzędu Miejskiego Wrocławia oraz Zamawiającego, prowadzić roboty rozbiórkowe i budowlane zgodnie z wymogami rozporządzenia Ministra  Infrastruktury z dnia 06.02.2003r. w sprawie bezpieczeństwa i higieny pracy podczas wykonywania robót budowlanych (Dz.U. z 2003r. Nr 47, poz. 401), Wykonawca odpowiedzialny jest za przechowywanie dowodów potwierdzających ich zagospodarowanie.</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zobowiazuje się zapewnić, na czas trwania robót kierownictwa: kierownika budowy oraz innych osób wskazanych przez Wykonawcę, działajacych w granicach umocowania okreslonego przepisami ustawy z dnia 7 lipca 1994r. Prawo budowlane, a w przypadku koniecznosci zmiany którejkolwiek osoby uzgodnienie nowego kandydata z Zamawiajacym.</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zobowiazuje się do utrzymania ładu i porządku na terenie budowy, a po zakończeniu robót usuniecie poza teren budowy wszelkich urządzeń tymczasowego zaplecza oraz pozostawienie calego terenu budowy i robót czystego i nadającego sie do użytkowania.</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zobowiązany jest do realizacji zaleceń wpisanych do dziennika budowy.</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u w:val="single"/>
        </w:rPr>
      </w:pPr>
      <w:r w:rsidRPr="00334E74">
        <w:rPr>
          <w:rFonts w:ascii="Arial" w:hAnsi="Arial" w:cs="Arial"/>
          <w:sz w:val="18"/>
          <w:szCs w:val="18"/>
          <w:u w:val="single"/>
        </w:rPr>
        <w:t>Wykonawca zobowiązany jest do czyszczenia opon sprzętu wyjeżdżającego z budowy na drogę.</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ponosi ryzyko obrażeń lub śmierci osób oraz utraty lub uszkodzeń mienia Wykonawcy i osób trzecich.</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Wykonawca odpowiada za szkody wynikłe </w:t>
      </w:r>
      <w:r w:rsidRPr="00334E74">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334E74">
        <w:rPr>
          <w:rFonts w:ascii="Arial" w:hAnsi="Arial" w:cs="Arial"/>
          <w:sz w:val="18"/>
          <w:szCs w:val="18"/>
        </w:rPr>
        <w:t>oraz zobowiązuje się na własny koszt natychmiastowo usuwać w sposób docelowy wszelkie szkody i awarie powstałe podczas realizacji robót.</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zobowiązany jest do zgłoszenia Zamawiajacemu o problemach lub okolicznościach mogących wpłynąć na jakość robót lub termin zakończenia robót.</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lang w:val="cs-CZ"/>
        </w:rPr>
        <w:t>Wykonawca winien niezwłocznie poinformować Zamawiajacego o zaistniałych na terenie budowy kontrolach i wypadkach.</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zobowiązuje się zabezpieczyć teren robót, zgodnie z wymogami przewidzianymi w polskim prawie, strzec mienia znajdującego się na tym terenie.</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w sprawie szczegółowych warunków zarządzania ruchem na drogach oraz </w:t>
      </w:r>
      <w:r w:rsidRPr="00334E74">
        <w:rPr>
          <w:rStyle w:val="h2"/>
          <w:rFonts w:ascii="Arial" w:hAnsi="Arial" w:cs="Arial"/>
          <w:sz w:val="18"/>
          <w:szCs w:val="18"/>
        </w:rPr>
        <w:t>wykonywania nadzoru nad tym zarządzaniem.</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u w:val="single"/>
        </w:rPr>
        <w:t>Wykonawca wykona na własny koszt i zapewni należytą eksploatację oznakowania tymczasowego</w:t>
      </w:r>
      <w:r w:rsidRPr="00334E74">
        <w:rPr>
          <w:rFonts w:ascii="Arial" w:hAnsi="Arial" w:cs="Arial"/>
          <w:sz w:val="18"/>
          <w:szCs w:val="18"/>
        </w:rPr>
        <w:t>, stanowiącego zabezpieczenie robót i ruchu zastępczego przez cały okres realizacji robót, na warunkach określonych w zatwierdzeniu organu zarządzającego ruchem na drogach powiatowych. Wykonawca odpowiada za zabezpieczenie i oznakowanie miejsca robót w sposób widoczny zarówno w dzień jak i w nocy i utrzymanie ich w należytym stanie przez okres trwania robót.</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984894" w:rsidRPr="00334E74" w:rsidRDefault="00984894" w:rsidP="00D14C94">
      <w:pPr>
        <w:numPr>
          <w:ilvl w:val="0"/>
          <w:numId w:val="24"/>
        </w:numPr>
        <w:tabs>
          <w:tab w:val="clear" w:pos="1440"/>
          <w:tab w:val="num" w:pos="360"/>
        </w:tabs>
        <w:ind w:left="360"/>
        <w:jc w:val="both"/>
        <w:rPr>
          <w:rFonts w:ascii="Arial" w:hAnsi="Arial" w:cs="Arial"/>
          <w:sz w:val="18"/>
          <w:szCs w:val="18"/>
        </w:rPr>
      </w:pPr>
      <w:r w:rsidRPr="00334E74">
        <w:rPr>
          <w:rFonts w:ascii="Arial" w:hAnsi="Arial" w:cs="Arial"/>
          <w:sz w:val="18"/>
          <w:szCs w:val="18"/>
        </w:rPr>
        <w:t xml:space="preserve">Wykonawca zobowiązuje się wykonać na własny koszt inwentaryzację powykonawczą (w wersji elektronicznej), przez osobę uprawnioną. </w:t>
      </w:r>
      <w:r w:rsidRPr="00334E74">
        <w:rPr>
          <w:rFonts w:ascii="Arial" w:hAnsi="Arial" w:cs="Arial"/>
          <w:sz w:val="18"/>
          <w:szCs w:val="18"/>
          <w:u w:val="single"/>
        </w:rPr>
        <w:t xml:space="preserve">Wersja elektroniczna mapy zasadniczej, skalibrowana w formatach do wyboru: </w:t>
      </w:r>
    </w:p>
    <w:p w:rsidR="00984894" w:rsidRPr="00334E74" w:rsidRDefault="00984894" w:rsidP="00B54B7C">
      <w:pPr>
        <w:numPr>
          <w:ilvl w:val="0"/>
          <w:numId w:val="29"/>
        </w:numPr>
        <w:snapToGrid w:val="0"/>
        <w:jc w:val="both"/>
        <w:rPr>
          <w:rFonts w:ascii="Arial" w:hAnsi="Arial" w:cs="Arial"/>
          <w:sz w:val="18"/>
          <w:szCs w:val="18"/>
          <w:u w:val="single"/>
        </w:rPr>
      </w:pPr>
      <w:r w:rsidRPr="00334E74">
        <w:rPr>
          <w:rFonts w:ascii="Arial" w:hAnsi="Arial" w:cs="Arial"/>
          <w:sz w:val="18"/>
          <w:szCs w:val="18"/>
          <w:u w:val="single"/>
        </w:rPr>
        <w:t>grafika wektorowa – DXF, SHAPE,</w:t>
      </w:r>
    </w:p>
    <w:p w:rsidR="00984894" w:rsidRPr="00334E74" w:rsidRDefault="00984894" w:rsidP="00B54B7C">
      <w:pPr>
        <w:numPr>
          <w:ilvl w:val="0"/>
          <w:numId w:val="29"/>
        </w:numPr>
        <w:snapToGrid w:val="0"/>
        <w:jc w:val="both"/>
        <w:rPr>
          <w:rFonts w:ascii="Arial" w:hAnsi="Arial" w:cs="Arial"/>
          <w:sz w:val="18"/>
          <w:szCs w:val="18"/>
        </w:rPr>
      </w:pPr>
      <w:r w:rsidRPr="00334E74">
        <w:rPr>
          <w:rFonts w:ascii="Arial" w:hAnsi="Arial" w:cs="Arial"/>
          <w:sz w:val="18"/>
          <w:szCs w:val="18"/>
          <w:u w:val="single"/>
        </w:rPr>
        <w:t>grafika rastrowa – pliki TIF i TFW o takiej samej nazwie w jednym katalogu.</w:t>
      </w:r>
    </w:p>
    <w:p w:rsidR="00984894" w:rsidRPr="00334E74" w:rsidRDefault="00984894" w:rsidP="00D14C94">
      <w:pPr>
        <w:numPr>
          <w:ilvl w:val="0"/>
          <w:numId w:val="24"/>
        </w:numPr>
        <w:tabs>
          <w:tab w:val="clear" w:pos="1440"/>
          <w:tab w:val="num" w:pos="360"/>
        </w:tabs>
        <w:autoSpaceDE w:val="0"/>
        <w:autoSpaceDN w:val="0"/>
        <w:adjustRightInd w:val="0"/>
        <w:spacing w:before="60" w:after="60"/>
        <w:ind w:left="360"/>
        <w:jc w:val="both"/>
        <w:rPr>
          <w:rFonts w:ascii="Arial" w:hAnsi="Arial" w:cs="Arial"/>
          <w:sz w:val="18"/>
          <w:szCs w:val="18"/>
        </w:rPr>
      </w:pPr>
      <w:r w:rsidRPr="00334E74">
        <w:rPr>
          <w:rFonts w:ascii="Arial" w:hAnsi="Arial" w:cs="Arial"/>
          <w:sz w:val="18"/>
          <w:szCs w:val="18"/>
        </w:rPr>
        <w:t xml:space="preserve">używać materiały i urządzenia odpowiadające wymogom dokumentacji przetargowej i projektowej, </w:t>
      </w:r>
      <w:r w:rsidRPr="00334E74">
        <w:rPr>
          <w:rFonts w:ascii="Arial" w:hAnsi="Arial" w:cs="Arial"/>
          <w:sz w:val="18"/>
          <w:szCs w:val="18"/>
        </w:rPr>
        <w:br/>
        <w:t>a ponadto:</w:t>
      </w:r>
    </w:p>
    <w:p w:rsidR="00984894" w:rsidRPr="00334E74" w:rsidRDefault="00984894" w:rsidP="00B54B7C">
      <w:pPr>
        <w:numPr>
          <w:ilvl w:val="1"/>
          <w:numId w:val="23"/>
        </w:numPr>
        <w:autoSpaceDE w:val="0"/>
        <w:autoSpaceDN w:val="0"/>
        <w:adjustRightInd w:val="0"/>
        <w:spacing w:before="60" w:after="60"/>
        <w:jc w:val="both"/>
        <w:rPr>
          <w:rFonts w:ascii="Arial" w:hAnsi="Arial" w:cs="Arial"/>
          <w:sz w:val="18"/>
          <w:szCs w:val="18"/>
        </w:rPr>
      </w:pPr>
      <w:r w:rsidRPr="00334E74">
        <w:rPr>
          <w:rFonts w:ascii="Arial" w:hAnsi="Arial" w:cs="Arial"/>
          <w:sz w:val="18"/>
          <w:szCs w:val="18"/>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984894" w:rsidRPr="00334E74" w:rsidRDefault="00984894" w:rsidP="00B54B7C">
      <w:pPr>
        <w:numPr>
          <w:ilvl w:val="1"/>
          <w:numId w:val="23"/>
        </w:numPr>
        <w:autoSpaceDE w:val="0"/>
        <w:autoSpaceDN w:val="0"/>
        <w:adjustRightInd w:val="0"/>
        <w:spacing w:before="60" w:after="60"/>
        <w:rPr>
          <w:rFonts w:ascii="Arial" w:hAnsi="Arial" w:cs="Arial"/>
          <w:sz w:val="18"/>
          <w:szCs w:val="18"/>
        </w:rPr>
      </w:pPr>
      <w:r w:rsidRPr="00334E74">
        <w:rPr>
          <w:rFonts w:ascii="Arial" w:hAnsi="Arial" w:cs="Arial"/>
          <w:sz w:val="18"/>
          <w:szCs w:val="18"/>
        </w:rPr>
        <w:t>umieszczone w określonym przez Komisję Europejską wykazie wyrobów mających niewielkie znaczenie dla zdrowia i bezpieczeństwa, dla których producent wydał deklarację zgodności z uznanymi regułami wiedzy technicznej, albo</w:t>
      </w:r>
    </w:p>
    <w:p w:rsidR="00984894" w:rsidRPr="00334E74" w:rsidRDefault="00984894" w:rsidP="00B54B7C">
      <w:pPr>
        <w:numPr>
          <w:ilvl w:val="1"/>
          <w:numId w:val="23"/>
        </w:numPr>
        <w:autoSpaceDE w:val="0"/>
        <w:autoSpaceDN w:val="0"/>
        <w:adjustRightInd w:val="0"/>
        <w:spacing w:before="60" w:after="60"/>
        <w:jc w:val="both"/>
        <w:rPr>
          <w:rFonts w:ascii="Arial" w:hAnsi="Arial" w:cs="Arial"/>
          <w:sz w:val="18"/>
          <w:szCs w:val="18"/>
        </w:rPr>
      </w:pPr>
      <w:r w:rsidRPr="00334E74">
        <w:rPr>
          <w:rFonts w:ascii="Arial" w:hAnsi="Arial" w:cs="Arial"/>
          <w:sz w:val="18"/>
          <w:szCs w:val="18"/>
        </w:rPr>
        <w:t>oznakowane, z zastrzeżeniem art. 5 ust. 4 ustawy z dnia 16.04.2004r. o wyrobach budowlanych (Dz.U. z 20</w:t>
      </w:r>
      <w:r>
        <w:rPr>
          <w:rFonts w:ascii="Arial" w:hAnsi="Arial" w:cs="Arial"/>
          <w:sz w:val="18"/>
          <w:szCs w:val="18"/>
        </w:rPr>
        <w:t>1</w:t>
      </w:r>
      <w:r w:rsidRPr="00334E74">
        <w:rPr>
          <w:rFonts w:ascii="Arial" w:hAnsi="Arial" w:cs="Arial"/>
          <w:sz w:val="18"/>
          <w:szCs w:val="18"/>
        </w:rPr>
        <w:t>4r. poz. 88</w:t>
      </w:r>
      <w:r>
        <w:rPr>
          <w:rFonts w:ascii="Arial" w:hAnsi="Arial" w:cs="Arial"/>
          <w:sz w:val="18"/>
          <w:szCs w:val="18"/>
        </w:rPr>
        <w:t>3</w:t>
      </w:r>
      <w:r w:rsidRPr="00334E74">
        <w:rPr>
          <w:rFonts w:ascii="Arial" w:hAnsi="Arial" w:cs="Arial"/>
          <w:sz w:val="18"/>
          <w:szCs w:val="18"/>
        </w:rPr>
        <w:t>), znakiem budowlanym,</w:t>
      </w:r>
    </w:p>
    <w:p w:rsidR="00984894" w:rsidRPr="00334E74" w:rsidRDefault="00984894" w:rsidP="00B54B7C">
      <w:pPr>
        <w:numPr>
          <w:ilvl w:val="1"/>
          <w:numId w:val="23"/>
        </w:numPr>
        <w:autoSpaceDE w:val="0"/>
        <w:autoSpaceDN w:val="0"/>
        <w:adjustRightInd w:val="0"/>
        <w:spacing w:before="60" w:after="60"/>
        <w:jc w:val="both"/>
        <w:rPr>
          <w:rFonts w:ascii="Arial" w:hAnsi="Arial" w:cs="Arial"/>
          <w:sz w:val="18"/>
          <w:szCs w:val="18"/>
        </w:rPr>
      </w:pPr>
      <w:r w:rsidRPr="00334E74">
        <w:rPr>
          <w:rFonts w:ascii="Arial" w:hAnsi="Arial" w:cs="Arial"/>
          <w:sz w:val="18"/>
          <w:szCs w:val="18"/>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przed techniczno-budowlanych oraz zgodnie z zasadami wiedzy technicznej,</w:t>
      </w:r>
    </w:p>
    <w:p w:rsidR="00984894" w:rsidRPr="00334E74" w:rsidRDefault="00984894" w:rsidP="00B54B7C">
      <w:pPr>
        <w:numPr>
          <w:ilvl w:val="1"/>
          <w:numId w:val="23"/>
        </w:numPr>
        <w:snapToGrid w:val="0"/>
        <w:jc w:val="both"/>
        <w:rPr>
          <w:rFonts w:ascii="Arial" w:hAnsi="Arial" w:cs="Arial"/>
          <w:sz w:val="18"/>
          <w:szCs w:val="18"/>
        </w:rPr>
      </w:pPr>
      <w:r w:rsidRPr="00334E74">
        <w:rPr>
          <w:rFonts w:ascii="Arial" w:hAnsi="Arial" w:cs="Arial"/>
          <w:sz w:val="18"/>
          <w:szCs w:val="18"/>
          <w:lang w:val="cs-CZ"/>
        </w:rPr>
        <w:t>zaakceptowane przez Zamawiającego.</w:t>
      </w:r>
    </w:p>
    <w:p w:rsidR="00984894" w:rsidRPr="00334E74" w:rsidRDefault="00984894" w:rsidP="00D14C94">
      <w:pPr>
        <w:numPr>
          <w:ilvl w:val="0"/>
          <w:numId w:val="24"/>
        </w:numPr>
        <w:tabs>
          <w:tab w:val="clear" w:pos="1440"/>
          <w:tab w:val="num" w:pos="360"/>
        </w:tabs>
        <w:snapToGrid w:val="0"/>
        <w:ind w:left="360"/>
        <w:jc w:val="both"/>
        <w:rPr>
          <w:rFonts w:ascii="Arial" w:hAnsi="Arial" w:cs="Arial"/>
          <w:sz w:val="18"/>
          <w:szCs w:val="18"/>
        </w:rPr>
      </w:pPr>
      <w:r w:rsidRPr="00334E74">
        <w:rPr>
          <w:rFonts w:ascii="Arial" w:hAnsi="Arial" w:cs="Arial"/>
          <w:sz w:val="18"/>
          <w:szCs w:val="18"/>
        </w:rPr>
        <w:t>Wykonawca winien uczestniczyć, na żądanie Zamawiającego, w naradach i innych czynnościach w trakcie realizacji przedmiotu umowy oraz w okresie gwarancji i rękojmi,</w:t>
      </w:r>
    </w:p>
    <w:p w:rsidR="00984894" w:rsidRPr="00334E74" w:rsidRDefault="00984894" w:rsidP="00D14C94">
      <w:pPr>
        <w:numPr>
          <w:ilvl w:val="0"/>
          <w:numId w:val="24"/>
        </w:numPr>
        <w:tabs>
          <w:tab w:val="clear" w:pos="1440"/>
          <w:tab w:val="num" w:pos="360"/>
        </w:tabs>
        <w:snapToGrid w:val="0"/>
        <w:ind w:left="360"/>
        <w:jc w:val="both"/>
        <w:rPr>
          <w:rFonts w:ascii="Arial" w:hAnsi="Arial" w:cs="Arial"/>
          <w:sz w:val="18"/>
          <w:szCs w:val="18"/>
        </w:rPr>
      </w:pPr>
      <w:r w:rsidRPr="00334E74">
        <w:rPr>
          <w:rFonts w:ascii="Arial" w:hAnsi="Arial" w:cs="Arial"/>
          <w:sz w:val="18"/>
          <w:szCs w:val="18"/>
        </w:rPr>
        <w:t>Wykonawca zgłosi Zamawiającemu gotowość do odbioru końcowego przedmiotu umowy i zobowiązuje się uczestniczyć w odbiorze,</w:t>
      </w:r>
    </w:p>
    <w:p w:rsidR="00984894" w:rsidRPr="00334E74" w:rsidRDefault="00984894" w:rsidP="00D14C94">
      <w:pPr>
        <w:numPr>
          <w:ilvl w:val="0"/>
          <w:numId w:val="24"/>
        </w:numPr>
        <w:tabs>
          <w:tab w:val="clear" w:pos="1440"/>
          <w:tab w:val="num" w:pos="360"/>
        </w:tabs>
        <w:snapToGrid w:val="0"/>
        <w:ind w:left="360"/>
        <w:jc w:val="both"/>
        <w:rPr>
          <w:rFonts w:ascii="Arial" w:hAnsi="Arial" w:cs="Arial"/>
          <w:sz w:val="18"/>
          <w:szCs w:val="18"/>
        </w:rPr>
      </w:pPr>
      <w:r w:rsidRPr="00334E74">
        <w:rPr>
          <w:rFonts w:ascii="Arial" w:hAnsi="Arial" w:cs="Arial"/>
          <w:sz w:val="18"/>
          <w:szCs w:val="18"/>
        </w:rPr>
        <w:t>Wykonawca zdemontuje obiekty tymczasowe i uporządkuje teren po zakończeniu robót.</w:t>
      </w:r>
    </w:p>
    <w:p w:rsidR="00984894" w:rsidRPr="00334E74" w:rsidRDefault="00984894" w:rsidP="008312ED">
      <w:pPr>
        <w:ind w:left="283" w:hanging="283"/>
        <w:jc w:val="center"/>
        <w:rPr>
          <w:rFonts w:ascii="Arial" w:hAnsi="Arial" w:cs="Arial"/>
          <w:b/>
          <w:sz w:val="18"/>
          <w:szCs w:val="18"/>
        </w:rPr>
      </w:pPr>
    </w:p>
    <w:p w:rsidR="00984894" w:rsidRPr="00334E74" w:rsidRDefault="00984894" w:rsidP="008312ED">
      <w:pPr>
        <w:ind w:left="283" w:hanging="283"/>
        <w:jc w:val="center"/>
        <w:rPr>
          <w:rFonts w:ascii="Arial" w:hAnsi="Arial" w:cs="Arial"/>
          <w:b/>
          <w:sz w:val="18"/>
          <w:szCs w:val="18"/>
        </w:rPr>
      </w:pPr>
      <w:r w:rsidRPr="00334E74">
        <w:rPr>
          <w:rFonts w:ascii="Arial" w:hAnsi="Arial" w:cs="Arial"/>
          <w:b/>
          <w:sz w:val="18"/>
          <w:szCs w:val="18"/>
        </w:rPr>
        <w:t>§ 6</w:t>
      </w:r>
    </w:p>
    <w:p w:rsidR="00984894" w:rsidRPr="00334E74" w:rsidRDefault="00984894" w:rsidP="008312ED">
      <w:pPr>
        <w:ind w:left="283" w:hanging="283"/>
        <w:jc w:val="center"/>
        <w:rPr>
          <w:rFonts w:ascii="Arial" w:hAnsi="Arial" w:cs="Arial"/>
          <w:b/>
          <w:sz w:val="18"/>
          <w:szCs w:val="18"/>
        </w:rPr>
      </w:pPr>
      <w:r w:rsidRPr="00334E74">
        <w:rPr>
          <w:rFonts w:ascii="Arial" w:hAnsi="Arial" w:cs="Arial"/>
          <w:b/>
          <w:sz w:val="18"/>
          <w:szCs w:val="18"/>
        </w:rPr>
        <w:t>Przekazanie terenu robót – harmonogram rzeczowy robót</w:t>
      </w:r>
    </w:p>
    <w:p w:rsidR="00984894" w:rsidRPr="00334E74" w:rsidRDefault="00984894" w:rsidP="001E6424">
      <w:pPr>
        <w:numPr>
          <w:ilvl w:val="0"/>
          <w:numId w:val="5"/>
        </w:numPr>
        <w:snapToGrid w:val="0"/>
        <w:ind w:left="357" w:hanging="357"/>
        <w:jc w:val="both"/>
        <w:rPr>
          <w:rFonts w:ascii="Arial" w:hAnsi="Arial" w:cs="Arial"/>
          <w:sz w:val="18"/>
          <w:szCs w:val="18"/>
        </w:rPr>
      </w:pPr>
      <w:r w:rsidRPr="00334E74">
        <w:rPr>
          <w:rFonts w:ascii="Arial" w:hAnsi="Arial" w:cs="Arial"/>
          <w:b/>
          <w:sz w:val="18"/>
          <w:szCs w:val="18"/>
        </w:rPr>
        <w:t>Zamawiający</w:t>
      </w:r>
      <w:r w:rsidRPr="00334E74">
        <w:rPr>
          <w:rFonts w:ascii="Arial" w:hAnsi="Arial" w:cs="Arial"/>
          <w:sz w:val="18"/>
          <w:szCs w:val="18"/>
        </w:rPr>
        <w:t xml:space="preserve"> przekaże protokolarnie </w:t>
      </w:r>
      <w:r w:rsidRPr="00334E74">
        <w:rPr>
          <w:rFonts w:ascii="Arial" w:hAnsi="Arial" w:cs="Arial"/>
          <w:b/>
          <w:sz w:val="18"/>
          <w:szCs w:val="18"/>
        </w:rPr>
        <w:t>Wykonawcy</w:t>
      </w:r>
      <w:r w:rsidRPr="00334E74">
        <w:rPr>
          <w:rFonts w:ascii="Arial" w:hAnsi="Arial" w:cs="Arial"/>
          <w:sz w:val="18"/>
          <w:szCs w:val="18"/>
        </w:rPr>
        <w:t xml:space="preserve"> teren robót w terminie do 7 dni od daty podpisania umowy.</w:t>
      </w:r>
    </w:p>
    <w:p w:rsidR="00984894" w:rsidRPr="00334E74" w:rsidRDefault="00984894" w:rsidP="001D1E9A">
      <w:pPr>
        <w:numPr>
          <w:ilvl w:val="0"/>
          <w:numId w:val="33"/>
        </w:numPr>
        <w:tabs>
          <w:tab w:val="num" w:pos="720"/>
        </w:tabs>
        <w:autoSpaceDE w:val="0"/>
        <w:autoSpaceDN w:val="0"/>
        <w:adjustRightInd w:val="0"/>
        <w:jc w:val="both"/>
        <w:rPr>
          <w:rFonts w:ascii="Arial" w:hAnsi="Arial" w:cs="Arial"/>
          <w:sz w:val="18"/>
          <w:szCs w:val="18"/>
        </w:rPr>
      </w:pPr>
      <w:r w:rsidRPr="00334E74">
        <w:rPr>
          <w:rFonts w:ascii="Arial" w:hAnsi="Arial" w:cs="Arial"/>
          <w:sz w:val="18"/>
          <w:szCs w:val="18"/>
        </w:rPr>
        <w:t>plan zapewnienia jakości,</w:t>
      </w:r>
    </w:p>
    <w:p w:rsidR="00984894" w:rsidRPr="00334E74" w:rsidRDefault="00984894" w:rsidP="001D1E9A">
      <w:pPr>
        <w:numPr>
          <w:ilvl w:val="0"/>
          <w:numId w:val="33"/>
        </w:numPr>
        <w:tabs>
          <w:tab w:val="num" w:pos="720"/>
        </w:tabs>
        <w:autoSpaceDE w:val="0"/>
        <w:autoSpaceDN w:val="0"/>
        <w:adjustRightInd w:val="0"/>
        <w:jc w:val="both"/>
        <w:rPr>
          <w:rFonts w:ascii="Arial" w:hAnsi="Arial" w:cs="Arial"/>
          <w:sz w:val="18"/>
          <w:szCs w:val="18"/>
        </w:rPr>
      </w:pPr>
      <w:r w:rsidRPr="00334E74">
        <w:rPr>
          <w:rFonts w:ascii="Arial" w:hAnsi="Arial" w:cs="Arial"/>
          <w:sz w:val="18"/>
          <w:szCs w:val="18"/>
        </w:rPr>
        <w:t>plan BIOZ,</w:t>
      </w:r>
    </w:p>
    <w:p w:rsidR="00984894" w:rsidRPr="00334E74" w:rsidRDefault="00984894" w:rsidP="001D1E9A">
      <w:pPr>
        <w:numPr>
          <w:ilvl w:val="0"/>
          <w:numId w:val="33"/>
        </w:numPr>
        <w:tabs>
          <w:tab w:val="num" w:pos="720"/>
        </w:tabs>
        <w:autoSpaceDE w:val="0"/>
        <w:autoSpaceDN w:val="0"/>
        <w:adjustRightInd w:val="0"/>
        <w:jc w:val="both"/>
        <w:rPr>
          <w:rFonts w:ascii="Arial" w:hAnsi="Arial" w:cs="Arial"/>
          <w:sz w:val="18"/>
          <w:szCs w:val="18"/>
        </w:rPr>
      </w:pPr>
      <w:r w:rsidRPr="00334E74">
        <w:rPr>
          <w:rFonts w:ascii="Arial" w:hAnsi="Arial" w:cs="Arial"/>
          <w:sz w:val="18"/>
          <w:szCs w:val="18"/>
        </w:rPr>
        <w:t>oświadczenie Kierownika budowy o przyjęciu obowiązków,</w:t>
      </w:r>
    </w:p>
    <w:p w:rsidR="00984894" w:rsidRPr="00334E74" w:rsidRDefault="00984894" w:rsidP="008312ED">
      <w:pPr>
        <w:jc w:val="center"/>
        <w:rPr>
          <w:rFonts w:ascii="Arial" w:hAnsi="Arial" w:cs="Arial"/>
          <w:sz w:val="18"/>
          <w:szCs w:val="18"/>
        </w:rPr>
      </w:pP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 7</w:t>
      </w: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Przedstawiciele stron</w:t>
      </w:r>
    </w:p>
    <w:p w:rsidR="00984894" w:rsidRPr="00334E74" w:rsidRDefault="00984894" w:rsidP="00D14C94">
      <w:pPr>
        <w:numPr>
          <w:ilvl w:val="0"/>
          <w:numId w:val="6"/>
        </w:numPr>
        <w:ind w:left="360"/>
        <w:rPr>
          <w:rFonts w:ascii="Arial" w:hAnsi="Arial" w:cs="Arial"/>
          <w:sz w:val="18"/>
          <w:szCs w:val="18"/>
        </w:rPr>
      </w:pPr>
      <w:r w:rsidRPr="00334E74">
        <w:rPr>
          <w:rFonts w:ascii="Arial" w:hAnsi="Arial" w:cs="Arial"/>
          <w:b/>
          <w:sz w:val="18"/>
          <w:szCs w:val="18"/>
        </w:rPr>
        <w:t>Wykonawca</w:t>
      </w:r>
      <w:r w:rsidRPr="00334E74">
        <w:rPr>
          <w:rFonts w:ascii="Arial" w:hAnsi="Arial" w:cs="Arial"/>
          <w:sz w:val="18"/>
          <w:szCs w:val="18"/>
        </w:rPr>
        <w:t xml:space="preserve"> ustanawia </w:t>
      </w:r>
      <w:r w:rsidRPr="00334E74">
        <w:rPr>
          <w:rFonts w:ascii="Arial" w:hAnsi="Arial" w:cs="Arial"/>
          <w:b/>
          <w:sz w:val="18"/>
          <w:szCs w:val="18"/>
        </w:rPr>
        <w:t>Kierownika Budowy</w:t>
      </w:r>
      <w:r w:rsidRPr="00334E74">
        <w:rPr>
          <w:rFonts w:ascii="Arial" w:hAnsi="Arial" w:cs="Arial"/>
          <w:sz w:val="18"/>
          <w:szCs w:val="18"/>
        </w:rPr>
        <w:t xml:space="preserve"> w osobie</w:t>
      </w:r>
      <w:r w:rsidRPr="00334E74">
        <w:rPr>
          <w:rFonts w:ascii="Arial" w:hAnsi="Arial" w:cs="Arial"/>
          <w:b/>
          <w:sz w:val="18"/>
          <w:szCs w:val="18"/>
        </w:rPr>
        <w:t xml:space="preserve">  </w:t>
      </w:r>
      <w:r w:rsidRPr="00334E74">
        <w:rPr>
          <w:rFonts w:ascii="Arial" w:hAnsi="Arial" w:cs="Arial"/>
          <w:sz w:val="18"/>
          <w:szCs w:val="18"/>
        </w:rPr>
        <w:t xml:space="preserve">..........................................  ; </w:t>
      </w:r>
      <w:r w:rsidRPr="00334E74">
        <w:rPr>
          <w:rFonts w:ascii="Arial" w:hAnsi="Arial" w:cs="Arial"/>
          <w:sz w:val="18"/>
          <w:szCs w:val="18"/>
        </w:rPr>
        <w:br/>
        <w:t>inne osoby wskazane przez Wykonawcę: ………………………………………………………………………………………………………………………………</w:t>
      </w:r>
    </w:p>
    <w:p w:rsidR="00984894" w:rsidRPr="00334E74" w:rsidRDefault="00984894" w:rsidP="00D14C94">
      <w:pPr>
        <w:numPr>
          <w:ilvl w:val="0"/>
          <w:numId w:val="6"/>
        </w:numPr>
        <w:ind w:left="360"/>
        <w:jc w:val="both"/>
        <w:rPr>
          <w:rFonts w:ascii="Arial" w:hAnsi="Arial" w:cs="Arial"/>
          <w:sz w:val="18"/>
          <w:szCs w:val="18"/>
        </w:rPr>
      </w:pPr>
      <w:r w:rsidRPr="00334E74">
        <w:rPr>
          <w:rFonts w:ascii="Arial" w:hAnsi="Arial" w:cs="Arial"/>
          <w:sz w:val="18"/>
          <w:szCs w:val="18"/>
        </w:rPr>
        <w:t xml:space="preserve">Ze strony Zamawiającego nadzór nad tokiem prac sprawowany będzie przez kierownika Obwodu Drogowego w </w:t>
      </w:r>
      <w:r>
        <w:rPr>
          <w:rFonts w:ascii="Arial" w:hAnsi="Arial" w:cs="Arial"/>
          <w:sz w:val="18"/>
          <w:szCs w:val="18"/>
        </w:rPr>
        <w:t>Mirosławicach</w:t>
      </w:r>
      <w:r w:rsidRPr="00334E74">
        <w:rPr>
          <w:rFonts w:ascii="Arial" w:hAnsi="Arial" w:cs="Arial"/>
          <w:sz w:val="18"/>
          <w:szCs w:val="18"/>
        </w:rPr>
        <w:t xml:space="preserve">, Pana Krzysztofa Filipiuka </w:t>
      </w:r>
    </w:p>
    <w:p w:rsidR="00984894" w:rsidRPr="00334E74" w:rsidRDefault="00984894" w:rsidP="00D14C94">
      <w:pPr>
        <w:numPr>
          <w:ilvl w:val="0"/>
          <w:numId w:val="6"/>
        </w:numPr>
        <w:ind w:left="360"/>
        <w:jc w:val="both"/>
        <w:rPr>
          <w:rFonts w:ascii="Arial" w:hAnsi="Arial" w:cs="Arial"/>
          <w:sz w:val="18"/>
          <w:szCs w:val="18"/>
        </w:rPr>
      </w:pPr>
      <w:r w:rsidRPr="00334E74">
        <w:rPr>
          <w:rFonts w:ascii="Arial" w:hAnsi="Arial" w:cs="Arial"/>
          <w:sz w:val="18"/>
          <w:szCs w:val="18"/>
        </w:rPr>
        <w:t>Koordynatorem robót budowlanych ze strony Zamawiającego będzie przedstawiciel Wydziału Dróg i Transportu Pan</w:t>
      </w:r>
      <w:r>
        <w:rPr>
          <w:rFonts w:ascii="Arial" w:hAnsi="Arial" w:cs="Arial"/>
          <w:sz w:val="18"/>
          <w:szCs w:val="18"/>
        </w:rPr>
        <w:t>i</w:t>
      </w:r>
      <w:r w:rsidRPr="00334E74">
        <w:rPr>
          <w:rFonts w:ascii="Arial" w:hAnsi="Arial" w:cs="Arial"/>
          <w:sz w:val="18"/>
          <w:szCs w:val="18"/>
        </w:rPr>
        <w:t xml:space="preserve"> </w:t>
      </w:r>
      <w:r>
        <w:rPr>
          <w:rFonts w:ascii="Arial" w:hAnsi="Arial" w:cs="Arial"/>
          <w:sz w:val="18"/>
          <w:szCs w:val="18"/>
        </w:rPr>
        <w:t>Marta Parusel</w:t>
      </w:r>
      <w:r w:rsidRPr="00334E74">
        <w:rPr>
          <w:rFonts w:ascii="Arial" w:hAnsi="Arial" w:cs="Arial"/>
          <w:sz w:val="18"/>
          <w:szCs w:val="18"/>
        </w:rPr>
        <w:t>.</w:t>
      </w:r>
    </w:p>
    <w:p w:rsidR="00984894" w:rsidRPr="00334E74" w:rsidRDefault="00984894" w:rsidP="00D14C94">
      <w:pPr>
        <w:numPr>
          <w:ilvl w:val="0"/>
          <w:numId w:val="6"/>
        </w:numPr>
        <w:ind w:left="360"/>
        <w:jc w:val="both"/>
        <w:rPr>
          <w:rFonts w:ascii="Arial" w:hAnsi="Arial" w:cs="Arial"/>
          <w:sz w:val="18"/>
          <w:szCs w:val="18"/>
        </w:rPr>
      </w:pPr>
      <w:r w:rsidRPr="00334E74">
        <w:rPr>
          <w:rFonts w:ascii="Arial" w:hAnsi="Arial" w:cs="Arial"/>
          <w:sz w:val="18"/>
          <w:szCs w:val="18"/>
        </w:rPr>
        <w:t>Pan Krzysztof Filipiuk oraz Pan</w:t>
      </w:r>
      <w:r>
        <w:rPr>
          <w:rFonts w:ascii="Arial" w:hAnsi="Arial" w:cs="Arial"/>
          <w:sz w:val="18"/>
          <w:szCs w:val="18"/>
        </w:rPr>
        <w:t>i</w:t>
      </w:r>
      <w:r w:rsidRPr="00334E74">
        <w:rPr>
          <w:rFonts w:ascii="Arial" w:hAnsi="Arial" w:cs="Arial"/>
          <w:sz w:val="18"/>
          <w:szCs w:val="18"/>
        </w:rPr>
        <w:t xml:space="preserve"> </w:t>
      </w:r>
      <w:r>
        <w:rPr>
          <w:rFonts w:ascii="Arial" w:hAnsi="Arial" w:cs="Arial"/>
          <w:sz w:val="18"/>
          <w:szCs w:val="18"/>
        </w:rPr>
        <w:t>Marta Parusel</w:t>
      </w:r>
      <w:r w:rsidRPr="00334E74">
        <w:rPr>
          <w:rFonts w:ascii="Arial" w:hAnsi="Arial" w:cs="Arial"/>
          <w:sz w:val="18"/>
          <w:szCs w:val="18"/>
        </w:rPr>
        <w:t xml:space="preserve"> upoważnieni są z ramienia Zamawiającego do podpisania protokołów, w tym protokołów przekazania terenu budowy, częściowego oraz końcowego odbioru robót.</w:t>
      </w:r>
    </w:p>
    <w:p w:rsidR="00984894" w:rsidRPr="00334E74" w:rsidRDefault="00984894" w:rsidP="008312ED">
      <w:pPr>
        <w:ind w:left="283" w:hanging="283"/>
        <w:jc w:val="center"/>
        <w:rPr>
          <w:rFonts w:ascii="Arial" w:hAnsi="Arial" w:cs="Arial"/>
          <w:b/>
          <w:sz w:val="18"/>
          <w:szCs w:val="18"/>
        </w:rPr>
      </w:pPr>
    </w:p>
    <w:p w:rsidR="00984894" w:rsidRPr="00334E74" w:rsidRDefault="00984894" w:rsidP="008312ED">
      <w:pPr>
        <w:ind w:left="283" w:hanging="283"/>
        <w:jc w:val="center"/>
        <w:rPr>
          <w:rFonts w:ascii="Arial" w:hAnsi="Arial" w:cs="Arial"/>
          <w:b/>
          <w:sz w:val="18"/>
          <w:szCs w:val="18"/>
        </w:rPr>
      </w:pPr>
      <w:r w:rsidRPr="00334E74">
        <w:rPr>
          <w:rFonts w:ascii="Arial" w:hAnsi="Arial" w:cs="Arial"/>
          <w:b/>
          <w:sz w:val="18"/>
          <w:szCs w:val="18"/>
        </w:rPr>
        <w:t>§ 8</w:t>
      </w:r>
    </w:p>
    <w:p w:rsidR="00984894" w:rsidRPr="00334E74" w:rsidRDefault="00984894" w:rsidP="008312ED">
      <w:pPr>
        <w:ind w:left="283" w:hanging="283"/>
        <w:jc w:val="center"/>
        <w:rPr>
          <w:rFonts w:ascii="Arial" w:hAnsi="Arial" w:cs="Arial"/>
          <w:b/>
          <w:sz w:val="18"/>
          <w:szCs w:val="18"/>
        </w:rPr>
      </w:pPr>
      <w:r w:rsidRPr="00334E74">
        <w:rPr>
          <w:rFonts w:ascii="Arial" w:hAnsi="Arial" w:cs="Arial"/>
          <w:b/>
          <w:sz w:val="18"/>
          <w:szCs w:val="18"/>
        </w:rPr>
        <w:t>Odbiór robót</w:t>
      </w:r>
    </w:p>
    <w:p w:rsidR="00984894" w:rsidRPr="00334E74" w:rsidRDefault="00984894" w:rsidP="000D2C48">
      <w:pPr>
        <w:pStyle w:val="Akapitzlist1"/>
        <w:numPr>
          <w:ilvl w:val="0"/>
          <w:numId w:val="39"/>
        </w:numPr>
        <w:tabs>
          <w:tab w:val="clear" w:pos="2160"/>
          <w:tab w:val="left" w:pos="360"/>
        </w:tabs>
        <w:spacing w:after="0" w:line="240" w:lineRule="auto"/>
        <w:ind w:left="360"/>
        <w:jc w:val="both"/>
        <w:rPr>
          <w:rFonts w:ascii="Arial" w:hAnsi="Arial" w:cs="Arial"/>
          <w:b/>
          <w:sz w:val="18"/>
          <w:szCs w:val="18"/>
        </w:rPr>
      </w:pPr>
      <w:r w:rsidRPr="00334E74">
        <w:rPr>
          <w:rFonts w:ascii="Arial" w:hAnsi="Arial" w:cs="Arial"/>
          <w:sz w:val="18"/>
          <w:szCs w:val="18"/>
        </w:rPr>
        <w:t>Wykonawca nie jest uprawniony do zakrycia wykonanej roboty budowlanej bez uprzedniej zgody Zamawiającego. Wykonawca, ma obowiązek umożliwić Zamawiającemu sprawdzenie każdej roboty budowlanej zanikającej lub która ulega zakryciu.</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b/>
          <w:sz w:val="18"/>
          <w:szCs w:val="18"/>
        </w:rPr>
      </w:pPr>
      <w:r w:rsidRPr="00334E74">
        <w:rPr>
          <w:rFonts w:ascii="Arial" w:hAnsi="Arial" w:cs="Arial"/>
          <w:sz w:val="18"/>
          <w:szCs w:val="18"/>
        </w:rPr>
        <w:t xml:space="preserve">Wykonawca zgłasza gotowość do odbioru robót zanikających i ulegających zakryciu wpisem do dziennika budowy i jednocześnie zawiadamia o tej gotowości Zamawiającego. </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b/>
          <w:sz w:val="18"/>
          <w:szCs w:val="18"/>
        </w:rPr>
      </w:pPr>
      <w:r w:rsidRPr="00334E74">
        <w:rPr>
          <w:rFonts w:ascii="Arial" w:hAnsi="Arial" w:cs="Arial"/>
          <w:sz w:val="18"/>
          <w:szCs w:val="18"/>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 xml:space="preserve">Jeżeli Zamawiający uzna odbiór robót zanikających lub ulegających zakryciu za zbędny, jest zobowiązany powiadomić o tym Wykonawcę niezwłocznie, nie później niż w terminie określonym w </w:t>
      </w:r>
      <w:r>
        <w:rPr>
          <w:rFonts w:ascii="Arial" w:hAnsi="Arial" w:cs="Arial"/>
          <w:sz w:val="18"/>
          <w:szCs w:val="18"/>
        </w:rPr>
        <w:t>ust.</w:t>
      </w:r>
      <w:r w:rsidRPr="00334E74">
        <w:rPr>
          <w:rFonts w:ascii="Arial" w:hAnsi="Arial" w:cs="Arial"/>
          <w:sz w:val="18"/>
          <w:szCs w:val="18"/>
        </w:rPr>
        <w:t xml:space="preserve"> 3. </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Wykonawca jest obowiązany zgłosić na piśmie Zamawiającemu fakt wykonania przedmiotu umowy i gotowości do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w:t>
      </w:r>
      <w:r>
        <w:rPr>
          <w:rFonts w:ascii="Arial" w:hAnsi="Arial" w:cs="Arial"/>
          <w:sz w:val="18"/>
          <w:szCs w:val="18"/>
        </w:rPr>
        <w:t xml:space="preserve"> oraz kosztorys powykonawczy</w:t>
      </w:r>
      <w:r w:rsidRPr="00334E74">
        <w:rPr>
          <w:rFonts w:ascii="Arial" w:hAnsi="Arial" w:cs="Arial"/>
          <w:sz w:val="18"/>
          <w:szCs w:val="18"/>
        </w:rPr>
        <w:t>. Skutki zaniechania tego obowiązku lub opóźnień w zgłoszeniu będą obciążać Wykonawcę.</w:t>
      </w:r>
    </w:p>
    <w:p w:rsidR="0098489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017836">
        <w:rPr>
          <w:rFonts w:ascii="Arial" w:hAnsi="Arial" w:cs="Arial"/>
          <w:sz w:val="18"/>
          <w:szCs w:val="18"/>
        </w:rPr>
        <w:t>Zamawiający dokona sprawdzenia kosztorysu powykonawczego w terminie 14 dni od dostarczenia go przez Wykonawcę</w:t>
      </w:r>
      <w:r>
        <w:rPr>
          <w:rFonts w:ascii="Arial" w:hAnsi="Arial" w:cs="Arial"/>
          <w:sz w:val="18"/>
          <w:szCs w:val="18"/>
        </w:rPr>
        <w:t>.</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Pr>
          <w:rFonts w:ascii="Arial" w:hAnsi="Arial" w:cs="Arial"/>
          <w:sz w:val="18"/>
          <w:szCs w:val="18"/>
        </w:rPr>
        <w:t xml:space="preserve">Zamawiający </w:t>
      </w:r>
      <w:r w:rsidRPr="00017836">
        <w:rPr>
          <w:rFonts w:ascii="Arial" w:hAnsi="Arial" w:cs="Arial"/>
          <w:sz w:val="18"/>
          <w:szCs w:val="18"/>
        </w:rPr>
        <w:t>wyznaczy termin odbioru i powoła komisję odbiorową w ciągu 14</w:t>
      </w:r>
      <w:r w:rsidRPr="00334E74">
        <w:rPr>
          <w:rFonts w:ascii="Arial" w:hAnsi="Arial" w:cs="Arial"/>
          <w:sz w:val="18"/>
          <w:szCs w:val="18"/>
        </w:rPr>
        <w:t xml:space="preserve"> dni od daty zgłoszenia gotowości do odbioru. </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Z czynności odbioru spisany będzie protokół odbioru końcowego przedmiotu umowy zawierający wszelkie ustalenia dokonywane w trakcie odbioru, podpisany przez uczestników odbioru.</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W wypadku stwierdzenia w toku odbioru wad nadających się do usunięcia,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Wykonawca zobowiązany jest do pisemnego zawiadomienia Zamawiającego o usunięciu wad oraz do żądania wyznaczenia terminu odbioru zakwestionowanych uprzednio robót jako wadliwych.</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Zamawiający odmówi odbioru, jeżeli przedmiot umowy nie został w całości wykonany lub ma wady uniemożliwiające jego użytkowanie zgodnie z Umową.</w:t>
      </w:r>
    </w:p>
    <w:p w:rsidR="00984894" w:rsidRPr="00334E74" w:rsidRDefault="00984894" w:rsidP="00D14C94">
      <w:pPr>
        <w:pStyle w:val="Akapitzlist1"/>
        <w:numPr>
          <w:ilvl w:val="0"/>
          <w:numId w:val="39"/>
        </w:numPr>
        <w:tabs>
          <w:tab w:val="left" w:pos="360"/>
        </w:tabs>
        <w:spacing w:after="0" w:line="240" w:lineRule="auto"/>
        <w:ind w:left="360"/>
        <w:jc w:val="both"/>
        <w:rPr>
          <w:rFonts w:ascii="Arial" w:hAnsi="Arial" w:cs="Arial"/>
          <w:sz w:val="18"/>
          <w:szCs w:val="18"/>
        </w:rPr>
      </w:pPr>
      <w:r w:rsidRPr="00334E74">
        <w:rPr>
          <w:rFonts w:ascii="Arial" w:hAnsi="Arial" w:cs="Arial"/>
          <w:sz w:val="18"/>
          <w:szCs w:val="18"/>
        </w:rPr>
        <w:t>W razie odebrania przedmiotu umowy z zastrzeżeniem co do stwierdzonych przy odbiorze wad lub stwierdzenia tych wad w okresie gwarancji i rękojmi Zamawiający może:</w:t>
      </w:r>
    </w:p>
    <w:p w:rsidR="00984894" w:rsidRPr="00334E74" w:rsidRDefault="00984894" w:rsidP="000D2C48">
      <w:pPr>
        <w:numPr>
          <w:ilvl w:val="4"/>
          <w:numId w:val="39"/>
        </w:numPr>
        <w:tabs>
          <w:tab w:val="clear" w:pos="3600"/>
          <w:tab w:val="num" w:pos="900"/>
        </w:tabs>
        <w:autoSpaceDE w:val="0"/>
        <w:autoSpaceDN w:val="0"/>
        <w:adjustRightInd w:val="0"/>
        <w:ind w:left="900"/>
        <w:jc w:val="both"/>
        <w:rPr>
          <w:rFonts w:ascii="Arial" w:hAnsi="Arial" w:cs="Arial"/>
          <w:sz w:val="18"/>
          <w:szCs w:val="18"/>
        </w:rPr>
      </w:pPr>
      <w:r w:rsidRPr="00334E74">
        <w:rPr>
          <w:rFonts w:ascii="Arial" w:hAnsi="Arial" w:cs="Arial"/>
          <w:sz w:val="18"/>
          <w:szCs w:val="18"/>
        </w:rPr>
        <w:t>żądać usunięcia tych wad – jeżeli wady nadają się do usunięcia – wyznaczając pisemnie Wykonawcy odpowiedni termin,</w:t>
      </w:r>
    </w:p>
    <w:p w:rsidR="00984894" w:rsidRPr="00334E74" w:rsidRDefault="00984894" w:rsidP="000D2C48">
      <w:pPr>
        <w:numPr>
          <w:ilvl w:val="4"/>
          <w:numId w:val="39"/>
        </w:numPr>
        <w:tabs>
          <w:tab w:val="clear" w:pos="3600"/>
          <w:tab w:val="num" w:pos="900"/>
        </w:tabs>
        <w:autoSpaceDE w:val="0"/>
        <w:autoSpaceDN w:val="0"/>
        <w:adjustRightInd w:val="0"/>
        <w:ind w:left="900"/>
        <w:jc w:val="both"/>
        <w:rPr>
          <w:rFonts w:ascii="Arial" w:hAnsi="Arial" w:cs="Arial"/>
          <w:sz w:val="18"/>
          <w:szCs w:val="18"/>
        </w:rPr>
      </w:pPr>
      <w:r w:rsidRPr="00334E74">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984894" w:rsidRPr="00334E74" w:rsidRDefault="00984894" w:rsidP="000D2C48">
      <w:pPr>
        <w:numPr>
          <w:ilvl w:val="4"/>
          <w:numId w:val="39"/>
        </w:numPr>
        <w:tabs>
          <w:tab w:val="clear" w:pos="3600"/>
          <w:tab w:val="num" w:pos="900"/>
        </w:tabs>
        <w:autoSpaceDE w:val="0"/>
        <w:autoSpaceDN w:val="0"/>
        <w:adjustRightInd w:val="0"/>
        <w:ind w:left="900"/>
        <w:jc w:val="both"/>
        <w:rPr>
          <w:rFonts w:ascii="Arial" w:hAnsi="Arial" w:cs="Arial"/>
          <w:sz w:val="18"/>
          <w:szCs w:val="18"/>
        </w:rPr>
      </w:pPr>
      <w:r w:rsidRPr="00334E74">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984894" w:rsidRPr="00334E74" w:rsidRDefault="00984894" w:rsidP="000D2C48">
      <w:pPr>
        <w:numPr>
          <w:ilvl w:val="0"/>
          <w:numId w:val="39"/>
        </w:numPr>
        <w:tabs>
          <w:tab w:val="clear" w:pos="216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984894" w:rsidRPr="00334E74" w:rsidRDefault="00984894" w:rsidP="000D2C48">
      <w:pPr>
        <w:numPr>
          <w:ilvl w:val="0"/>
          <w:numId w:val="39"/>
        </w:numPr>
        <w:tabs>
          <w:tab w:val="clear" w:pos="216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W wypadku usunięcia wad Wykonawca zobowiązany jest do zawiadomienia Zamawiającego o ich usunięciu.</w:t>
      </w:r>
    </w:p>
    <w:p w:rsidR="00984894" w:rsidRPr="00334E74" w:rsidRDefault="00984894" w:rsidP="00DE6B31">
      <w:pPr>
        <w:jc w:val="center"/>
        <w:rPr>
          <w:rFonts w:ascii="Arial" w:hAnsi="Arial" w:cs="Arial"/>
          <w:b/>
          <w:sz w:val="18"/>
          <w:szCs w:val="18"/>
        </w:rPr>
      </w:pPr>
    </w:p>
    <w:p w:rsidR="00984894" w:rsidRPr="00334E74" w:rsidRDefault="00984894" w:rsidP="00DE6B31">
      <w:pPr>
        <w:jc w:val="center"/>
        <w:rPr>
          <w:rFonts w:ascii="Arial" w:hAnsi="Arial" w:cs="Arial"/>
          <w:b/>
          <w:sz w:val="18"/>
          <w:szCs w:val="18"/>
        </w:rPr>
      </w:pPr>
      <w:r w:rsidRPr="00334E74">
        <w:rPr>
          <w:rFonts w:ascii="Arial" w:hAnsi="Arial" w:cs="Arial"/>
          <w:b/>
          <w:sz w:val="18"/>
          <w:szCs w:val="18"/>
        </w:rPr>
        <w:t>§ 9</w:t>
      </w:r>
    </w:p>
    <w:p w:rsidR="00984894" w:rsidRPr="00334E74" w:rsidRDefault="00984894" w:rsidP="00DE6B31">
      <w:pPr>
        <w:jc w:val="center"/>
        <w:rPr>
          <w:rFonts w:ascii="Arial" w:hAnsi="Arial" w:cs="Arial"/>
          <w:b/>
          <w:sz w:val="18"/>
          <w:szCs w:val="18"/>
        </w:rPr>
      </w:pPr>
      <w:r w:rsidRPr="00334E74">
        <w:rPr>
          <w:rFonts w:ascii="Arial" w:hAnsi="Arial" w:cs="Arial"/>
          <w:b/>
          <w:sz w:val="18"/>
          <w:szCs w:val="18"/>
        </w:rPr>
        <w:t>Zabezpieczenie należytego wykonania umowy</w:t>
      </w:r>
    </w:p>
    <w:p w:rsidR="00984894" w:rsidRPr="00334E74" w:rsidRDefault="00984894" w:rsidP="00DE6B31">
      <w:pPr>
        <w:numPr>
          <w:ilvl w:val="0"/>
          <w:numId w:val="7"/>
        </w:numPr>
        <w:jc w:val="both"/>
        <w:rPr>
          <w:rFonts w:ascii="Arial" w:hAnsi="Arial" w:cs="Arial"/>
          <w:sz w:val="18"/>
          <w:szCs w:val="18"/>
        </w:rPr>
      </w:pPr>
      <w:r w:rsidRPr="00334E74">
        <w:rPr>
          <w:rFonts w:ascii="Arial" w:hAnsi="Arial" w:cs="Arial"/>
          <w:sz w:val="18"/>
          <w:szCs w:val="18"/>
        </w:rPr>
        <w:t xml:space="preserve">W celu zapewnienia właściwej jakości robót ustanawia się zabezpieczenie należytego wykonania umowy </w:t>
      </w:r>
      <w:r w:rsidRPr="00334E74">
        <w:rPr>
          <w:rFonts w:ascii="Arial" w:hAnsi="Arial" w:cs="Arial"/>
          <w:sz w:val="18"/>
          <w:szCs w:val="18"/>
        </w:rPr>
        <w:br/>
        <w:t xml:space="preserve">w wysokości nie mniejszej niż 8 % wartości zamówienia brutto o której mowa w § 2 ust. 1 niniejszej umowy  w kwocie </w:t>
      </w:r>
      <w:r w:rsidRPr="00334E74">
        <w:rPr>
          <w:rFonts w:ascii="Arial" w:hAnsi="Arial" w:cs="Arial"/>
          <w:b/>
          <w:sz w:val="18"/>
          <w:szCs w:val="18"/>
        </w:rPr>
        <w:t xml:space="preserve">.............. zł. </w:t>
      </w:r>
      <w:r w:rsidRPr="00334E74">
        <w:rPr>
          <w:rFonts w:ascii="Arial" w:hAnsi="Arial" w:cs="Arial"/>
          <w:sz w:val="18"/>
          <w:szCs w:val="18"/>
        </w:rPr>
        <w:t>(słownie: ......................... złotych).</w:t>
      </w:r>
      <w:r w:rsidRPr="00334E74">
        <w:rPr>
          <w:rFonts w:ascii="Arial" w:hAnsi="Arial" w:cs="Arial"/>
          <w:b/>
          <w:sz w:val="18"/>
          <w:szCs w:val="18"/>
        </w:rPr>
        <w:t xml:space="preserve"> </w:t>
      </w:r>
      <w:r w:rsidRPr="00334E74">
        <w:rPr>
          <w:rFonts w:ascii="Arial" w:hAnsi="Arial" w:cs="Arial"/>
          <w:sz w:val="18"/>
          <w:szCs w:val="18"/>
        </w:rPr>
        <w:t xml:space="preserve"> </w:t>
      </w:r>
    </w:p>
    <w:p w:rsidR="00984894" w:rsidRPr="00334E74" w:rsidRDefault="00984894" w:rsidP="00DE6B31">
      <w:pPr>
        <w:numPr>
          <w:ilvl w:val="0"/>
          <w:numId w:val="7"/>
        </w:numPr>
        <w:rPr>
          <w:rFonts w:ascii="Arial" w:hAnsi="Arial" w:cs="Arial"/>
          <w:sz w:val="18"/>
          <w:szCs w:val="18"/>
        </w:rPr>
      </w:pPr>
      <w:r w:rsidRPr="00334E74">
        <w:rPr>
          <w:rFonts w:ascii="Arial" w:hAnsi="Arial" w:cs="Arial"/>
          <w:sz w:val="18"/>
          <w:szCs w:val="18"/>
        </w:rPr>
        <w:t>Zabezpieczenie należytego wykonania zamówienia Wykonawca wnosi  w formie</w:t>
      </w:r>
      <w:r w:rsidRPr="00334E74">
        <w:rPr>
          <w:rFonts w:ascii="Arial" w:hAnsi="Arial" w:cs="Arial"/>
          <w:i/>
          <w:sz w:val="18"/>
          <w:szCs w:val="18"/>
        </w:rPr>
        <w:t xml:space="preserve"> </w:t>
      </w:r>
      <w:r w:rsidRPr="00334E74">
        <w:rPr>
          <w:rFonts w:ascii="Arial" w:hAnsi="Arial" w:cs="Arial"/>
          <w:sz w:val="18"/>
          <w:szCs w:val="18"/>
        </w:rPr>
        <w:t xml:space="preserve">.................................................................................................................................................. </w:t>
      </w:r>
    </w:p>
    <w:p w:rsidR="00984894" w:rsidRPr="00334E74" w:rsidRDefault="00984894" w:rsidP="00DE6B31">
      <w:pPr>
        <w:numPr>
          <w:ilvl w:val="0"/>
          <w:numId w:val="7"/>
        </w:numPr>
        <w:jc w:val="both"/>
        <w:rPr>
          <w:rFonts w:ascii="Arial" w:hAnsi="Arial" w:cs="Arial"/>
          <w:sz w:val="18"/>
          <w:szCs w:val="18"/>
        </w:rPr>
      </w:pPr>
      <w:r w:rsidRPr="00334E74">
        <w:rPr>
          <w:rFonts w:ascii="Arial" w:hAnsi="Arial" w:cs="Arial"/>
          <w:sz w:val="18"/>
          <w:szCs w:val="18"/>
        </w:rPr>
        <w:t xml:space="preserve">Zabezpieczenie należytego wykonania umowy Wykonawca wnosi przed zawarciem umowy najpóźniej </w:t>
      </w:r>
      <w:r w:rsidRPr="00334E74">
        <w:rPr>
          <w:rFonts w:ascii="Arial" w:hAnsi="Arial" w:cs="Arial"/>
          <w:sz w:val="18"/>
          <w:szCs w:val="18"/>
        </w:rPr>
        <w:br/>
        <w:t>w dacie jej zawarcia, z ważnością 30 dni ponad termin określony w niniejszej umowie.</w:t>
      </w:r>
    </w:p>
    <w:p w:rsidR="00984894" w:rsidRPr="00334E74" w:rsidRDefault="00984894" w:rsidP="00D14C94">
      <w:pPr>
        <w:numPr>
          <w:ilvl w:val="0"/>
          <w:numId w:val="7"/>
        </w:numPr>
        <w:ind w:left="357" w:hanging="357"/>
        <w:jc w:val="both"/>
        <w:rPr>
          <w:rFonts w:ascii="Arial" w:hAnsi="Arial" w:cs="Arial"/>
          <w:sz w:val="18"/>
          <w:szCs w:val="18"/>
        </w:rPr>
      </w:pPr>
      <w:r w:rsidRPr="00334E74">
        <w:rPr>
          <w:rFonts w:ascii="Arial" w:hAnsi="Arial" w:cs="Arial"/>
          <w:sz w:val="18"/>
          <w:szCs w:val="18"/>
        </w:rPr>
        <w:t>70  (siedemdziesiąt) %  wartości zabezpieczenia należytego wykonania zamówienia zostanie zwrócone Wykonawcy w ciągu  30 dni od daty podpisania protokołu odbioru końcowego bez wad.</w:t>
      </w:r>
    </w:p>
    <w:p w:rsidR="00984894" w:rsidRPr="00334E74" w:rsidRDefault="00984894" w:rsidP="0025226D">
      <w:pPr>
        <w:numPr>
          <w:ilvl w:val="0"/>
          <w:numId w:val="7"/>
        </w:numPr>
        <w:jc w:val="both"/>
        <w:rPr>
          <w:rFonts w:ascii="Arial" w:hAnsi="Arial" w:cs="Arial"/>
          <w:sz w:val="18"/>
          <w:szCs w:val="18"/>
        </w:rPr>
      </w:pPr>
      <w:r w:rsidRPr="00334E74">
        <w:rPr>
          <w:rFonts w:ascii="Arial" w:hAnsi="Arial" w:cs="Arial"/>
          <w:sz w:val="18"/>
          <w:szCs w:val="18"/>
        </w:rPr>
        <w:t xml:space="preserve">30 (trzydzieści) % wartości zabezpieczenia należytego wykonania zamówienia zostanie zwrócone w ciągu 14 dni od daty podpisania protokołu pogwarancyjnego po upływie okresu gwarancji za wady. Przez upływ okresu gwarancji za wadę strony ustalają okres o jaki zostanie wydłużona gwarancja, określony zgodnie </w:t>
      </w:r>
      <w:r w:rsidRPr="00334E74">
        <w:rPr>
          <w:rFonts w:ascii="Arial" w:hAnsi="Arial" w:cs="Arial"/>
          <w:sz w:val="18"/>
          <w:szCs w:val="18"/>
        </w:rPr>
        <w:br/>
        <w:t>z § 10 ust. 11.</w:t>
      </w:r>
    </w:p>
    <w:p w:rsidR="00984894" w:rsidRPr="00334E74" w:rsidRDefault="00984894" w:rsidP="0025226D">
      <w:pPr>
        <w:numPr>
          <w:ilvl w:val="0"/>
          <w:numId w:val="7"/>
        </w:numPr>
        <w:jc w:val="both"/>
        <w:rPr>
          <w:rFonts w:ascii="Arial" w:hAnsi="Arial" w:cs="Arial"/>
          <w:sz w:val="18"/>
          <w:szCs w:val="18"/>
        </w:rPr>
      </w:pPr>
      <w:r w:rsidRPr="00334E74">
        <w:rPr>
          <w:rFonts w:ascii="Arial" w:hAnsi="Arial" w:cs="Arial"/>
          <w:sz w:val="18"/>
          <w:szCs w:val="18"/>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984894" w:rsidRPr="00334E74" w:rsidRDefault="00984894" w:rsidP="0025226D">
      <w:pPr>
        <w:numPr>
          <w:ilvl w:val="0"/>
          <w:numId w:val="7"/>
        </w:numPr>
        <w:jc w:val="both"/>
        <w:rPr>
          <w:rFonts w:ascii="Arial" w:hAnsi="Arial" w:cs="Arial"/>
          <w:sz w:val="18"/>
          <w:szCs w:val="18"/>
        </w:rPr>
      </w:pPr>
      <w:r w:rsidRPr="00334E74">
        <w:rPr>
          <w:rFonts w:ascii="Arial" w:hAnsi="Arial" w:cs="Arial"/>
          <w:sz w:val="18"/>
          <w:szCs w:val="18"/>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984894" w:rsidRPr="00334E74" w:rsidRDefault="00984894" w:rsidP="0025226D">
      <w:pPr>
        <w:numPr>
          <w:ilvl w:val="0"/>
          <w:numId w:val="7"/>
        </w:numPr>
        <w:jc w:val="both"/>
        <w:rPr>
          <w:rFonts w:ascii="Arial" w:hAnsi="Arial" w:cs="Arial"/>
          <w:sz w:val="18"/>
          <w:szCs w:val="18"/>
        </w:rPr>
      </w:pPr>
      <w:r w:rsidRPr="00334E74">
        <w:rPr>
          <w:rFonts w:ascii="Arial" w:hAnsi="Arial" w:cs="Arial"/>
          <w:sz w:val="18"/>
          <w:szCs w:val="18"/>
        </w:rPr>
        <w:t xml:space="preserve">Zabezpieczenie należytego wykonania umowy pozostaje w dyspozycji Zamawiającego i zachowuje swoją ważność na czas określony w Umowie. </w:t>
      </w:r>
    </w:p>
    <w:p w:rsidR="00984894" w:rsidRPr="00334E74" w:rsidRDefault="00984894" w:rsidP="0025226D">
      <w:pPr>
        <w:numPr>
          <w:ilvl w:val="0"/>
          <w:numId w:val="7"/>
        </w:numPr>
        <w:jc w:val="both"/>
        <w:rPr>
          <w:rFonts w:ascii="Arial" w:hAnsi="Arial" w:cs="Arial"/>
          <w:sz w:val="18"/>
          <w:szCs w:val="18"/>
        </w:rPr>
      </w:pPr>
      <w:r w:rsidRPr="00334E74">
        <w:rPr>
          <w:rFonts w:ascii="Arial" w:hAnsi="Arial" w:cs="Arial"/>
          <w:sz w:val="18"/>
          <w:szCs w:val="18"/>
        </w:rPr>
        <w:t xml:space="preserve">Jeżeli nie zajdzie powód do realizacji zabezpieczenia w całości lub w części, podlega ono zwrotowi Wykonawcy odpowiednio w całości lub w części w terminach, o których mowa w ust. 4 i ust. 5.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984894" w:rsidRPr="00334E74" w:rsidRDefault="00984894" w:rsidP="0025226D">
      <w:pPr>
        <w:numPr>
          <w:ilvl w:val="0"/>
          <w:numId w:val="7"/>
        </w:numPr>
        <w:jc w:val="both"/>
        <w:rPr>
          <w:rFonts w:ascii="Arial" w:hAnsi="Arial" w:cs="Arial"/>
          <w:sz w:val="18"/>
          <w:szCs w:val="18"/>
        </w:rPr>
      </w:pPr>
      <w:r w:rsidRPr="00334E74">
        <w:rPr>
          <w:rFonts w:ascii="Arial" w:hAnsi="Arial" w:cs="Arial"/>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984894" w:rsidRPr="00334E74" w:rsidRDefault="00984894" w:rsidP="0025226D">
      <w:pPr>
        <w:numPr>
          <w:ilvl w:val="0"/>
          <w:numId w:val="7"/>
        </w:numPr>
        <w:jc w:val="both"/>
        <w:rPr>
          <w:rFonts w:ascii="Arial" w:hAnsi="Arial" w:cs="Arial"/>
          <w:sz w:val="18"/>
          <w:szCs w:val="18"/>
        </w:rPr>
      </w:pPr>
      <w:r w:rsidRPr="00334E74">
        <w:rPr>
          <w:rFonts w:ascii="Arial" w:hAnsi="Arial" w:cs="Arial"/>
          <w:sz w:val="18"/>
          <w:szCs w:val="18"/>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984894" w:rsidRPr="00334E74" w:rsidRDefault="00984894" w:rsidP="0025226D">
      <w:pPr>
        <w:numPr>
          <w:ilvl w:val="0"/>
          <w:numId w:val="7"/>
        </w:numPr>
        <w:jc w:val="both"/>
        <w:rPr>
          <w:rFonts w:ascii="Arial" w:hAnsi="Arial" w:cs="Arial"/>
          <w:sz w:val="18"/>
          <w:szCs w:val="18"/>
        </w:rPr>
      </w:pPr>
      <w:r w:rsidRPr="00334E74">
        <w:rPr>
          <w:rFonts w:ascii="Arial" w:hAnsi="Arial" w:cs="Arial"/>
          <w:sz w:val="18"/>
          <w:szCs w:val="18"/>
        </w:rPr>
        <w:t>W przypadku wystąpienia konieczności przedłużenia terminu realizacji niniejszej umowy Wykonawca dodatkowo zabezpieczy należyte wykonanie umowy z ważnością 30 dni ponad nowo ustalony termin.</w:t>
      </w:r>
    </w:p>
    <w:p w:rsidR="00984894" w:rsidRPr="00334E74" w:rsidRDefault="00984894" w:rsidP="007C1EB9">
      <w:pPr>
        <w:numPr>
          <w:ilvl w:val="0"/>
          <w:numId w:val="7"/>
        </w:numPr>
        <w:jc w:val="both"/>
        <w:rPr>
          <w:rFonts w:ascii="Arial" w:hAnsi="Arial" w:cs="Arial"/>
          <w:sz w:val="18"/>
          <w:szCs w:val="18"/>
        </w:rPr>
      </w:pPr>
      <w:r w:rsidRPr="00334E74">
        <w:rPr>
          <w:rFonts w:ascii="Arial" w:hAnsi="Arial" w:cs="Arial"/>
          <w:sz w:val="18"/>
          <w:szCs w:val="18"/>
        </w:rPr>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984894" w:rsidRPr="00334E74" w:rsidRDefault="00984894" w:rsidP="007C1EB9">
      <w:pPr>
        <w:numPr>
          <w:ilvl w:val="0"/>
          <w:numId w:val="7"/>
        </w:numPr>
        <w:jc w:val="both"/>
        <w:rPr>
          <w:rFonts w:ascii="Arial" w:hAnsi="Arial" w:cs="Arial"/>
          <w:sz w:val="18"/>
          <w:szCs w:val="18"/>
        </w:rPr>
      </w:pPr>
      <w:r w:rsidRPr="00334E74">
        <w:rPr>
          <w:rFonts w:ascii="Arial" w:hAnsi="Arial" w:cs="Arial"/>
          <w:sz w:val="18"/>
          <w:szCs w:val="18"/>
        </w:rPr>
        <w:t>Zamawiający zwróci Wykonawcy środki pieniężne otrzymane z tytułu realizacji Zabezpieczenia należytego wykonania umowy po przedstawieniu przez Wykonawcę nowego zabezpieczenia albo w terminie zwrotu danej części Zabezpieczenia.</w:t>
      </w:r>
    </w:p>
    <w:p w:rsidR="00984894" w:rsidRPr="00334E74" w:rsidRDefault="00984894" w:rsidP="00C7022B">
      <w:pPr>
        <w:jc w:val="center"/>
        <w:rPr>
          <w:rFonts w:ascii="Arial" w:hAnsi="Arial" w:cs="Arial"/>
          <w:b/>
          <w:sz w:val="18"/>
          <w:szCs w:val="18"/>
        </w:rPr>
      </w:pPr>
    </w:p>
    <w:p w:rsidR="00984894" w:rsidRPr="00334E74" w:rsidRDefault="00984894" w:rsidP="00C7022B">
      <w:pPr>
        <w:jc w:val="center"/>
        <w:rPr>
          <w:rFonts w:ascii="Arial" w:hAnsi="Arial" w:cs="Arial"/>
          <w:b/>
          <w:sz w:val="18"/>
          <w:szCs w:val="18"/>
        </w:rPr>
      </w:pPr>
      <w:r w:rsidRPr="00334E74">
        <w:rPr>
          <w:rFonts w:ascii="Arial" w:hAnsi="Arial" w:cs="Arial"/>
          <w:b/>
          <w:sz w:val="18"/>
          <w:szCs w:val="18"/>
        </w:rPr>
        <w:t>§ 10</w:t>
      </w:r>
    </w:p>
    <w:p w:rsidR="00984894" w:rsidRPr="00334E74" w:rsidRDefault="00984894" w:rsidP="008312ED">
      <w:pPr>
        <w:ind w:left="283" w:hanging="283"/>
        <w:jc w:val="center"/>
        <w:rPr>
          <w:rFonts w:ascii="Arial" w:hAnsi="Arial" w:cs="Arial"/>
          <w:b/>
          <w:sz w:val="18"/>
          <w:szCs w:val="18"/>
        </w:rPr>
      </w:pPr>
      <w:r w:rsidRPr="00334E74">
        <w:rPr>
          <w:rFonts w:ascii="Arial" w:hAnsi="Arial" w:cs="Arial"/>
          <w:b/>
          <w:sz w:val="18"/>
          <w:szCs w:val="18"/>
        </w:rPr>
        <w:t>Gwarancja i rękojmia</w:t>
      </w:r>
    </w:p>
    <w:p w:rsidR="00984894" w:rsidRPr="00334E74" w:rsidRDefault="00984894" w:rsidP="008312ED">
      <w:pPr>
        <w:numPr>
          <w:ilvl w:val="0"/>
          <w:numId w:val="8"/>
        </w:numPr>
        <w:rPr>
          <w:rFonts w:ascii="Arial" w:hAnsi="Arial" w:cs="Arial"/>
          <w:sz w:val="18"/>
          <w:szCs w:val="18"/>
        </w:rPr>
      </w:pPr>
      <w:r w:rsidRPr="00334E74">
        <w:rPr>
          <w:rFonts w:ascii="Arial" w:hAnsi="Arial" w:cs="Arial"/>
          <w:sz w:val="18"/>
          <w:szCs w:val="18"/>
          <w:u w:val="single"/>
        </w:rPr>
        <w:t>Okres gwarancji na roboty objęte umową wynosi</w:t>
      </w:r>
      <w:r w:rsidRPr="00334E74">
        <w:rPr>
          <w:rFonts w:ascii="Arial" w:hAnsi="Arial" w:cs="Arial"/>
          <w:sz w:val="18"/>
          <w:szCs w:val="18"/>
        </w:rPr>
        <w:t xml:space="preserve"> </w:t>
      </w:r>
      <w:r w:rsidRPr="00334E74">
        <w:rPr>
          <w:rFonts w:ascii="Arial" w:hAnsi="Arial" w:cs="Arial"/>
          <w:b/>
          <w:sz w:val="18"/>
          <w:szCs w:val="18"/>
          <w:u w:val="single"/>
        </w:rPr>
        <w:t>36 miesięcy.</w:t>
      </w:r>
    </w:p>
    <w:p w:rsidR="00984894" w:rsidRPr="00334E74" w:rsidRDefault="00984894" w:rsidP="008312ED">
      <w:pPr>
        <w:numPr>
          <w:ilvl w:val="0"/>
          <w:numId w:val="8"/>
        </w:numPr>
        <w:rPr>
          <w:rFonts w:ascii="Arial" w:hAnsi="Arial" w:cs="Arial"/>
          <w:sz w:val="18"/>
          <w:szCs w:val="18"/>
        </w:rPr>
      </w:pPr>
      <w:r w:rsidRPr="00334E74">
        <w:rPr>
          <w:rFonts w:ascii="Arial" w:hAnsi="Arial" w:cs="Arial"/>
          <w:sz w:val="18"/>
          <w:szCs w:val="18"/>
        </w:rPr>
        <w:t>Okres gwarancji liczony jest od daty odbioru końcowego bezusterkowego lub daty usunięcia wady lub usterki stwierdzonej w czasie odbioru.</w:t>
      </w:r>
    </w:p>
    <w:p w:rsidR="00984894" w:rsidRPr="00334E74" w:rsidRDefault="00984894" w:rsidP="008312ED">
      <w:pPr>
        <w:numPr>
          <w:ilvl w:val="0"/>
          <w:numId w:val="8"/>
        </w:numPr>
        <w:jc w:val="both"/>
        <w:rPr>
          <w:rFonts w:ascii="Arial" w:hAnsi="Arial" w:cs="Arial"/>
          <w:sz w:val="18"/>
          <w:szCs w:val="18"/>
        </w:rPr>
      </w:pPr>
      <w:r w:rsidRPr="00334E74">
        <w:rPr>
          <w:rFonts w:ascii="Arial" w:hAnsi="Arial" w:cs="Arial"/>
          <w:sz w:val="18"/>
          <w:szCs w:val="18"/>
        </w:rPr>
        <w:t>W okresie gwarancyjnym Wykonawca zobowiązany jest do dokonywania przeglądów i nieodpłatnego usuwania zaistniałych wad. Obowiązkowe, coroczne przeglądy gwarancyjne będą odbywać się po odebraniu robót z udziałem obu stron. Zalecenia z przeglądów Wykonawca ma realizować w terminie ustalonym w przeglądzie.</w:t>
      </w:r>
    </w:p>
    <w:p w:rsidR="00984894" w:rsidRPr="00334E74" w:rsidRDefault="00984894" w:rsidP="008312ED">
      <w:pPr>
        <w:numPr>
          <w:ilvl w:val="0"/>
          <w:numId w:val="8"/>
        </w:numPr>
        <w:jc w:val="both"/>
        <w:rPr>
          <w:rFonts w:ascii="Arial" w:hAnsi="Arial" w:cs="Arial"/>
          <w:sz w:val="18"/>
          <w:szCs w:val="18"/>
        </w:rPr>
      </w:pPr>
      <w:r w:rsidRPr="00334E74">
        <w:rPr>
          <w:rFonts w:ascii="Arial" w:hAnsi="Arial" w:cs="Arial"/>
          <w:sz w:val="18"/>
          <w:szCs w:val="18"/>
        </w:rPr>
        <w:t>Wady wykryte we własnym zakresie przez Wykonawcę winny być usunięte niezwłocznie.</w:t>
      </w:r>
    </w:p>
    <w:p w:rsidR="00984894" w:rsidRPr="00334E74" w:rsidRDefault="00984894" w:rsidP="008312ED">
      <w:pPr>
        <w:numPr>
          <w:ilvl w:val="0"/>
          <w:numId w:val="8"/>
        </w:numPr>
        <w:jc w:val="both"/>
        <w:rPr>
          <w:rFonts w:ascii="Arial" w:hAnsi="Arial" w:cs="Arial"/>
          <w:sz w:val="18"/>
          <w:szCs w:val="18"/>
        </w:rPr>
      </w:pPr>
      <w:r w:rsidRPr="00334E74">
        <w:rPr>
          <w:rFonts w:ascii="Arial" w:hAnsi="Arial" w:cs="Arial"/>
          <w:sz w:val="18"/>
          <w:szCs w:val="18"/>
        </w:rPr>
        <w:t>Wykonawca w czasie trwania gwarancji jest zobowiązany do usunięcia wady zgłoszonej przez Zamawiającego. Termin usunięcia wady nie może przekroczyć 14 dni, o ile Zamawiający nie zmieni terminu,  mając na uwadze technologię usuwania wady i zasady sztuki budowlanej. Usuniecie wady uważa się za skuteczne z chwilą podpisania przez obie strony Protokołu odbioru prac z usuwania wady. Jeżeli Wykonawca  nie wypełni obowiązku usunięcia wady w określonym terminie, Zamawiający będzie upoważniony do usunięcia wady, a Wykonawca zostanie obciążony kosztami takiej interwencji, bez utraty uprawnień wynikających z tytułu gwarancji i rękojmi za wady.</w:t>
      </w:r>
    </w:p>
    <w:p w:rsidR="00984894" w:rsidRPr="00334E74" w:rsidRDefault="00984894" w:rsidP="008312ED">
      <w:pPr>
        <w:numPr>
          <w:ilvl w:val="0"/>
          <w:numId w:val="8"/>
        </w:numPr>
        <w:jc w:val="both"/>
        <w:rPr>
          <w:rFonts w:ascii="Arial" w:hAnsi="Arial" w:cs="Arial"/>
          <w:sz w:val="18"/>
          <w:szCs w:val="18"/>
        </w:rPr>
      </w:pPr>
      <w:r w:rsidRPr="00334E74">
        <w:rPr>
          <w:rFonts w:ascii="Arial" w:hAnsi="Arial" w:cs="Arial"/>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984894" w:rsidRPr="00334E74" w:rsidRDefault="00984894" w:rsidP="008312ED">
      <w:pPr>
        <w:numPr>
          <w:ilvl w:val="0"/>
          <w:numId w:val="8"/>
        </w:numPr>
        <w:rPr>
          <w:rFonts w:ascii="Arial" w:hAnsi="Arial" w:cs="Arial"/>
          <w:sz w:val="18"/>
          <w:szCs w:val="18"/>
        </w:rPr>
      </w:pPr>
      <w:r w:rsidRPr="00334E74">
        <w:rPr>
          <w:rFonts w:ascii="Arial" w:hAnsi="Arial" w:cs="Arial"/>
          <w:sz w:val="18"/>
          <w:szCs w:val="18"/>
        </w:rPr>
        <w:t>Okres rękojmi jest równy okresowi gwarancji.</w:t>
      </w:r>
    </w:p>
    <w:p w:rsidR="00984894" w:rsidRPr="00334E74" w:rsidRDefault="00984894" w:rsidP="008312ED">
      <w:pPr>
        <w:numPr>
          <w:ilvl w:val="0"/>
          <w:numId w:val="8"/>
        </w:numPr>
        <w:jc w:val="both"/>
        <w:rPr>
          <w:rFonts w:ascii="Arial" w:hAnsi="Arial" w:cs="Arial"/>
          <w:sz w:val="18"/>
          <w:szCs w:val="18"/>
        </w:rPr>
      </w:pPr>
      <w:r w:rsidRPr="00334E74">
        <w:rPr>
          <w:rFonts w:ascii="Arial" w:hAnsi="Arial" w:cs="Arial"/>
          <w:sz w:val="18"/>
          <w:szCs w:val="18"/>
        </w:rPr>
        <w:t>Odbioru pogwarancyjnego dokona komisja powołana przez Zamawiającego. W protokole odbioru pogwarancyjnego strony określają zakres wad i usterek i termin dla ich usunięcia.</w:t>
      </w:r>
    </w:p>
    <w:p w:rsidR="00984894" w:rsidRPr="00334E74" w:rsidRDefault="00984894" w:rsidP="008312ED">
      <w:pPr>
        <w:numPr>
          <w:ilvl w:val="0"/>
          <w:numId w:val="8"/>
        </w:numPr>
        <w:rPr>
          <w:rFonts w:ascii="Arial" w:hAnsi="Arial" w:cs="Arial"/>
          <w:sz w:val="18"/>
          <w:szCs w:val="18"/>
        </w:rPr>
      </w:pPr>
      <w:r w:rsidRPr="00334E74">
        <w:rPr>
          <w:rFonts w:ascii="Arial" w:hAnsi="Arial" w:cs="Arial"/>
          <w:sz w:val="18"/>
          <w:szCs w:val="18"/>
        </w:rPr>
        <w:t>Zamawiający może realizować uprawnienia z tytułu gwarancji niezależnie od uprawnień z tytułu rękojmi.</w:t>
      </w:r>
    </w:p>
    <w:p w:rsidR="00984894" w:rsidRPr="00334E74" w:rsidRDefault="00984894" w:rsidP="008312ED">
      <w:pPr>
        <w:numPr>
          <w:ilvl w:val="0"/>
          <w:numId w:val="8"/>
        </w:numPr>
        <w:jc w:val="both"/>
        <w:rPr>
          <w:rFonts w:ascii="Arial" w:hAnsi="Arial" w:cs="Arial"/>
          <w:sz w:val="18"/>
          <w:szCs w:val="18"/>
        </w:rPr>
      </w:pPr>
      <w:r w:rsidRPr="00334E74">
        <w:rPr>
          <w:rFonts w:ascii="Arial" w:hAnsi="Arial" w:cs="Arial"/>
          <w:sz w:val="18"/>
          <w:szCs w:val="18"/>
        </w:rPr>
        <w:t xml:space="preserve">Bieg terminu gwarancji i rękojmi rozpoczyna się od dnia bezusterkowego odbioru końcowego przedmiotu umowy z zastrzeżeniem art. 568 § 2 kc. </w:t>
      </w:r>
    </w:p>
    <w:p w:rsidR="00984894" w:rsidRPr="00334E74" w:rsidRDefault="00984894" w:rsidP="008312ED">
      <w:pPr>
        <w:numPr>
          <w:ilvl w:val="0"/>
          <w:numId w:val="8"/>
        </w:numPr>
        <w:jc w:val="both"/>
        <w:rPr>
          <w:rFonts w:ascii="Arial" w:hAnsi="Arial" w:cs="Arial"/>
          <w:sz w:val="18"/>
          <w:szCs w:val="18"/>
        </w:rPr>
      </w:pPr>
      <w:r w:rsidRPr="00334E74">
        <w:rPr>
          <w:rFonts w:ascii="Arial" w:hAnsi="Arial" w:cs="Arial"/>
          <w:sz w:val="18"/>
          <w:szCs w:val="18"/>
        </w:rPr>
        <w:t>W przypadku wystąpienia wad w okresie gwarancji, termin gwarancji, co do całości przedmiotu umowy, ulega wydłużeniu, co do całości przedmiotu umowy, o okres od dnia zawiadomienia Wykonawcy o stwierdzonej wadzie do czasu jej usunięcia stwierdzonego protokolarnie.</w:t>
      </w:r>
    </w:p>
    <w:p w:rsidR="00984894" w:rsidRPr="00334E74" w:rsidRDefault="00984894" w:rsidP="008312ED">
      <w:pPr>
        <w:numPr>
          <w:ilvl w:val="0"/>
          <w:numId w:val="8"/>
        </w:numPr>
        <w:jc w:val="both"/>
        <w:rPr>
          <w:rFonts w:ascii="Arial" w:hAnsi="Arial" w:cs="Arial"/>
          <w:sz w:val="18"/>
          <w:szCs w:val="18"/>
        </w:rPr>
      </w:pPr>
      <w:r w:rsidRPr="00334E74">
        <w:rPr>
          <w:rFonts w:ascii="Arial" w:hAnsi="Arial" w:cs="Arial"/>
          <w:sz w:val="18"/>
          <w:szCs w:val="18"/>
        </w:rPr>
        <w:t>Wykonawca jest zobowiązany do przedłużenia terminu obowiązywania gwarancji o powyższy okres.</w:t>
      </w:r>
    </w:p>
    <w:p w:rsidR="00984894" w:rsidRPr="00334E74" w:rsidRDefault="00984894" w:rsidP="008312ED">
      <w:pPr>
        <w:snapToGrid w:val="0"/>
        <w:jc w:val="center"/>
        <w:rPr>
          <w:rFonts w:ascii="Arial" w:hAnsi="Arial" w:cs="Arial"/>
          <w:b/>
          <w:sz w:val="18"/>
          <w:szCs w:val="18"/>
          <w:lang w:val="cs-CZ"/>
        </w:rPr>
      </w:pPr>
    </w:p>
    <w:p w:rsidR="00984894" w:rsidRPr="00334E74" w:rsidRDefault="00984894" w:rsidP="008312ED">
      <w:pPr>
        <w:snapToGrid w:val="0"/>
        <w:jc w:val="center"/>
        <w:rPr>
          <w:rFonts w:ascii="Arial" w:hAnsi="Arial" w:cs="Arial"/>
          <w:b/>
          <w:sz w:val="18"/>
          <w:szCs w:val="18"/>
          <w:lang w:val="cs-CZ"/>
        </w:rPr>
      </w:pPr>
      <w:r w:rsidRPr="00334E74">
        <w:rPr>
          <w:rFonts w:ascii="Arial" w:hAnsi="Arial" w:cs="Arial"/>
          <w:b/>
          <w:sz w:val="18"/>
          <w:szCs w:val="18"/>
          <w:lang w:val="cs-CZ"/>
        </w:rPr>
        <w:t>§ 11</w:t>
      </w:r>
    </w:p>
    <w:p w:rsidR="00984894" w:rsidRPr="00334E74" w:rsidRDefault="00984894" w:rsidP="008312ED">
      <w:pPr>
        <w:snapToGrid w:val="0"/>
        <w:jc w:val="center"/>
        <w:rPr>
          <w:rFonts w:ascii="Arial" w:hAnsi="Arial" w:cs="Arial"/>
          <w:b/>
          <w:sz w:val="18"/>
          <w:szCs w:val="18"/>
          <w:lang w:val="cs-CZ"/>
        </w:rPr>
      </w:pPr>
      <w:r w:rsidRPr="00334E74">
        <w:rPr>
          <w:rFonts w:ascii="Arial" w:hAnsi="Arial" w:cs="Arial"/>
          <w:b/>
          <w:sz w:val="18"/>
          <w:szCs w:val="18"/>
          <w:lang w:val="cs-CZ"/>
        </w:rPr>
        <w:t>Oświadczenia Wykonawcy</w:t>
      </w:r>
    </w:p>
    <w:p w:rsidR="00984894" w:rsidRPr="00334E74" w:rsidRDefault="00984894" w:rsidP="008312ED">
      <w:pPr>
        <w:snapToGrid w:val="0"/>
        <w:rPr>
          <w:rFonts w:ascii="Arial" w:hAnsi="Arial" w:cs="Arial"/>
          <w:sz w:val="18"/>
          <w:szCs w:val="18"/>
          <w:lang w:val="cs-CZ"/>
        </w:rPr>
      </w:pPr>
      <w:r w:rsidRPr="00334E74">
        <w:rPr>
          <w:rFonts w:ascii="Arial" w:hAnsi="Arial" w:cs="Arial"/>
          <w:sz w:val="18"/>
          <w:szCs w:val="18"/>
          <w:lang w:val="cs-CZ"/>
        </w:rPr>
        <w:t>Wykonawca oświadcza, że:</w:t>
      </w:r>
    </w:p>
    <w:p w:rsidR="00984894" w:rsidRPr="00334E74" w:rsidRDefault="00984894" w:rsidP="00D14C94">
      <w:pPr>
        <w:numPr>
          <w:ilvl w:val="0"/>
          <w:numId w:val="9"/>
        </w:numPr>
        <w:tabs>
          <w:tab w:val="num" w:pos="720"/>
        </w:tabs>
        <w:ind w:left="720"/>
        <w:jc w:val="both"/>
        <w:rPr>
          <w:rFonts w:ascii="Arial" w:hAnsi="Arial" w:cs="Arial"/>
          <w:sz w:val="18"/>
          <w:szCs w:val="18"/>
        </w:rPr>
      </w:pPr>
      <w:r w:rsidRPr="00334E74">
        <w:rPr>
          <w:rFonts w:ascii="Arial" w:hAnsi="Arial" w:cs="Arial"/>
          <w:sz w:val="18"/>
          <w:szCs w:val="18"/>
        </w:rPr>
        <w:t>roboty będące przedmiotem zamówienia będą wykonane przy użyciu sprzętu, urządzeń i materiałów o jakości odpowiadającej stosownym przepisom, normom, standardom i warunkom podanym w Specyfikacji Istotnych Warunków Zamówienia,</w:t>
      </w:r>
    </w:p>
    <w:p w:rsidR="00984894" w:rsidRPr="00334E74" w:rsidRDefault="00984894" w:rsidP="00D14C94">
      <w:pPr>
        <w:numPr>
          <w:ilvl w:val="0"/>
          <w:numId w:val="9"/>
        </w:numPr>
        <w:tabs>
          <w:tab w:val="num" w:pos="720"/>
        </w:tabs>
        <w:ind w:left="720"/>
        <w:jc w:val="both"/>
        <w:rPr>
          <w:rFonts w:ascii="Arial" w:hAnsi="Arial" w:cs="Arial"/>
          <w:sz w:val="18"/>
          <w:szCs w:val="18"/>
        </w:rPr>
      </w:pPr>
      <w:r w:rsidRPr="00334E74">
        <w:rPr>
          <w:rFonts w:ascii="Arial" w:hAnsi="Arial" w:cs="Arial"/>
          <w:sz w:val="18"/>
          <w:szCs w:val="18"/>
        </w:rPr>
        <w:t>na etapie odbioru częściowego i końcowego, zobowiązuje się przedłożyć odpowiednie dokumenty lub oświadczenia swoje oraz podwykonawców, że wszelkie należności na rzecz podwykonawców za roboty objęte danym protokołem zostały rozliczone. Istnienie zaległości Wykonawcy w płatnościach na rzecz podwykonawców upoważnia Zamawiającego do potrącenia zobowiązań wobec podwykonawcy z wynagrodzenia należnego Wykonawcy. (Przepis art. 647</w:t>
      </w:r>
      <w:r w:rsidRPr="00334E74">
        <w:rPr>
          <w:rFonts w:ascii="Arial" w:hAnsi="Arial" w:cs="Arial"/>
          <w:sz w:val="18"/>
          <w:szCs w:val="18"/>
          <w:vertAlign w:val="superscript"/>
        </w:rPr>
        <w:t>1</w:t>
      </w:r>
      <w:r w:rsidRPr="00334E74">
        <w:rPr>
          <w:rFonts w:ascii="Arial" w:hAnsi="Arial" w:cs="Arial"/>
          <w:sz w:val="18"/>
          <w:szCs w:val="18"/>
        </w:rPr>
        <w:t xml:space="preserve"> kc stosuje się odpowiednio),</w:t>
      </w:r>
    </w:p>
    <w:p w:rsidR="00984894" w:rsidRPr="00334E74" w:rsidRDefault="00984894" w:rsidP="00D14C94">
      <w:pPr>
        <w:numPr>
          <w:ilvl w:val="0"/>
          <w:numId w:val="9"/>
        </w:numPr>
        <w:tabs>
          <w:tab w:val="num" w:pos="720"/>
        </w:tabs>
        <w:ind w:left="720"/>
        <w:jc w:val="both"/>
        <w:rPr>
          <w:rFonts w:ascii="Arial" w:hAnsi="Arial" w:cs="Arial"/>
          <w:sz w:val="18"/>
          <w:szCs w:val="18"/>
        </w:rPr>
      </w:pPr>
      <w:r w:rsidRPr="00334E74">
        <w:rPr>
          <w:rFonts w:ascii="Arial" w:hAnsi="Arial" w:cs="Arial"/>
          <w:sz w:val="18"/>
          <w:szCs w:val="18"/>
        </w:rPr>
        <w:t xml:space="preserve">odpowiada przed </w:t>
      </w:r>
      <w:r w:rsidRPr="00334E74">
        <w:rPr>
          <w:rFonts w:ascii="Arial" w:hAnsi="Arial" w:cs="Arial"/>
          <w:b/>
          <w:sz w:val="18"/>
          <w:szCs w:val="18"/>
        </w:rPr>
        <w:t xml:space="preserve">Zamawiającym </w:t>
      </w:r>
      <w:r w:rsidRPr="00334E74">
        <w:rPr>
          <w:rFonts w:ascii="Arial" w:hAnsi="Arial" w:cs="Arial"/>
          <w:sz w:val="18"/>
          <w:szCs w:val="18"/>
        </w:rPr>
        <w:t>za wszelkie swoje i swoich podwykonawców działania i zaniechania.</w:t>
      </w:r>
    </w:p>
    <w:p w:rsidR="00984894" w:rsidRPr="00334E74" w:rsidRDefault="00984894" w:rsidP="00D14C94">
      <w:pPr>
        <w:numPr>
          <w:ilvl w:val="0"/>
          <w:numId w:val="9"/>
        </w:numPr>
        <w:tabs>
          <w:tab w:val="clear" w:pos="2880"/>
          <w:tab w:val="num" w:pos="720"/>
        </w:tabs>
        <w:ind w:left="720"/>
        <w:jc w:val="both"/>
        <w:rPr>
          <w:rFonts w:ascii="Arial" w:hAnsi="Arial" w:cs="Arial"/>
          <w:sz w:val="18"/>
          <w:szCs w:val="18"/>
        </w:rPr>
      </w:pPr>
      <w:r w:rsidRPr="00334E74">
        <w:rPr>
          <w:rFonts w:ascii="Arial" w:hAnsi="Arial" w:cs="Arial"/>
          <w:sz w:val="18"/>
          <w:szCs w:val="18"/>
        </w:rPr>
        <w:t xml:space="preserve">w okresie gwarancji usunie usterkę lub uszkodzenie oraz stwierdzone wady na własny koszt </w:t>
      </w:r>
      <w:r w:rsidRPr="00334E74">
        <w:rPr>
          <w:rFonts w:ascii="Arial" w:hAnsi="Arial" w:cs="Arial"/>
          <w:sz w:val="18"/>
          <w:szCs w:val="18"/>
        </w:rPr>
        <w:br/>
        <w:t xml:space="preserve">w terminie do 14 dni, po otrzymaniu od </w:t>
      </w:r>
      <w:r w:rsidRPr="00334E74">
        <w:rPr>
          <w:rFonts w:ascii="Arial" w:hAnsi="Arial" w:cs="Arial"/>
          <w:b/>
          <w:sz w:val="18"/>
          <w:szCs w:val="18"/>
        </w:rPr>
        <w:t>Zamawiającego</w:t>
      </w:r>
      <w:r w:rsidRPr="00334E74">
        <w:rPr>
          <w:rFonts w:ascii="Arial" w:hAnsi="Arial" w:cs="Arial"/>
          <w:sz w:val="18"/>
          <w:szCs w:val="18"/>
        </w:rPr>
        <w:t xml:space="preserve"> pisemnego powiadomienia,</w:t>
      </w:r>
    </w:p>
    <w:p w:rsidR="00984894" w:rsidRPr="00334E74" w:rsidRDefault="00984894" w:rsidP="00D14C94">
      <w:pPr>
        <w:numPr>
          <w:ilvl w:val="0"/>
          <w:numId w:val="9"/>
        </w:numPr>
        <w:tabs>
          <w:tab w:val="clear" w:pos="2880"/>
          <w:tab w:val="num" w:pos="720"/>
        </w:tabs>
        <w:ind w:left="720"/>
        <w:jc w:val="both"/>
        <w:rPr>
          <w:rFonts w:ascii="Arial" w:hAnsi="Arial" w:cs="Arial"/>
          <w:sz w:val="18"/>
          <w:szCs w:val="18"/>
        </w:rPr>
      </w:pPr>
      <w:r w:rsidRPr="00334E74">
        <w:rPr>
          <w:rFonts w:ascii="Arial" w:hAnsi="Arial" w:cs="Arial"/>
          <w:sz w:val="18"/>
          <w:szCs w:val="18"/>
        </w:rPr>
        <w:t xml:space="preserve">jeżeli nie usunie wady w wymaganym terminie, </w:t>
      </w:r>
      <w:r w:rsidRPr="00334E74">
        <w:rPr>
          <w:rFonts w:ascii="Arial" w:hAnsi="Arial" w:cs="Arial"/>
          <w:b/>
          <w:sz w:val="18"/>
          <w:szCs w:val="18"/>
        </w:rPr>
        <w:t>Zamawiający</w:t>
      </w:r>
      <w:r w:rsidRPr="00334E74">
        <w:rPr>
          <w:rFonts w:ascii="Arial" w:hAnsi="Arial" w:cs="Arial"/>
          <w:sz w:val="18"/>
          <w:szCs w:val="18"/>
        </w:rPr>
        <w:t xml:space="preserve"> może usunąć wadę we własnym zakresie lub za pomocą osób trzecich na ryzyko i koszt </w:t>
      </w:r>
      <w:r w:rsidRPr="00334E74">
        <w:rPr>
          <w:rFonts w:ascii="Arial" w:hAnsi="Arial" w:cs="Arial"/>
          <w:b/>
          <w:sz w:val="18"/>
          <w:szCs w:val="18"/>
        </w:rPr>
        <w:t>Wykonawcy</w:t>
      </w:r>
      <w:r w:rsidRPr="00334E74">
        <w:rPr>
          <w:rFonts w:ascii="Arial" w:hAnsi="Arial" w:cs="Arial"/>
          <w:sz w:val="18"/>
          <w:szCs w:val="18"/>
        </w:rPr>
        <w:t>, a poniesione koszty zostaną pokryte z kwoty należytego zabezpieczenia wykonania zamówienia.</w:t>
      </w:r>
    </w:p>
    <w:p w:rsidR="00984894" w:rsidRPr="00334E74" w:rsidRDefault="00984894" w:rsidP="00757FEA">
      <w:pPr>
        <w:ind w:left="283" w:hanging="283"/>
        <w:jc w:val="center"/>
        <w:rPr>
          <w:rFonts w:ascii="Arial" w:hAnsi="Arial" w:cs="Arial"/>
          <w:b/>
          <w:sz w:val="18"/>
          <w:szCs w:val="18"/>
        </w:rPr>
      </w:pPr>
    </w:p>
    <w:p w:rsidR="00984894" w:rsidRPr="00334E74" w:rsidRDefault="00984894" w:rsidP="00757FEA">
      <w:pPr>
        <w:ind w:left="283" w:hanging="283"/>
        <w:jc w:val="center"/>
        <w:rPr>
          <w:rFonts w:ascii="Arial" w:hAnsi="Arial" w:cs="Arial"/>
          <w:b/>
          <w:sz w:val="18"/>
          <w:szCs w:val="18"/>
        </w:rPr>
      </w:pPr>
    </w:p>
    <w:p w:rsidR="00984894" w:rsidRPr="00334E74" w:rsidRDefault="00984894" w:rsidP="00757FEA">
      <w:pPr>
        <w:ind w:left="283" w:hanging="283"/>
        <w:jc w:val="center"/>
        <w:rPr>
          <w:rFonts w:ascii="Arial" w:hAnsi="Arial" w:cs="Arial"/>
          <w:b/>
          <w:sz w:val="18"/>
          <w:szCs w:val="18"/>
        </w:rPr>
      </w:pPr>
    </w:p>
    <w:p w:rsidR="00984894" w:rsidRPr="00334E74" w:rsidRDefault="00984894" w:rsidP="00757FEA">
      <w:pPr>
        <w:autoSpaceDE w:val="0"/>
        <w:autoSpaceDN w:val="0"/>
        <w:adjustRightInd w:val="0"/>
        <w:jc w:val="center"/>
        <w:rPr>
          <w:rFonts w:ascii="Arial" w:hAnsi="Arial" w:cs="Arial"/>
          <w:b/>
          <w:bCs/>
          <w:sz w:val="18"/>
          <w:szCs w:val="18"/>
          <w:lang w:eastAsia="en-US"/>
        </w:rPr>
      </w:pPr>
      <w:r w:rsidRPr="00334E74">
        <w:rPr>
          <w:rFonts w:ascii="Arial" w:hAnsi="Arial" w:cs="Arial"/>
          <w:b/>
          <w:bCs/>
          <w:sz w:val="18"/>
          <w:szCs w:val="18"/>
          <w:lang w:eastAsia="en-US"/>
        </w:rPr>
        <w:t>§ 12</w:t>
      </w:r>
    </w:p>
    <w:p w:rsidR="00984894" w:rsidRPr="00334E74" w:rsidRDefault="00984894" w:rsidP="00757FEA">
      <w:pPr>
        <w:autoSpaceDE w:val="0"/>
        <w:autoSpaceDN w:val="0"/>
        <w:adjustRightInd w:val="0"/>
        <w:jc w:val="center"/>
        <w:rPr>
          <w:rFonts w:ascii="Arial" w:hAnsi="Arial" w:cs="Arial"/>
          <w:b/>
          <w:bCs/>
          <w:sz w:val="18"/>
          <w:szCs w:val="18"/>
          <w:lang w:eastAsia="en-US"/>
        </w:rPr>
      </w:pPr>
      <w:r w:rsidRPr="00334E74">
        <w:rPr>
          <w:rFonts w:ascii="Arial" w:hAnsi="Arial" w:cs="Arial"/>
          <w:b/>
          <w:bCs/>
          <w:sz w:val="18"/>
          <w:szCs w:val="18"/>
          <w:lang w:eastAsia="en-US"/>
        </w:rPr>
        <w:t>Odstąpienie od umowy</w:t>
      </w:r>
    </w:p>
    <w:p w:rsidR="00984894" w:rsidRPr="00334E74" w:rsidRDefault="00984894" w:rsidP="00D14C94">
      <w:pPr>
        <w:numPr>
          <w:ilvl w:val="0"/>
          <w:numId w:val="27"/>
        </w:numPr>
        <w:tabs>
          <w:tab w:val="clear" w:pos="288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Zamawiający może odstąpić od umowy w czasie jej obowiązywania bez wyznaczania dodatkowego terminu, jeżeli:</w:t>
      </w:r>
    </w:p>
    <w:p w:rsidR="00984894" w:rsidRPr="00334E74" w:rsidRDefault="00984894" w:rsidP="00D14C94">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lang w:eastAsia="en-US"/>
        </w:rPr>
        <w:t>wystąpią przesłanki formalno-prawne po stronie Wykonawcy, które uniemożliwiają wykonanie umowy,</w:t>
      </w:r>
    </w:p>
    <w:p w:rsidR="00984894" w:rsidRPr="00334E74" w:rsidRDefault="00984894" w:rsidP="00D14C94">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Wykonawca nie wykonuje robót zgodnie z umową lub pisemnymi zastrzeżeniami Zamawiającego albo przerywa prace lub roboty na okres dłuższy niż 7 dni lub opóźnia się z wykonaniem robót przez okres 7 dni,</w:t>
      </w:r>
    </w:p>
    <w:p w:rsidR="00984894" w:rsidRPr="00334E74" w:rsidRDefault="00984894" w:rsidP="00D14C94">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Wykonawca opóźnia się z rozpoczęciem wykonywania przedmiotu umowy o okres dłuższy niż 7 dni lub nie kontynuuje wykonywania przedmiotu umowy mimo wezwania złożonego na piśmie przez Zamawiającego,</w:t>
      </w:r>
    </w:p>
    <w:p w:rsidR="00984894" w:rsidRPr="00334E74" w:rsidRDefault="00984894" w:rsidP="00D14C94">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wystąpiła konieczność co najmniej trzykrotnego dokonywania bezpośredniej zapłaty przez Zamawiającego podwykonawcy lub dalszemu podwykonawcy, o których mowa w art. 143c ust. 1 ustawy Prawo Zamówień Publicznych, lub wystąpiła konieczność dokonania przez Zamawiającego bezpośrednich zapłat na sumę większą niż 5% wynagrodzenia, o którym mowa w § 3 ust. 1 Umowy.</w:t>
      </w:r>
    </w:p>
    <w:p w:rsidR="00984894" w:rsidRPr="00334E74" w:rsidRDefault="00984894" w:rsidP="00D14C94">
      <w:pPr>
        <w:numPr>
          <w:ilvl w:val="6"/>
          <w:numId w:val="39"/>
        </w:numPr>
        <w:autoSpaceDE w:val="0"/>
        <w:autoSpaceDN w:val="0"/>
        <w:adjustRightInd w:val="0"/>
        <w:ind w:left="360"/>
        <w:jc w:val="both"/>
        <w:rPr>
          <w:rFonts w:ascii="Arial" w:hAnsi="Arial" w:cs="Arial"/>
          <w:sz w:val="18"/>
          <w:szCs w:val="18"/>
        </w:rPr>
      </w:pPr>
      <w:r w:rsidRPr="00334E74">
        <w:rPr>
          <w:rFonts w:ascii="Arial" w:hAnsi="Arial" w:cs="Arial"/>
          <w:sz w:val="18"/>
          <w:szCs w:val="18"/>
        </w:rPr>
        <w:t>Jeżeli okoliczności opisane w ust. 1 pkt. 2) lub 3) ograniczają się do części przedmiotu umowy, Zamawiający może, według swojego wyboru:</w:t>
      </w:r>
    </w:p>
    <w:p w:rsidR="00984894" w:rsidRPr="00334E74" w:rsidRDefault="00984894" w:rsidP="00055C56">
      <w:pPr>
        <w:numPr>
          <w:ilvl w:val="1"/>
          <w:numId w:val="39"/>
        </w:numPr>
        <w:autoSpaceDE w:val="0"/>
        <w:autoSpaceDN w:val="0"/>
        <w:adjustRightInd w:val="0"/>
        <w:jc w:val="both"/>
        <w:rPr>
          <w:rFonts w:ascii="Arial" w:hAnsi="Arial" w:cs="Arial"/>
          <w:sz w:val="18"/>
          <w:szCs w:val="18"/>
          <w:lang w:eastAsia="en-US"/>
        </w:rPr>
      </w:pPr>
      <w:r w:rsidRPr="00334E74">
        <w:rPr>
          <w:rFonts w:ascii="Arial" w:hAnsi="Arial" w:cs="Arial"/>
          <w:sz w:val="18"/>
          <w:szCs w:val="18"/>
          <w:lang w:eastAsia="en-US"/>
        </w:rPr>
        <w:t>wezwać Wykonawcę do zmiany sposobu wykonania umowy i wyznaczyć w tym celu dodatkowy termin po upływie, którego ma prawo odstąpić od umowy albo powierzyć poprawienie lub dalsze wykonywanie umowy innej osobie na koszt i ryzyko Wykonawcy,</w:t>
      </w:r>
    </w:p>
    <w:p w:rsidR="00984894" w:rsidRPr="00334E74" w:rsidRDefault="00984894" w:rsidP="00055C56">
      <w:pPr>
        <w:numPr>
          <w:ilvl w:val="1"/>
          <w:numId w:val="39"/>
        </w:numPr>
        <w:autoSpaceDE w:val="0"/>
        <w:autoSpaceDN w:val="0"/>
        <w:adjustRightInd w:val="0"/>
        <w:jc w:val="both"/>
        <w:rPr>
          <w:rFonts w:ascii="Arial" w:hAnsi="Arial" w:cs="Arial"/>
          <w:sz w:val="18"/>
          <w:szCs w:val="18"/>
        </w:rPr>
      </w:pPr>
      <w:r w:rsidRPr="00334E74">
        <w:rPr>
          <w:rFonts w:ascii="Arial" w:hAnsi="Arial" w:cs="Arial"/>
          <w:sz w:val="18"/>
          <w:szCs w:val="18"/>
        </w:rPr>
        <w:t>odstąpić – bez wyznaczania dodatkowego terminu – albo od tej części przedmiotu Umowy albo od całej reszty niespełnionego świadczenia albo od Umowy w całości.</w:t>
      </w:r>
    </w:p>
    <w:p w:rsidR="00984894" w:rsidRPr="00334E74" w:rsidRDefault="00984894" w:rsidP="00D14C94">
      <w:pPr>
        <w:numPr>
          <w:ilvl w:val="2"/>
          <w:numId w:val="39"/>
        </w:numPr>
        <w:autoSpaceDE w:val="0"/>
        <w:autoSpaceDN w:val="0"/>
        <w:adjustRightInd w:val="0"/>
        <w:ind w:left="360"/>
        <w:jc w:val="both"/>
        <w:rPr>
          <w:rFonts w:ascii="Arial" w:hAnsi="Arial" w:cs="Arial"/>
          <w:sz w:val="18"/>
          <w:szCs w:val="18"/>
        </w:rPr>
      </w:pPr>
      <w:r w:rsidRPr="00334E74">
        <w:rPr>
          <w:rFonts w:ascii="Arial" w:hAnsi="Arial" w:cs="Arial"/>
          <w:sz w:val="18"/>
          <w:szCs w:val="18"/>
        </w:rPr>
        <w:t>Oświadczenie w przedmiocie odstąpienia od umowy lub jej części Zamawiający ma prawo złożyć w terminie do 30 dni od zaistnienia stanowiącego podstawę do odstąpienia, lub w przypadku terminów określonych w ust. 1 pkt. 2 i pkt. 3 od dnia następnego po upływie tych terminów.</w:t>
      </w:r>
    </w:p>
    <w:p w:rsidR="00984894" w:rsidRPr="00334E74" w:rsidRDefault="00984894" w:rsidP="00D14C94">
      <w:pPr>
        <w:numPr>
          <w:ilvl w:val="2"/>
          <w:numId w:val="39"/>
        </w:numPr>
        <w:autoSpaceDE w:val="0"/>
        <w:autoSpaceDN w:val="0"/>
        <w:adjustRightInd w:val="0"/>
        <w:ind w:left="360"/>
        <w:jc w:val="both"/>
        <w:rPr>
          <w:rFonts w:ascii="Arial" w:hAnsi="Arial" w:cs="Arial"/>
          <w:sz w:val="18"/>
          <w:szCs w:val="18"/>
        </w:rPr>
      </w:pPr>
      <w:r w:rsidRPr="00334E74">
        <w:rPr>
          <w:rFonts w:ascii="Arial" w:hAnsi="Arial" w:cs="Arial"/>
          <w:sz w:val="18"/>
          <w:szCs w:val="18"/>
        </w:rPr>
        <w:t>W razie odstąpienia od Umowy, Wykonawca przy udziale Zamawiającego sporządzi protokół inwentaryzacji robót w toku w terminie 3 dni roboczych od dnia odstąpienia od umowy.</w:t>
      </w:r>
    </w:p>
    <w:p w:rsidR="00984894" w:rsidRPr="00334E74" w:rsidRDefault="00984894" w:rsidP="00D14C94">
      <w:pPr>
        <w:numPr>
          <w:ilvl w:val="2"/>
          <w:numId w:val="39"/>
        </w:numPr>
        <w:autoSpaceDE w:val="0"/>
        <w:autoSpaceDN w:val="0"/>
        <w:adjustRightInd w:val="0"/>
        <w:ind w:left="360"/>
        <w:jc w:val="both"/>
        <w:rPr>
          <w:rFonts w:ascii="Arial" w:hAnsi="Arial" w:cs="Arial"/>
          <w:sz w:val="18"/>
          <w:szCs w:val="18"/>
        </w:rPr>
      </w:pPr>
      <w:r w:rsidRPr="00334E74">
        <w:rPr>
          <w:rFonts w:ascii="Arial" w:hAnsi="Arial" w:cs="Arial"/>
          <w:sz w:val="18"/>
          <w:szCs w:val="18"/>
        </w:rPr>
        <w:t>Wykonawcy zostanie zapłacone wynagrodzenie za roboty zrealizowane do dnia odstąpienia, których zakres zostanie określony w protokole.</w:t>
      </w:r>
    </w:p>
    <w:p w:rsidR="00984894" w:rsidRPr="00334E74" w:rsidRDefault="00984894" w:rsidP="00D14C94">
      <w:pPr>
        <w:numPr>
          <w:ilvl w:val="2"/>
          <w:numId w:val="39"/>
        </w:numPr>
        <w:autoSpaceDE w:val="0"/>
        <w:autoSpaceDN w:val="0"/>
        <w:adjustRightInd w:val="0"/>
        <w:ind w:left="360"/>
        <w:jc w:val="both"/>
        <w:rPr>
          <w:rFonts w:ascii="Arial" w:hAnsi="Arial" w:cs="Arial"/>
          <w:sz w:val="18"/>
          <w:szCs w:val="18"/>
          <w:lang w:eastAsia="en-US"/>
        </w:rPr>
      </w:pPr>
      <w:r w:rsidRPr="00334E74">
        <w:rPr>
          <w:rFonts w:ascii="Arial" w:hAnsi="Arial" w:cs="Arial"/>
          <w:sz w:val="18"/>
          <w:szCs w:val="18"/>
          <w:lang w:eastAsia="en-US"/>
        </w:rPr>
        <w:t xml:space="preserve">W razie </w:t>
      </w:r>
      <w:r w:rsidRPr="00334E74">
        <w:rPr>
          <w:rFonts w:ascii="Arial" w:hAnsi="Arial" w:cs="Arial"/>
          <w:sz w:val="18"/>
          <w:szCs w:val="18"/>
        </w:rPr>
        <w:t>zaistnienia</w:t>
      </w:r>
      <w:r w:rsidRPr="00334E74">
        <w:rPr>
          <w:rFonts w:ascii="Arial" w:hAnsi="Arial" w:cs="Arial"/>
          <w:sz w:val="18"/>
          <w:szCs w:val="18"/>
          <w:lang w:eastAsia="en-US"/>
        </w:rPr>
        <w:t xml:space="preserve">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984894" w:rsidRPr="00334E74" w:rsidRDefault="00984894" w:rsidP="00D14C94">
      <w:pPr>
        <w:numPr>
          <w:ilvl w:val="2"/>
          <w:numId w:val="39"/>
        </w:numPr>
        <w:autoSpaceDE w:val="0"/>
        <w:autoSpaceDN w:val="0"/>
        <w:adjustRightInd w:val="0"/>
        <w:ind w:left="360"/>
        <w:jc w:val="both"/>
        <w:rPr>
          <w:rFonts w:ascii="Arial" w:hAnsi="Arial" w:cs="Arial"/>
          <w:sz w:val="18"/>
          <w:szCs w:val="18"/>
          <w:lang w:eastAsia="en-US"/>
        </w:rPr>
      </w:pPr>
      <w:r w:rsidRPr="00334E74">
        <w:rPr>
          <w:rFonts w:ascii="Arial" w:hAnsi="Arial" w:cs="Arial"/>
          <w:sz w:val="18"/>
          <w:szCs w:val="18"/>
          <w:lang w:eastAsia="en-US"/>
        </w:rPr>
        <w:t xml:space="preserve">Zamawiającemu przysługuje prawo odstąpienia od umowy w terminie 30 dni od powzięcia wiadomości o okolicznościach opisanych w ust. 1 pkt 1) lub w terminie 30 dni od daty upływu dodatkowego terminu, o którym mowa w ust. 2. </w:t>
      </w:r>
    </w:p>
    <w:p w:rsidR="00984894" w:rsidRPr="00334E74" w:rsidRDefault="00984894" w:rsidP="008312ED">
      <w:pPr>
        <w:ind w:left="283" w:hanging="283"/>
        <w:jc w:val="center"/>
        <w:rPr>
          <w:rFonts w:ascii="Arial" w:hAnsi="Arial" w:cs="Arial"/>
          <w:b/>
          <w:sz w:val="18"/>
          <w:szCs w:val="18"/>
        </w:rPr>
      </w:pPr>
    </w:p>
    <w:p w:rsidR="00984894" w:rsidRPr="00334E74" w:rsidRDefault="00984894" w:rsidP="008312ED">
      <w:pPr>
        <w:ind w:left="283" w:hanging="283"/>
        <w:jc w:val="center"/>
        <w:rPr>
          <w:rFonts w:ascii="Arial" w:hAnsi="Arial" w:cs="Arial"/>
          <w:b/>
          <w:sz w:val="18"/>
          <w:szCs w:val="18"/>
        </w:rPr>
      </w:pPr>
      <w:r w:rsidRPr="00334E74">
        <w:rPr>
          <w:rFonts w:ascii="Arial" w:hAnsi="Arial" w:cs="Arial"/>
          <w:b/>
          <w:sz w:val="18"/>
          <w:szCs w:val="18"/>
        </w:rPr>
        <w:t>§ 13</w:t>
      </w:r>
    </w:p>
    <w:p w:rsidR="00984894" w:rsidRPr="00334E74" w:rsidRDefault="00984894" w:rsidP="008312ED">
      <w:pPr>
        <w:ind w:left="283" w:hanging="283"/>
        <w:jc w:val="center"/>
        <w:rPr>
          <w:rFonts w:ascii="Arial" w:hAnsi="Arial" w:cs="Arial"/>
          <w:b/>
          <w:sz w:val="18"/>
          <w:szCs w:val="18"/>
        </w:rPr>
      </w:pPr>
      <w:r w:rsidRPr="00334E74">
        <w:rPr>
          <w:rFonts w:ascii="Arial" w:hAnsi="Arial" w:cs="Arial"/>
          <w:b/>
          <w:sz w:val="18"/>
          <w:szCs w:val="18"/>
        </w:rPr>
        <w:t>Kary umowne</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Kary umowne naliczane będą według następujących zasad:</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Za odstąpienie od umowy przez Zamawiającego z przyczyn, za które ponosi odpowiedzialność Wykonawca, Wykonawca zapłaci karę w wysokości 10% wynagrodzenia umownego brutto określonego w § 2 ust.1 niniejszej umowy.</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Za opóźnienie w oddaniu przedmiotu umowy wraz z dokumentacją powykonawczą, Wykonawca zapłaci karę w wysokości 0,2% wynagrodzenia umownego brutto określonego w § 2 ust.1 niniejszej umowy, za każdy dzień opóźnienia w stosunku do umownego terminu oddania.</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Za nieprzystąpienie do robót w terminie przekraczającym 7 dni od dnia przekazania terenu i lokalizacji robót, Wykonawca zapłaci kary umowne w wysokości 0,2 % wynagrodzenia umownego brutto określonego w § 2 ust.1 niniejszej umowy za każdy dzień opóźnienia.</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 xml:space="preserve">Za opóźnienie w usunięciu wad stwierdzonych przy odbiorze lub w okresie gwarancji, Wykonawca zapłaci karę w wysokości 0,2 % wynagrodzenia umownego brutto określonego w § 2 ust.1 niniejszej umowy, za każdy dzień opóźnienia, liczony od daty wyznaczonej w protokole odbioru na usunięcie wad. </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odstąpienia przez Zamawiającego od umowy z przyczyn leżących po stronie Wykonawcy lub odstąpienia od umowy przez Wykonawcę jednakże z przyczyn nie leżących po stronie Zamawiającego – w wysokości 10% wynagrodzenia umownego brutto określonego w § 2 ust.1 niniejszej umowy.</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odstąpienia przez Zamawiającego od części umowy z przyczyn leżących po stronie Wykonawcy lub odstąpienia od umowy przez Wykonawcę jednakże z przyczyn nie leżących po stronie Zamawiającego –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braku zapłaty lub nieterminowej zapłaty wynagrodzenia należnego podwykonawcom lub dalszym podwykonawcom – Wykonawca zapłaci kary umowne w wysokości 0,5% wynagrodzenia umownego brutto ustalonego w umowie o podwykonawstwo lub dalsze podwykonawstwo, za każdy przypadek braku zapłaty lub nieterminowej zapłaty.</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nie przedłożenia  zamawiającemu do zaakceptowania projektu umowy o podwykonawstwo, której przedmiotem są roboty budowlane lub projektu jej zmiany – w wysokości 0,2% wynagrodzenia umownego brutto określonego w § 2 ust.1 niniejszej umowy.</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nie przedłożenia Zamawiającemu poświadczonej za zgodność z oryginałem kopii umowy o podwykonawstwo, lub jej zmiany, w terminie 7 dni od dnia jej zawarcia – w wysokości 0,05% wynagrodzenia umownego brutto określonego w § 2 ust.1 niniejszej umowy, za każdy przypadek nieprzedłożenia poświadczonej za zgodność z oryginałem kopii umowy lub jej zmiany,</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 razie braku zmiany umowy o podwykonawstwo w zakresie terminu zapłaty - w wysokości 0,05% wynagrodzenia umownego brutto określonego w § 2 ust.1 niniejszej umowy, za każdy przypadek braku zmiany umowy o podwykonawstwo w zakresie terminu zapłaty.</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Zamawiający może dochodzić na ogólnych zasadach Kodeksu cywilnego odszkodowania przewyższającego wysokość zastrzeżonych kar umownych.</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Wykonawca upoważnia Zamawiającego do potrącenia naliczonych kar umownych z wynagrodzenia Wykonawcy.</w:t>
      </w:r>
    </w:p>
    <w:p w:rsidR="00984894" w:rsidRPr="00334E74" w:rsidRDefault="00984894" w:rsidP="00D14C94">
      <w:pPr>
        <w:numPr>
          <w:ilvl w:val="0"/>
          <w:numId w:val="14"/>
        </w:numPr>
        <w:tabs>
          <w:tab w:val="clear" w:pos="2160"/>
        </w:tabs>
        <w:ind w:left="360"/>
        <w:jc w:val="both"/>
        <w:rPr>
          <w:rFonts w:ascii="Arial" w:hAnsi="Arial" w:cs="Arial"/>
          <w:sz w:val="18"/>
          <w:szCs w:val="18"/>
        </w:rPr>
      </w:pPr>
      <w:r w:rsidRPr="00334E74">
        <w:rPr>
          <w:rFonts w:ascii="Arial" w:hAnsi="Arial" w:cs="Arial"/>
          <w:sz w:val="18"/>
          <w:szCs w:val="18"/>
        </w:rPr>
        <w:t>Jeżeli wysokość kary umownej wypłaconej z jakiejkolwiek przyczyny nie pokrywa poniesionej szkody, strona która poniosła szkodę może dochodzić swoich roszczeń w przypadku udokumentowania rzeczywistej wartości szkody i jej ścisłego związku z nienależytym wykonaniem umownych obowiązków  drugiej strony.</w:t>
      </w:r>
    </w:p>
    <w:p w:rsidR="00984894" w:rsidRPr="00334E74" w:rsidRDefault="00984894" w:rsidP="008312ED">
      <w:pPr>
        <w:jc w:val="center"/>
        <w:rPr>
          <w:rFonts w:ascii="Arial" w:hAnsi="Arial" w:cs="Arial"/>
          <w:b/>
          <w:sz w:val="18"/>
          <w:szCs w:val="18"/>
        </w:rPr>
      </w:pP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 14</w:t>
      </w: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Właściwość sądu</w:t>
      </w:r>
    </w:p>
    <w:p w:rsidR="00984894" w:rsidRPr="00334E74" w:rsidRDefault="00984894" w:rsidP="00AD085A">
      <w:pPr>
        <w:jc w:val="both"/>
        <w:rPr>
          <w:rFonts w:ascii="Arial" w:hAnsi="Arial" w:cs="Arial"/>
          <w:b/>
          <w:sz w:val="18"/>
          <w:szCs w:val="18"/>
        </w:rPr>
      </w:pPr>
      <w:r w:rsidRPr="00334E74">
        <w:rPr>
          <w:rFonts w:ascii="Arial" w:hAnsi="Arial" w:cs="Arial"/>
          <w:sz w:val="18"/>
          <w:szCs w:val="18"/>
        </w:rPr>
        <w:t xml:space="preserve">Wszelkie spory wynikłe w toku realizacji niniejszej umowy strony będą starały się rozstrzygnąć </w:t>
      </w:r>
      <w:r w:rsidRPr="00334E74">
        <w:rPr>
          <w:rFonts w:ascii="Arial" w:hAnsi="Arial" w:cs="Arial"/>
          <w:sz w:val="18"/>
          <w:szCs w:val="18"/>
        </w:rPr>
        <w:br/>
        <w:t>w drodze negocjacji, a w wypadku nieosiągnięcia porozumienia poddane zostaną rozstrzygnięciu sądu powszechnego właściwego dla siedziby Zamawiającego.</w:t>
      </w:r>
    </w:p>
    <w:p w:rsidR="00984894" w:rsidRPr="00334E74" w:rsidRDefault="00984894" w:rsidP="008312ED">
      <w:pPr>
        <w:ind w:left="283" w:hanging="283"/>
        <w:jc w:val="center"/>
        <w:rPr>
          <w:rFonts w:ascii="Arial" w:hAnsi="Arial" w:cs="Arial"/>
          <w:sz w:val="18"/>
          <w:szCs w:val="18"/>
        </w:rPr>
      </w:pPr>
    </w:p>
    <w:p w:rsidR="00984894" w:rsidRPr="00334E74" w:rsidRDefault="00984894" w:rsidP="007E18DC">
      <w:pPr>
        <w:snapToGrid w:val="0"/>
        <w:jc w:val="center"/>
        <w:rPr>
          <w:rFonts w:ascii="Arial" w:hAnsi="Arial" w:cs="Arial"/>
          <w:b/>
          <w:sz w:val="18"/>
          <w:szCs w:val="18"/>
          <w:lang w:val="cs-CZ"/>
        </w:rPr>
      </w:pPr>
      <w:r w:rsidRPr="00334E74">
        <w:rPr>
          <w:rFonts w:ascii="Arial" w:hAnsi="Arial" w:cs="Arial"/>
          <w:b/>
          <w:sz w:val="18"/>
          <w:szCs w:val="18"/>
          <w:lang w:val="cs-CZ"/>
        </w:rPr>
        <w:t>§ 15</w:t>
      </w:r>
    </w:p>
    <w:p w:rsidR="00984894" w:rsidRPr="00334E74" w:rsidRDefault="00984894" w:rsidP="007E18DC">
      <w:pPr>
        <w:snapToGrid w:val="0"/>
        <w:jc w:val="center"/>
        <w:rPr>
          <w:rFonts w:ascii="Arial" w:hAnsi="Arial" w:cs="Arial"/>
          <w:b/>
          <w:sz w:val="18"/>
          <w:szCs w:val="18"/>
          <w:lang w:val="cs-CZ"/>
        </w:rPr>
      </w:pPr>
      <w:r w:rsidRPr="00334E74">
        <w:rPr>
          <w:rFonts w:ascii="Arial" w:hAnsi="Arial" w:cs="Arial"/>
          <w:b/>
          <w:sz w:val="18"/>
          <w:szCs w:val="18"/>
          <w:lang w:val="cs-CZ"/>
        </w:rPr>
        <w:t>Zmiana umowy</w:t>
      </w:r>
    </w:p>
    <w:p w:rsidR="00984894" w:rsidRPr="00334E74" w:rsidRDefault="00984894" w:rsidP="00D14C94">
      <w:pPr>
        <w:numPr>
          <w:ilvl w:val="3"/>
          <w:numId w:val="15"/>
        </w:numPr>
        <w:tabs>
          <w:tab w:val="clear" w:pos="2880"/>
          <w:tab w:val="num" w:pos="360"/>
        </w:tabs>
        <w:autoSpaceDE w:val="0"/>
        <w:autoSpaceDN w:val="0"/>
        <w:adjustRightInd w:val="0"/>
        <w:spacing w:after="137"/>
        <w:ind w:left="360"/>
        <w:jc w:val="both"/>
        <w:rPr>
          <w:rFonts w:ascii="Arial" w:hAnsi="Arial" w:cs="Arial"/>
          <w:sz w:val="18"/>
          <w:szCs w:val="18"/>
        </w:rPr>
      </w:pPr>
      <w:r w:rsidRPr="00334E74">
        <w:rPr>
          <w:rFonts w:ascii="Arial" w:hAnsi="Arial" w:cs="Arial"/>
          <w:sz w:val="18"/>
          <w:szCs w:val="18"/>
        </w:rPr>
        <w:t xml:space="preserve">Wszelkie zmiany i uzupełnienia niniejszej umowy mogą być dokonywane jedynie w formie pisemnej w postaci aneksu do umowy podpisanego przez obydwie strony, pod rygorem nieważności. </w:t>
      </w:r>
    </w:p>
    <w:p w:rsidR="00984894" w:rsidRPr="00334E74" w:rsidRDefault="00984894" w:rsidP="00D14C94">
      <w:pPr>
        <w:numPr>
          <w:ilvl w:val="3"/>
          <w:numId w:val="15"/>
        </w:numPr>
        <w:tabs>
          <w:tab w:val="clear" w:pos="288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 xml:space="preserve">Zamawiający przewiduje możliwość zmian postanowień zawartej umowy w stosunku do treści oferty, na podstawie, której dokonano wyboru Wykonawcy, w przypadku wystąpienia, co najmniej jednej z okoliczności wymienionych poniżej, w zakresie: </w:t>
      </w:r>
    </w:p>
    <w:p w:rsidR="00984894" w:rsidRPr="00334E74" w:rsidRDefault="00984894" w:rsidP="00D14C94">
      <w:pPr>
        <w:numPr>
          <w:ilvl w:val="0"/>
          <w:numId w:val="18"/>
        </w:numPr>
        <w:tabs>
          <w:tab w:val="clear" w:pos="0"/>
        </w:tabs>
        <w:autoSpaceDE w:val="0"/>
        <w:autoSpaceDN w:val="0"/>
        <w:adjustRightInd w:val="0"/>
        <w:ind w:left="360"/>
        <w:rPr>
          <w:rFonts w:ascii="Arial" w:hAnsi="Arial" w:cs="Arial"/>
          <w:b/>
          <w:sz w:val="18"/>
          <w:szCs w:val="18"/>
          <w:u w:val="single"/>
        </w:rPr>
      </w:pPr>
      <w:r w:rsidRPr="00334E74">
        <w:rPr>
          <w:rFonts w:ascii="Arial" w:hAnsi="Arial" w:cs="Arial"/>
          <w:b/>
          <w:sz w:val="18"/>
          <w:szCs w:val="18"/>
          <w:u w:val="single"/>
        </w:rPr>
        <w:t>Zmiany terminu realizacji przedmiotu umowy spowodowane:</w:t>
      </w:r>
    </w:p>
    <w:p w:rsidR="00984894" w:rsidRPr="00334E74" w:rsidRDefault="00984894" w:rsidP="00D14C94">
      <w:pPr>
        <w:numPr>
          <w:ilvl w:val="0"/>
          <w:numId w:val="16"/>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warunkami atmosferycznymi uniemożliwiającymi prowadzenie robót budowlanych, przeprowadzanie prób i sprawdzeń, dokonywanie odbiorów lub inne czynniki zewnętrzne i niemożliwe do przewidzenia wydarzenia, które będą miały wpływ na termin realizacji umowy; </w:t>
      </w:r>
    </w:p>
    <w:p w:rsidR="00984894" w:rsidRPr="00334E74" w:rsidRDefault="00984894" w:rsidP="00D14C94">
      <w:pPr>
        <w:numPr>
          <w:ilvl w:val="0"/>
          <w:numId w:val="16"/>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koniecznością zlecenia zamówień dodatkowych w trybie zgodnym z przepisami ustawy – Prawo zamówień publicznych; </w:t>
      </w:r>
    </w:p>
    <w:p w:rsidR="00984894" w:rsidRPr="00334E74" w:rsidRDefault="00984894" w:rsidP="00D14C94">
      <w:pPr>
        <w:numPr>
          <w:ilvl w:val="0"/>
          <w:numId w:val="16"/>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koniecznością wykonania robót dodatkowych lub zamiennych; </w:t>
      </w:r>
    </w:p>
    <w:p w:rsidR="00984894" w:rsidRPr="00334E74" w:rsidRDefault="00984894" w:rsidP="00D14C94">
      <w:pPr>
        <w:numPr>
          <w:ilvl w:val="0"/>
          <w:numId w:val="16"/>
        </w:numPr>
        <w:tabs>
          <w:tab w:val="clear" w:pos="144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 xml:space="preserve">zmianami będącymi następstwem działania organów administracji, w szczególności: </w:t>
      </w:r>
    </w:p>
    <w:p w:rsidR="00984894" w:rsidRPr="00334E74" w:rsidRDefault="00984894" w:rsidP="00D14C94">
      <w:pPr>
        <w:numPr>
          <w:ilvl w:val="0"/>
          <w:numId w:val="13"/>
        </w:numPr>
        <w:tabs>
          <w:tab w:val="clear" w:pos="1980"/>
        </w:tabs>
        <w:autoSpaceDE w:val="0"/>
        <w:autoSpaceDN w:val="0"/>
        <w:adjustRightInd w:val="0"/>
        <w:ind w:left="1080"/>
        <w:jc w:val="both"/>
        <w:rPr>
          <w:rFonts w:ascii="Arial" w:hAnsi="Arial" w:cs="Arial"/>
          <w:sz w:val="18"/>
          <w:szCs w:val="18"/>
        </w:rPr>
      </w:pPr>
      <w:r w:rsidRPr="00334E74">
        <w:rPr>
          <w:rFonts w:ascii="Arial" w:hAnsi="Arial" w:cs="Arial"/>
          <w:sz w:val="18"/>
          <w:szCs w:val="18"/>
        </w:rPr>
        <w:t xml:space="preserve">przekroczeniem zakreślonych przez prawo terminów wydawania przez organy administracji decyzji, zezwoleń, uzgodnień itp., </w:t>
      </w:r>
    </w:p>
    <w:p w:rsidR="00984894" w:rsidRPr="00334E74" w:rsidRDefault="00984894" w:rsidP="00D14C94">
      <w:pPr>
        <w:numPr>
          <w:ilvl w:val="0"/>
          <w:numId w:val="13"/>
        </w:numPr>
        <w:tabs>
          <w:tab w:val="clear" w:pos="1980"/>
        </w:tabs>
        <w:autoSpaceDE w:val="0"/>
        <w:autoSpaceDN w:val="0"/>
        <w:adjustRightInd w:val="0"/>
        <w:ind w:left="1080"/>
        <w:jc w:val="both"/>
        <w:rPr>
          <w:rFonts w:ascii="Arial" w:hAnsi="Arial" w:cs="Arial"/>
          <w:sz w:val="18"/>
          <w:szCs w:val="18"/>
        </w:rPr>
      </w:pPr>
      <w:r w:rsidRPr="00334E74">
        <w:rPr>
          <w:rFonts w:ascii="Arial" w:hAnsi="Arial" w:cs="Arial"/>
          <w:sz w:val="18"/>
          <w:szCs w:val="18"/>
        </w:rPr>
        <w:t xml:space="preserve">odmową wydania przez organy administracji wymaganych decyzji, zezwoleń, </w:t>
      </w:r>
    </w:p>
    <w:p w:rsidR="00984894" w:rsidRPr="00334E74" w:rsidRDefault="00984894" w:rsidP="00D14C94">
      <w:pPr>
        <w:numPr>
          <w:ilvl w:val="0"/>
          <w:numId w:val="13"/>
        </w:numPr>
        <w:tabs>
          <w:tab w:val="clear" w:pos="1980"/>
        </w:tabs>
        <w:autoSpaceDE w:val="0"/>
        <w:autoSpaceDN w:val="0"/>
        <w:adjustRightInd w:val="0"/>
        <w:ind w:left="1080"/>
        <w:jc w:val="both"/>
        <w:rPr>
          <w:rFonts w:ascii="Arial" w:hAnsi="Arial" w:cs="Arial"/>
          <w:sz w:val="18"/>
          <w:szCs w:val="18"/>
        </w:rPr>
      </w:pPr>
      <w:r w:rsidRPr="00334E74">
        <w:rPr>
          <w:rFonts w:ascii="Arial" w:hAnsi="Arial" w:cs="Arial"/>
          <w:sz w:val="18"/>
          <w:szCs w:val="18"/>
        </w:rPr>
        <w:t xml:space="preserve">zmianą przepisów powodujących uzyskanie dokumentów, które te przepisy narzucają lub powodujących konieczność innych rozwiązań niż zakładano w opisie przedmiotu zamówienia; </w:t>
      </w:r>
    </w:p>
    <w:p w:rsidR="00984894" w:rsidRPr="00334E74" w:rsidRDefault="00984894" w:rsidP="005A3C82">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natrafieniem przez Wykonawcę na urządzenia podziemne uprzednio niezinwentaryzowane lub niewypały, niewybuchy, wykopaliska archeologiczne; </w:t>
      </w:r>
    </w:p>
    <w:p w:rsidR="00984894" w:rsidRPr="00334E74" w:rsidRDefault="00984894" w:rsidP="00D14C94">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klęskami żywiołowymi; </w:t>
      </w:r>
    </w:p>
    <w:p w:rsidR="00984894" w:rsidRPr="00334E74" w:rsidRDefault="00984894" w:rsidP="00D14C94">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odmiennymi od przyjętych w specyfikacji technicznej warunkami geologicznymi (kategorie gruntu, kurzawka, głazy narzutowe itp.) skutkującymi niemożliwością zrealizowania przedmiotu umowy przy dotychczasowych założeniach technologicznych; </w:t>
      </w:r>
    </w:p>
    <w:p w:rsidR="00984894" w:rsidRPr="00334E74" w:rsidRDefault="00984894" w:rsidP="00D14C94">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odmiennymi od przyjętych w specyfikacji technicznej warunkami terenowymi, w szczególności istnieniem podziemnych sieci, instalacji, urządzeń, nie zinwentaryzowanych obiektów budowlanych (fundamenty, ściany szczelne itp.) skutkującymi niemożliwością zrealizowania przedmiotu umowy przy dotychczasowych założeniach technologicznych lub materiałowych. </w:t>
      </w:r>
    </w:p>
    <w:p w:rsidR="00984894" w:rsidRPr="00334E74" w:rsidRDefault="00984894" w:rsidP="00D14C94">
      <w:pPr>
        <w:numPr>
          <w:ilvl w:val="1"/>
          <w:numId w:val="13"/>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odmiennym, od przyjętych w dokumentacji technicznej, stanem istniejącym remontowanej/ przebudowywanej konstrukcji – możliwym do stwierdzenia dopiero po odkopaniu/odsłonięciu, a skutkującym korektami w opisie wykonania robót. </w:t>
      </w:r>
    </w:p>
    <w:p w:rsidR="00984894" w:rsidRPr="00334E74" w:rsidRDefault="00984894" w:rsidP="00D14C94">
      <w:pPr>
        <w:numPr>
          <w:ilvl w:val="0"/>
          <w:numId w:val="17"/>
        </w:numPr>
        <w:tabs>
          <w:tab w:val="clear" w:pos="0"/>
        </w:tabs>
        <w:autoSpaceDE w:val="0"/>
        <w:autoSpaceDN w:val="0"/>
        <w:adjustRightInd w:val="0"/>
        <w:spacing w:after="11"/>
        <w:ind w:left="360"/>
        <w:jc w:val="both"/>
        <w:rPr>
          <w:rFonts w:ascii="Arial" w:hAnsi="Arial" w:cs="Arial"/>
          <w:b/>
          <w:sz w:val="18"/>
          <w:szCs w:val="18"/>
          <w:u w:val="single"/>
        </w:rPr>
      </w:pPr>
      <w:r w:rsidRPr="00334E74">
        <w:rPr>
          <w:rFonts w:ascii="Arial" w:hAnsi="Arial" w:cs="Arial"/>
          <w:b/>
          <w:sz w:val="18"/>
          <w:szCs w:val="18"/>
          <w:u w:val="single"/>
        </w:rPr>
        <w:t>Zmian osobowych:</w:t>
      </w:r>
    </w:p>
    <w:p w:rsidR="00984894" w:rsidRPr="00334E74" w:rsidRDefault="00984894" w:rsidP="00D14C94">
      <w:pPr>
        <w:numPr>
          <w:ilvl w:val="0"/>
          <w:numId w:val="20"/>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albo rezygnacja z podwykonawcy, przy pomocy którego Wykonawca wykonuje przedmiot umowy, jeżeli zmiana albo rezygnacja z podwykonawcy dotyczy podmiotu, na którego zasoby Wykonawca powołał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wypełnia je w stopniu nie mniejszym niż wymagany w trakcie postępowania o udzielenie zamówienia; </w:t>
      </w:r>
    </w:p>
    <w:p w:rsidR="00984894" w:rsidRPr="00334E74" w:rsidRDefault="00984894" w:rsidP="00D14C94">
      <w:pPr>
        <w:numPr>
          <w:ilvl w:val="0"/>
          <w:numId w:val="20"/>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984894" w:rsidRPr="00334E74" w:rsidRDefault="00984894" w:rsidP="00D14C94">
      <w:pPr>
        <w:numPr>
          <w:ilvl w:val="0"/>
          <w:numId w:val="20"/>
        </w:numPr>
        <w:tabs>
          <w:tab w:val="clear" w:pos="1440"/>
          <w:tab w:val="num" w:pos="720"/>
        </w:tabs>
        <w:autoSpaceDE w:val="0"/>
        <w:autoSpaceDN w:val="0"/>
        <w:adjustRightInd w:val="0"/>
        <w:spacing w:after="11"/>
        <w:ind w:left="720"/>
        <w:rPr>
          <w:rFonts w:ascii="Arial" w:hAnsi="Arial" w:cs="Arial"/>
          <w:sz w:val="18"/>
          <w:szCs w:val="18"/>
        </w:rPr>
      </w:pPr>
      <w:r w:rsidRPr="00334E74">
        <w:rPr>
          <w:rFonts w:ascii="Arial" w:hAnsi="Arial" w:cs="Arial"/>
          <w:sz w:val="18"/>
          <w:szCs w:val="18"/>
        </w:rPr>
        <w:t xml:space="preserve">zmiana osób wyznaczonych do nadzorowania robót; </w:t>
      </w:r>
    </w:p>
    <w:p w:rsidR="00984894" w:rsidRPr="00334E74" w:rsidRDefault="00984894" w:rsidP="00D14C94">
      <w:pPr>
        <w:numPr>
          <w:ilvl w:val="0"/>
          <w:numId w:val="20"/>
        </w:numPr>
        <w:tabs>
          <w:tab w:val="clear" w:pos="1440"/>
          <w:tab w:val="num" w:pos="720"/>
        </w:tabs>
        <w:autoSpaceDE w:val="0"/>
        <w:autoSpaceDN w:val="0"/>
        <w:adjustRightInd w:val="0"/>
        <w:spacing w:after="11"/>
        <w:ind w:left="720"/>
        <w:rPr>
          <w:rFonts w:ascii="Arial" w:hAnsi="Arial" w:cs="Arial"/>
          <w:sz w:val="18"/>
          <w:szCs w:val="18"/>
        </w:rPr>
      </w:pPr>
      <w:r w:rsidRPr="00334E74">
        <w:rPr>
          <w:rFonts w:ascii="Arial" w:hAnsi="Arial" w:cs="Arial"/>
          <w:sz w:val="18"/>
          <w:szCs w:val="18"/>
        </w:rPr>
        <w:t xml:space="preserve">zmiana osób realizujących zamówienie pod warunkiem, że osoby te będą spełniały wymagania określone w SIWZ; </w:t>
      </w:r>
    </w:p>
    <w:p w:rsidR="00984894" w:rsidRPr="00334E74" w:rsidRDefault="00984894" w:rsidP="00D14C94">
      <w:pPr>
        <w:numPr>
          <w:ilvl w:val="0"/>
          <w:numId w:val="20"/>
        </w:numPr>
        <w:tabs>
          <w:tab w:val="clear" w:pos="1440"/>
          <w:tab w:val="num" w:pos="720"/>
        </w:tabs>
        <w:autoSpaceDE w:val="0"/>
        <w:autoSpaceDN w:val="0"/>
        <w:adjustRightInd w:val="0"/>
        <w:spacing w:after="11"/>
        <w:ind w:left="720"/>
        <w:rPr>
          <w:rFonts w:ascii="Arial" w:hAnsi="Arial" w:cs="Arial"/>
          <w:sz w:val="18"/>
          <w:szCs w:val="18"/>
        </w:rPr>
      </w:pPr>
      <w:r w:rsidRPr="00334E74">
        <w:rPr>
          <w:rFonts w:ascii="Arial" w:hAnsi="Arial" w:cs="Arial"/>
          <w:sz w:val="18"/>
          <w:szCs w:val="18"/>
        </w:rPr>
        <w:t xml:space="preserve">powierzenie części zamówienia podwykonawcy w trakcie realizacji zamówienia, jeżeli Wykonawca nie zakładał wykonania zamówienia przy pomocy podwykonawcy(ców) w trakcie składania ofert. </w:t>
      </w:r>
    </w:p>
    <w:p w:rsidR="00984894" w:rsidRPr="00334E74" w:rsidRDefault="00984894" w:rsidP="00D14C94">
      <w:pPr>
        <w:numPr>
          <w:ilvl w:val="0"/>
          <w:numId w:val="19"/>
        </w:numPr>
        <w:tabs>
          <w:tab w:val="clear" w:pos="0"/>
        </w:tabs>
        <w:autoSpaceDE w:val="0"/>
        <w:autoSpaceDN w:val="0"/>
        <w:adjustRightInd w:val="0"/>
        <w:spacing w:after="11"/>
        <w:ind w:left="360"/>
        <w:rPr>
          <w:rFonts w:ascii="Arial" w:hAnsi="Arial" w:cs="Arial"/>
          <w:b/>
          <w:sz w:val="18"/>
          <w:szCs w:val="18"/>
          <w:u w:val="single"/>
        </w:rPr>
      </w:pPr>
      <w:r w:rsidRPr="00334E74">
        <w:rPr>
          <w:rFonts w:ascii="Arial" w:hAnsi="Arial" w:cs="Arial"/>
          <w:b/>
          <w:sz w:val="18"/>
          <w:szCs w:val="18"/>
          <w:u w:val="single"/>
        </w:rPr>
        <w:t xml:space="preserve">Pozostałych zmian: </w:t>
      </w:r>
    </w:p>
    <w:p w:rsidR="00984894" w:rsidRPr="00334E74" w:rsidRDefault="00984894"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obowiązującej stawki VAT; </w:t>
      </w:r>
    </w:p>
    <w:p w:rsidR="00984894" w:rsidRPr="00334E74" w:rsidRDefault="00984894"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sposobu rozliczania umowy lub dokonywania płatności na rzecz Wykonawcy; </w:t>
      </w:r>
    </w:p>
    <w:p w:rsidR="00984894" w:rsidRPr="00334E74" w:rsidRDefault="00984894"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rezygnacja przez Zamawiającego z realizacji części przedmiotu umowy. Wynagrodzenie przysługujące Wykonawcy zostanie pomniejszone, przy czym Zamawiający zapłaci za wszystkie spełnione świadczenia oraz udokumentowane koszty, które Wykonawca poniósł w związku z wynikającymi z umowy planowanymi świadczeniami; </w:t>
      </w:r>
    </w:p>
    <w:p w:rsidR="00984894" w:rsidRPr="00334E74" w:rsidRDefault="00984894"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wprowadzenie robót dodatkowych i zamiennych; </w:t>
      </w:r>
    </w:p>
    <w:p w:rsidR="00984894" w:rsidRPr="00334E74" w:rsidRDefault="00984894"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maksymalnej wartości zobowiązania przy rozliczeniu różnic obmiarowych, robót dodatkowych, robót zamiennych, </w:t>
      </w:r>
    </w:p>
    <w:p w:rsidR="00984894" w:rsidRPr="00334E74" w:rsidRDefault="00984894"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zmiana przepisów powodujących konieczność innych rozwiązań niż zakładano w opisie przedmiotu zamówienia; </w:t>
      </w:r>
    </w:p>
    <w:p w:rsidR="00984894" w:rsidRPr="00334E74" w:rsidRDefault="00984894"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przypadki losowe (np. kataklizmy, awarie urządzeń wywołane przez wyładowania atmosferyczne lub inne czynniki zewnętrzne, zgony i niemożliwe do przewidzenia wydarzenia), które będą miały wpływ na treść zawartej umowy i termin realizacji; </w:t>
      </w:r>
    </w:p>
    <w:p w:rsidR="00984894" w:rsidRPr="00334E74" w:rsidRDefault="00984894" w:rsidP="00D14C94">
      <w:pPr>
        <w:numPr>
          <w:ilvl w:val="0"/>
          <w:numId w:val="21"/>
        </w:numPr>
        <w:tabs>
          <w:tab w:val="clear" w:pos="1440"/>
          <w:tab w:val="num" w:pos="720"/>
        </w:tabs>
        <w:autoSpaceDE w:val="0"/>
        <w:autoSpaceDN w:val="0"/>
        <w:adjustRightInd w:val="0"/>
        <w:spacing w:after="11"/>
        <w:ind w:left="720"/>
        <w:jc w:val="both"/>
        <w:rPr>
          <w:rFonts w:ascii="Arial" w:hAnsi="Arial" w:cs="Arial"/>
          <w:sz w:val="18"/>
          <w:szCs w:val="18"/>
        </w:rPr>
      </w:pPr>
      <w:r w:rsidRPr="00334E74">
        <w:rPr>
          <w:rFonts w:ascii="Arial" w:hAnsi="Arial" w:cs="Arial"/>
          <w:sz w:val="18"/>
          <w:szCs w:val="18"/>
        </w:rPr>
        <w:t xml:space="preserve">konieczność zrealizowania projektu przy zastosowaniu innych rozwiązań technicznych/technologicznych lub materiałowych niż wskazane w dokumentacji projektowej, w sytuacji, gdyby zastosowanie przewidzianych rozwiązań groziło niewykonaniem lub wadliwym wykonaniem projektu; </w:t>
      </w:r>
    </w:p>
    <w:p w:rsidR="00984894" w:rsidRPr="00334E74" w:rsidRDefault="00984894" w:rsidP="00D14C94">
      <w:pPr>
        <w:numPr>
          <w:ilvl w:val="0"/>
          <w:numId w:val="21"/>
        </w:numPr>
        <w:tabs>
          <w:tab w:val="clear" w:pos="144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 xml:space="preserve">w każdym przypadku, gdy zmiana jest korzystna dla Zamawiającego (np. powoduje skrócenie terminu realizacji umowy, zmniejszenie wartości zamówienia). </w:t>
      </w:r>
    </w:p>
    <w:p w:rsidR="00984894" w:rsidRPr="00334E74" w:rsidRDefault="00984894" w:rsidP="00D8694D">
      <w:pPr>
        <w:rPr>
          <w:rFonts w:ascii="Arial" w:hAnsi="Arial" w:cs="Arial"/>
          <w:sz w:val="18"/>
          <w:szCs w:val="18"/>
        </w:rPr>
      </w:pP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 17</w:t>
      </w: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Postanowienia końcowe</w:t>
      </w:r>
    </w:p>
    <w:p w:rsidR="00984894" w:rsidRPr="00334E74" w:rsidRDefault="00984894" w:rsidP="008312ED">
      <w:pPr>
        <w:jc w:val="both"/>
        <w:rPr>
          <w:rFonts w:ascii="Arial" w:hAnsi="Arial" w:cs="Arial"/>
          <w:sz w:val="18"/>
          <w:szCs w:val="18"/>
        </w:rPr>
      </w:pPr>
      <w:r w:rsidRPr="00334E74">
        <w:rPr>
          <w:rFonts w:ascii="Arial" w:hAnsi="Arial" w:cs="Arial"/>
          <w:sz w:val="18"/>
          <w:szCs w:val="18"/>
        </w:rPr>
        <w:t xml:space="preserve">Umowę sporządzono w  </w:t>
      </w:r>
      <w:r w:rsidRPr="00334E74">
        <w:rPr>
          <w:rFonts w:ascii="Arial" w:hAnsi="Arial" w:cs="Arial"/>
          <w:b/>
          <w:sz w:val="18"/>
          <w:szCs w:val="18"/>
        </w:rPr>
        <w:t>2</w:t>
      </w:r>
      <w:r w:rsidRPr="00334E74">
        <w:rPr>
          <w:rFonts w:ascii="Arial" w:hAnsi="Arial" w:cs="Arial"/>
          <w:sz w:val="18"/>
          <w:szCs w:val="18"/>
        </w:rPr>
        <w:t xml:space="preserve"> jednobrzmiących egzemplarzach po  </w:t>
      </w:r>
      <w:r w:rsidRPr="00334E74">
        <w:rPr>
          <w:rFonts w:ascii="Arial" w:hAnsi="Arial" w:cs="Arial"/>
          <w:b/>
          <w:sz w:val="18"/>
          <w:szCs w:val="18"/>
        </w:rPr>
        <w:t xml:space="preserve">1  </w:t>
      </w:r>
      <w:r w:rsidRPr="00334E74">
        <w:rPr>
          <w:rFonts w:ascii="Arial" w:hAnsi="Arial" w:cs="Arial"/>
          <w:sz w:val="18"/>
          <w:szCs w:val="18"/>
        </w:rPr>
        <w:t>egzemplarzu  dla każdej ze stron.</w:t>
      </w:r>
    </w:p>
    <w:p w:rsidR="00984894" w:rsidRPr="00334E74" w:rsidRDefault="00984894" w:rsidP="008312ED">
      <w:pPr>
        <w:jc w:val="center"/>
        <w:rPr>
          <w:rFonts w:ascii="Arial" w:hAnsi="Arial" w:cs="Arial"/>
          <w:sz w:val="18"/>
          <w:szCs w:val="18"/>
        </w:rPr>
      </w:pPr>
    </w:p>
    <w:p w:rsidR="00984894" w:rsidRPr="00334E74" w:rsidRDefault="00984894" w:rsidP="008312ED">
      <w:pPr>
        <w:jc w:val="center"/>
        <w:rPr>
          <w:rFonts w:ascii="Arial" w:hAnsi="Arial" w:cs="Arial"/>
          <w:b/>
          <w:sz w:val="18"/>
          <w:szCs w:val="18"/>
        </w:rPr>
      </w:pPr>
      <w:r w:rsidRPr="00334E74">
        <w:rPr>
          <w:rFonts w:ascii="Arial" w:hAnsi="Arial" w:cs="Arial"/>
          <w:b/>
          <w:sz w:val="18"/>
          <w:szCs w:val="18"/>
        </w:rPr>
        <w:t>§ 18</w:t>
      </w:r>
    </w:p>
    <w:p w:rsidR="00984894" w:rsidRPr="00334E74" w:rsidRDefault="00984894" w:rsidP="006132AB">
      <w:pPr>
        <w:autoSpaceDE w:val="0"/>
        <w:autoSpaceDN w:val="0"/>
        <w:adjustRightInd w:val="0"/>
        <w:jc w:val="both"/>
        <w:rPr>
          <w:rFonts w:ascii="Arial" w:hAnsi="Arial" w:cs="Arial"/>
          <w:sz w:val="18"/>
          <w:szCs w:val="18"/>
        </w:rPr>
      </w:pPr>
      <w:r w:rsidRPr="00334E74">
        <w:rPr>
          <w:rFonts w:ascii="Arial" w:hAnsi="Arial" w:cs="Arial"/>
          <w:sz w:val="18"/>
          <w:szCs w:val="18"/>
        </w:rPr>
        <w:t>Integralną część niniejszej umowy stanowią:</w:t>
      </w:r>
    </w:p>
    <w:p w:rsidR="00984894" w:rsidRPr="00334E74" w:rsidRDefault="00984894" w:rsidP="00D14C94">
      <w:pPr>
        <w:numPr>
          <w:ilvl w:val="0"/>
          <w:numId w:val="22"/>
        </w:numPr>
        <w:tabs>
          <w:tab w:val="clear" w:pos="1440"/>
          <w:tab w:val="num" w:pos="360"/>
        </w:tabs>
        <w:ind w:left="360"/>
        <w:jc w:val="both"/>
        <w:rPr>
          <w:rFonts w:ascii="Arial" w:hAnsi="Arial" w:cs="Arial"/>
          <w:sz w:val="18"/>
          <w:szCs w:val="18"/>
        </w:rPr>
      </w:pPr>
      <w:r w:rsidRPr="00334E74">
        <w:rPr>
          <w:rFonts w:ascii="Arial" w:hAnsi="Arial" w:cs="Arial"/>
          <w:sz w:val="18"/>
          <w:szCs w:val="18"/>
        </w:rPr>
        <w:t>Formularz Ofertowy Wykonawcy,</w:t>
      </w:r>
    </w:p>
    <w:p w:rsidR="00984894" w:rsidRPr="00334E74" w:rsidRDefault="00984894" w:rsidP="00D14C94">
      <w:pPr>
        <w:numPr>
          <w:ilvl w:val="0"/>
          <w:numId w:val="22"/>
        </w:numPr>
        <w:tabs>
          <w:tab w:val="clear" w:pos="1440"/>
          <w:tab w:val="num" w:pos="360"/>
        </w:tabs>
        <w:ind w:left="360"/>
        <w:jc w:val="both"/>
        <w:rPr>
          <w:rFonts w:ascii="Arial" w:hAnsi="Arial" w:cs="Arial"/>
          <w:sz w:val="18"/>
          <w:szCs w:val="18"/>
        </w:rPr>
      </w:pPr>
      <w:r w:rsidRPr="00334E74">
        <w:rPr>
          <w:rFonts w:ascii="Arial" w:hAnsi="Arial" w:cs="Arial"/>
          <w:sz w:val="18"/>
          <w:szCs w:val="18"/>
        </w:rPr>
        <w:t>Wykaz osób, które będą wykonywały zamówienie stanowiący złącznik nr 5 do SIWZ</w:t>
      </w:r>
    </w:p>
    <w:p w:rsidR="00984894" w:rsidRPr="00334E74" w:rsidRDefault="00984894" w:rsidP="00D14C94">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Kosztorys ofertowy Wykonawcy złożony z ofertą,</w:t>
      </w:r>
    </w:p>
    <w:p w:rsidR="00984894" w:rsidRPr="00334E74" w:rsidRDefault="00984894" w:rsidP="00D14C94">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334E74">
        <w:rPr>
          <w:rFonts w:ascii="Arial" w:hAnsi="Arial" w:cs="Arial"/>
          <w:sz w:val="18"/>
          <w:szCs w:val="18"/>
        </w:rPr>
        <w:t>załączniki:</w:t>
      </w:r>
    </w:p>
    <w:p w:rsidR="00984894" w:rsidRPr="00334E74" w:rsidRDefault="00984894" w:rsidP="00D14C94">
      <w:pPr>
        <w:numPr>
          <w:ilvl w:val="1"/>
          <w:numId w:val="22"/>
        </w:numPr>
        <w:tabs>
          <w:tab w:val="clear" w:pos="1080"/>
          <w:tab w:val="num" w:pos="720"/>
        </w:tabs>
        <w:autoSpaceDE w:val="0"/>
        <w:autoSpaceDN w:val="0"/>
        <w:adjustRightInd w:val="0"/>
        <w:ind w:left="720"/>
        <w:jc w:val="both"/>
        <w:rPr>
          <w:rFonts w:ascii="Arial" w:hAnsi="Arial" w:cs="Arial"/>
          <w:sz w:val="18"/>
          <w:szCs w:val="18"/>
        </w:rPr>
      </w:pPr>
      <w:r w:rsidRPr="00334E74">
        <w:rPr>
          <w:rFonts w:ascii="Arial" w:hAnsi="Arial" w:cs="Arial"/>
          <w:sz w:val="18"/>
          <w:szCs w:val="18"/>
        </w:rPr>
        <w:t>załącznik nr 1 – wykaz zakresu rzeczowo – finansowego robót budowlanych, dostaw oraz usług realizowanych przez podwykonawców.</w:t>
      </w:r>
    </w:p>
    <w:p w:rsidR="00984894" w:rsidRPr="00334E74" w:rsidRDefault="00984894" w:rsidP="008312ED">
      <w:pPr>
        <w:keepNext/>
        <w:ind w:firstLine="708"/>
        <w:jc w:val="both"/>
        <w:outlineLvl w:val="0"/>
        <w:rPr>
          <w:rFonts w:ascii="Arial" w:hAnsi="Arial" w:cs="Arial"/>
          <w:b/>
          <w:sz w:val="18"/>
          <w:szCs w:val="18"/>
        </w:rPr>
      </w:pPr>
      <w:r w:rsidRPr="00334E74">
        <w:rPr>
          <w:rFonts w:ascii="Arial" w:hAnsi="Arial" w:cs="Arial"/>
          <w:b/>
          <w:sz w:val="18"/>
          <w:szCs w:val="18"/>
        </w:rPr>
        <w:t>ZAMAWIAJĄCY</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xml:space="preserve">WYKONAWCA  </w:t>
      </w:r>
    </w:p>
    <w:p w:rsidR="00984894" w:rsidRPr="00334E74" w:rsidRDefault="00984894" w:rsidP="008312ED">
      <w:pPr>
        <w:ind w:left="3540" w:firstLine="708"/>
        <w:rPr>
          <w:rFonts w:ascii="Arial" w:hAnsi="Arial" w:cs="Arial"/>
          <w:sz w:val="18"/>
          <w:szCs w:val="18"/>
        </w:rPr>
      </w:pPr>
    </w:p>
    <w:p w:rsidR="00984894" w:rsidRPr="00334E74" w:rsidRDefault="00984894"/>
    <w:p w:rsidR="00984894" w:rsidRPr="00334E74" w:rsidRDefault="00984894">
      <w:pPr>
        <w:rPr>
          <w:rFonts w:ascii="Arial" w:hAnsi="Arial" w:cs="Arial"/>
          <w:i/>
          <w:sz w:val="16"/>
          <w:szCs w:val="16"/>
        </w:rPr>
      </w:pPr>
    </w:p>
    <w:sectPr w:rsidR="00984894" w:rsidRPr="00334E74"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94" w:rsidRDefault="00984894" w:rsidP="00150280">
      <w:r>
        <w:separator/>
      </w:r>
    </w:p>
  </w:endnote>
  <w:endnote w:type="continuationSeparator" w:id="0">
    <w:p w:rsidR="00984894" w:rsidRDefault="00984894"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94" w:rsidRPr="00150280" w:rsidRDefault="00984894">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w:t>
    </w:r>
    <w:r w:rsidRPr="00150280">
      <w:rPr>
        <w:rFonts w:ascii="Arial" w:hAnsi="Arial" w:cs="Arial"/>
        <w:sz w:val="18"/>
        <w:szCs w:val="18"/>
      </w:rPr>
      <w:fldChar w:fldCharType="end"/>
    </w:r>
  </w:p>
  <w:p w:rsidR="00984894" w:rsidRDefault="00984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94" w:rsidRDefault="00984894" w:rsidP="00150280">
      <w:r>
        <w:separator/>
      </w:r>
    </w:p>
  </w:footnote>
  <w:footnote w:type="continuationSeparator" w:id="0">
    <w:p w:rsidR="00984894" w:rsidRDefault="00984894"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0310912"/>
    <w:multiLevelType w:val="hybridMultilevel"/>
    <w:tmpl w:val="2C7E4C68"/>
    <w:lvl w:ilvl="0" w:tplc="31FCF016">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64548F"/>
    <w:multiLevelType w:val="hybridMultilevel"/>
    <w:tmpl w:val="E0DA9F72"/>
    <w:lvl w:ilvl="0" w:tplc="7376F0E0">
      <w:start w:val="11"/>
      <w:numFmt w:val="decimal"/>
      <w:lvlText w:val="%1."/>
      <w:lvlJc w:val="left"/>
      <w:pPr>
        <w:tabs>
          <w:tab w:val="num" w:pos="1620"/>
        </w:tabs>
        <w:ind w:left="162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9021CF"/>
    <w:multiLevelType w:val="singleLevel"/>
    <w:tmpl w:val="0415000F"/>
    <w:lvl w:ilvl="0">
      <w:start w:val="1"/>
      <w:numFmt w:val="decimal"/>
      <w:lvlText w:val="%1."/>
      <w:lvlJc w:val="left"/>
      <w:pPr>
        <w:ind w:left="720" w:hanging="360"/>
      </w:pPr>
      <w:rPr>
        <w:rFonts w:cs="Times New Roman"/>
      </w:rPr>
    </w:lvl>
  </w:abstractNum>
  <w:abstractNum w:abstractNumId="5">
    <w:nsid w:val="0D3B4267"/>
    <w:multiLevelType w:val="hybridMultilevel"/>
    <w:tmpl w:val="1986985E"/>
    <w:lvl w:ilvl="0" w:tplc="DAFED85A">
      <w:start w:val="1"/>
      <w:numFmt w:val="decimal"/>
      <w:lvlText w:val="%1)"/>
      <w:lvlJc w:val="left"/>
      <w:pPr>
        <w:tabs>
          <w:tab w:val="num" w:pos="1440"/>
        </w:tabs>
        <w:ind w:left="1440" w:hanging="360"/>
      </w:pPr>
      <w:rPr>
        <w:rFonts w:cs="Times New Roman" w:hint="default"/>
        <w:b w:val="0"/>
      </w:rPr>
    </w:lvl>
    <w:lvl w:ilvl="1" w:tplc="BCF0F9C8">
      <w:start w:val="1"/>
      <w:numFmt w:val="lowerLetter"/>
      <w:lvlText w:val="%2)"/>
      <w:lvlJc w:val="left"/>
      <w:pPr>
        <w:tabs>
          <w:tab w:val="num" w:pos="108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48745E8"/>
    <w:multiLevelType w:val="singleLevel"/>
    <w:tmpl w:val="C0CA7BE0"/>
    <w:lvl w:ilvl="0">
      <w:start w:val="1"/>
      <w:numFmt w:val="decimal"/>
      <w:lvlText w:val="%1."/>
      <w:lvlJc w:val="left"/>
      <w:pPr>
        <w:tabs>
          <w:tab w:val="num" w:pos="360"/>
        </w:tabs>
        <w:ind w:left="360" w:hanging="360"/>
      </w:pPr>
      <w:rPr>
        <w:rFonts w:ascii="Tahoma" w:hAnsi="Tahoma" w:cs="Times New Roman" w:hint="default"/>
        <w:b w:val="0"/>
        <w:i w:val="0"/>
        <w:sz w:val="18"/>
      </w:rPr>
    </w:lvl>
  </w:abstractNum>
  <w:abstractNum w:abstractNumId="8">
    <w:nsid w:val="1729468C"/>
    <w:multiLevelType w:val="hybridMultilevel"/>
    <w:tmpl w:val="73201688"/>
    <w:lvl w:ilvl="0" w:tplc="D82A535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A7C4A6B"/>
    <w:multiLevelType w:val="hybridMultilevel"/>
    <w:tmpl w:val="9028D308"/>
    <w:lvl w:ilvl="0" w:tplc="D31ED716">
      <w:start w:val="1"/>
      <w:numFmt w:val="decimal"/>
      <w:lvlText w:val="%1."/>
      <w:lvlJc w:val="left"/>
      <w:pPr>
        <w:tabs>
          <w:tab w:val="num" w:pos="2160"/>
        </w:tabs>
        <w:ind w:left="2160" w:hanging="360"/>
      </w:pPr>
      <w:rPr>
        <w:rFonts w:ascii="Arial"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AFC8F9F8">
      <w:start w:val="1"/>
      <w:numFmt w:val="lowerLetter"/>
      <w:lvlText w:val="%5)"/>
      <w:lvlJc w:val="left"/>
      <w:pPr>
        <w:tabs>
          <w:tab w:val="num" w:pos="3600"/>
        </w:tabs>
        <w:ind w:left="3600" w:hanging="360"/>
      </w:pPr>
      <w:rPr>
        <w:rFonts w:cs="Times New Roman" w:hint="default"/>
        <w:b w:val="0"/>
        <w:i w:val="0"/>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EAD7BA5"/>
    <w:multiLevelType w:val="multilevel"/>
    <w:tmpl w:val="5D9A46D4"/>
    <w:lvl w:ilvl="0">
      <w:start w:val="1"/>
      <w:numFmt w:val="decimal"/>
      <w:lvlText w:val="%1."/>
      <w:lvlJc w:val="left"/>
      <w:pPr>
        <w:tabs>
          <w:tab w:val="num" w:pos="2160"/>
        </w:tabs>
        <w:ind w:left="2160" w:hanging="360"/>
      </w:pPr>
      <w:rPr>
        <w:rFonts w:ascii="Arial" w:hAnsi="Arial" w:cs="Arial"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A385E6A"/>
    <w:multiLevelType w:val="hybridMultilevel"/>
    <w:tmpl w:val="90848AD8"/>
    <w:lvl w:ilvl="0" w:tplc="97EEF4B4">
      <w:start w:val="1"/>
      <w:numFmt w:val="decimal"/>
      <w:lvlText w:val="%1)"/>
      <w:lvlJc w:val="left"/>
      <w:pPr>
        <w:tabs>
          <w:tab w:val="num" w:pos="2880"/>
        </w:tabs>
        <w:ind w:left="288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ACE4BD0"/>
    <w:multiLevelType w:val="hybridMultilevel"/>
    <w:tmpl w:val="607E22FA"/>
    <w:lvl w:ilvl="0" w:tplc="C06EE05E">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31B535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343B7E89"/>
    <w:multiLevelType w:val="multilevel"/>
    <w:tmpl w:val="767CFC08"/>
    <w:lvl w:ilvl="0">
      <w:start w:val="1"/>
      <w:numFmt w:val="lowerLetter"/>
      <w:lvlText w:val="%1)"/>
      <w:lvlJc w:val="left"/>
      <w:pPr>
        <w:tabs>
          <w:tab w:val="num" w:pos="1980"/>
        </w:tabs>
        <w:ind w:left="2340" w:hanging="360"/>
      </w:pPr>
      <w:rPr>
        <w:rFonts w:cs="Times New Roman" w:hint="default"/>
      </w:rPr>
    </w:lvl>
    <w:lvl w:ilvl="1">
      <w:start w:val="4"/>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4850C51"/>
    <w:multiLevelType w:val="hybridMultilevel"/>
    <w:tmpl w:val="4D8EAFE2"/>
    <w:lvl w:ilvl="0" w:tplc="5EC871AC">
      <w:start w:val="1"/>
      <w:numFmt w:val="decimal"/>
      <w:lvlText w:val="%1."/>
      <w:lvlJc w:val="left"/>
      <w:pPr>
        <w:tabs>
          <w:tab w:val="num" w:pos="1440"/>
        </w:tabs>
        <w:ind w:left="1440" w:hanging="360"/>
      </w:pPr>
      <w:rPr>
        <w:rFonts w:ascii="Arial" w:hAnsi="Arial" w:cs="Arial" w:hint="default"/>
        <w:b w:val="0"/>
        <w:i w:val="0"/>
      </w:rPr>
    </w:lvl>
    <w:lvl w:ilvl="1" w:tplc="AB9A9D90">
      <w:start w:val="1"/>
      <w:numFmt w:val="decimal"/>
      <w:lvlText w:val="%2)"/>
      <w:lvlJc w:val="left"/>
      <w:pPr>
        <w:tabs>
          <w:tab w:val="num" w:pos="1440"/>
        </w:tabs>
        <w:ind w:left="1440" w:hanging="360"/>
      </w:pPr>
      <w:rPr>
        <w:rFonts w:cs="Times New Roman" w:hint="default"/>
        <w:b w:val="0"/>
        <w:i w:val="0"/>
      </w:rPr>
    </w:lvl>
    <w:lvl w:ilvl="2" w:tplc="7F7AD9F0">
      <w:start w:val="1"/>
      <w:numFmt w:val="lowerLetter"/>
      <w:lvlText w:val="%3)"/>
      <w:lvlJc w:val="left"/>
      <w:pPr>
        <w:tabs>
          <w:tab w:val="num" w:pos="2340"/>
        </w:tabs>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9687D05"/>
    <w:multiLevelType w:val="hybridMultilevel"/>
    <w:tmpl w:val="5A12BA62"/>
    <w:lvl w:ilvl="0" w:tplc="BCF0F9C8">
      <w:start w:val="1"/>
      <w:numFmt w:val="lowerLetter"/>
      <w:lvlText w:val="%1)"/>
      <w:lvlJc w:val="left"/>
      <w:pPr>
        <w:tabs>
          <w:tab w:val="num" w:pos="1980"/>
        </w:tabs>
        <w:ind w:left="2340" w:hanging="360"/>
      </w:pPr>
      <w:rPr>
        <w:rFonts w:cs="Times New Roman" w:hint="default"/>
      </w:rPr>
    </w:lvl>
    <w:lvl w:ilvl="1" w:tplc="0DD035EE">
      <w:start w:val="5"/>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2527484"/>
    <w:multiLevelType w:val="hybridMultilevel"/>
    <w:tmpl w:val="6FF8D87C"/>
    <w:lvl w:ilvl="0" w:tplc="F0DE266E">
      <w:start w:val="1"/>
      <w:numFmt w:val="decimal"/>
      <w:lvlText w:val="%1."/>
      <w:lvlJc w:val="left"/>
      <w:pPr>
        <w:tabs>
          <w:tab w:val="num" w:pos="1420"/>
        </w:tabs>
        <w:ind w:left="1420" w:hanging="34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AAE3E41"/>
    <w:multiLevelType w:val="hybridMultilevel"/>
    <w:tmpl w:val="E9E6BB78"/>
    <w:lvl w:ilvl="0" w:tplc="FF840CE2">
      <w:start w:val="7"/>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BB06C8C"/>
    <w:multiLevelType w:val="hybridMultilevel"/>
    <w:tmpl w:val="ED1E39E8"/>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F6D5086"/>
    <w:multiLevelType w:val="hybridMultilevel"/>
    <w:tmpl w:val="ACBAD976"/>
    <w:lvl w:ilvl="0" w:tplc="8C92347C">
      <w:start w:val="1"/>
      <w:numFmt w:val="decimal"/>
      <w:lvlText w:val="%1)"/>
      <w:lvlJc w:val="left"/>
      <w:pPr>
        <w:tabs>
          <w:tab w:val="num" w:pos="720"/>
        </w:tabs>
        <w:ind w:left="720" w:hanging="360"/>
      </w:pPr>
      <w:rPr>
        <w:rFonts w:cs="Times New Roman" w:hint="default"/>
      </w:rPr>
    </w:lvl>
    <w:lvl w:ilvl="1" w:tplc="1A8E1D9E">
      <w:start w:val="1"/>
      <w:numFmt w:val="lowerLetter"/>
      <w:lvlText w:val="%2)"/>
      <w:lvlJc w:val="left"/>
      <w:pPr>
        <w:tabs>
          <w:tab w:val="num" w:pos="1440"/>
        </w:tabs>
        <w:ind w:left="1440" w:hanging="360"/>
      </w:pPr>
      <w:rPr>
        <w:rFonts w:ascii="Arial" w:hAnsi="Arial" w:cs="Arial" w:hint="default"/>
        <w:b w:val="0"/>
        <w:i w:val="0"/>
        <w:sz w:val="20"/>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EC61798"/>
    <w:multiLevelType w:val="hybridMultilevel"/>
    <w:tmpl w:val="BB9E5062"/>
    <w:lvl w:ilvl="0" w:tplc="ABE02CCC">
      <w:start w:val="1"/>
      <w:numFmt w:val="decimal"/>
      <w:lvlText w:val="%1."/>
      <w:lvlJc w:val="left"/>
      <w:pPr>
        <w:tabs>
          <w:tab w:val="num" w:pos="2160"/>
        </w:tabs>
        <w:ind w:left="2160" w:hanging="360"/>
      </w:pPr>
      <w:rPr>
        <w:rFonts w:ascii="Arial" w:hAnsi="Arial" w:cs="Arial"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59A13CC"/>
    <w:multiLevelType w:val="hybridMultilevel"/>
    <w:tmpl w:val="B9BE24A6"/>
    <w:lvl w:ilvl="0" w:tplc="B734BB60">
      <w:start w:val="8"/>
      <w:numFmt w:val="decimal"/>
      <w:lvlText w:val="%1."/>
      <w:lvlJc w:val="left"/>
      <w:pPr>
        <w:tabs>
          <w:tab w:val="num" w:pos="1440"/>
        </w:tabs>
        <w:ind w:left="1440" w:hanging="360"/>
      </w:pPr>
      <w:rPr>
        <w:rFonts w:ascii="Arial" w:hAnsi="Arial" w:cs="Arial" w:hint="default"/>
        <w:b w:val="0"/>
        <w:i w:val="0"/>
      </w:rPr>
    </w:lvl>
    <w:lvl w:ilvl="1" w:tplc="D82A5358">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9">
    <w:nsid w:val="6ACA24B5"/>
    <w:multiLevelType w:val="hybridMultilevel"/>
    <w:tmpl w:val="5242277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AF45A8C"/>
    <w:multiLevelType w:val="multilevel"/>
    <w:tmpl w:val="FD763BE6"/>
    <w:lvl w:ilvl="0">
      <w:start w:val="1"/>
      <w:numFmt w:val="ordinal"/>
      <w:lvlText w:val="2.%1"/>
      <w:lvlJc w:val="left"/>
      <w:pPr>
        <w:tabs>
          <w:tab w:val="num" w:pos="0"/>
        </w:tabs>
        <w:ind w:left="720" w:hanging="360"/>
      </w:pPr>
      <w:rPr>
        <w:rFonts w:cs="Times New Roman" w:hint="default"/>
        <w:b w:val="0"/>
      </w:rPr>
    </w:lvl>
    <w:lvl w:ilvl="1">
      <w:start w:val="1"/>
      <w:numFmt w:val="decimal"/>
      <w:isLgl/>
      <w:lvlText w:val="2.%2."/>
      <w:lvlJc w:val="left"/>
      <w:pPr>
        <w:tabs>
          <w:tab w:val="num" w:pos="0"/>
        </w:tabs>
        <w:ind w:left="1440" w:hanging="720"/>
      </w:pPr>
      <w:rPr>
        <w:rFonts w:cs="Times New Roman" w:hint="default"/>
      </w:rPr>
    </w:lvl>
    <w:lvl w:ilvl="2">
      <w:start w:val="1"/>
      <w:numFmt w:val="decimal"/>
      <w:isLgl/>
      <w:lvlText w:val="%1.%2.%3."/>
      <w:lvlJc w:val="left"/>
      <w:pPr>
        <w:tabs>
          <w:tab w:val="num" w:pos="0"/>
        </w:tabs>
        <w:ind w:left="2160" w:hanging="108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3240" w:hanging="1440"/>
      </w:pPr>
      <w:rPr>
        <w:rFonts w:cs="Times New Roman" w:hint="default"/>
      </w:rPr>
    </w:lvl>
    <w:lvl w:ilvl="5">
      <w:start w:val="1"/>
      <w:numFmt w:val="decimal"/>
      <w:isLgl/>
      <w:lvlText w:val="%1.%2.%3.%4.%5.%6."/>
      <w:lvlJc w:val="left"/>
      <w:pPr>
        <w:tabs>
          <w:tab w:val="num" w:pos="0"/>
        </w:tabs>
        <w:ind w:left="3960" w:hanging="180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5040" w:hanging="2160"/>
      </w:pPr>
      <w:rPr>
        <w:rFonts w:cs="Times New Roman" w:hint="default"/>
      </w:rPr>
    </w:lvl>
    <w:lvl w:ilvl="8">
      <w:start w:val="1"/>
      <w:numFmt w:val="decimal"/>
      <w:isLgl/>
      <w:lvlText w:val="%1.%2.%3.%4.%5.%6.%7.%8.%9."/>
      <w:lvlJc w:val="left"/>
      <w:pPr>
        <w:tabs>
          <w:tab w:val="num" w:pos="0"/>
        </w:tabs>
        <w:ind w:left="5760" w:hanging="2520"/>
      </w:pPr>
      <w:rPr>
        <w:rFonts w:cs="Times New Roman" w:hint="default"/>
      </w:rPr>
    </w:lvl>
  </w:abstractNum>
  <w:abstractNum w:abstractNumId="31">
    <w:nsid w:val="6DF2298E"/>
    <w:multiLevelType w:val="hybridMultilevel"/>
    <w:tmpl w:val="DA36C60C"/>
    <w:lvl w:ilvl="0" w:tplc="3A32006A">
      <w:start w:val="1"/>
      <w:numFmt w:val="decimal"/>
      <w:lvlText w:val="%1)"/>
      <w:lvlJc w:val="left"/>
      <w:pPr>
        <w:tabs>
          <w:tab w:val="num" w:pos="2880"/>
        </w:tabs>
        <w:ind w:left="2880" w:hanging="360"/>
      </w:pPr>
      <w:rPr>
        <w:rFonts w:cs="Times New Roman"/>
        <w:b w:val="0"/>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71562F74"/>
    <w:multiLevelType w:val="hybridMultilevel"/>
    <w:tmpl w:val="5C0CCCFE"/>
    <w:lvl w:ilvl="0" w:tplc="288C0AA2">
      <w:start w:val="1"/>
      <w:numFmt w:val="decimal"/>
      <w:lvlText w:val="%1."/>
      <w:lvlJc w:val="left"/>
      <w:pPr>
        <w:tabs>
          <w:tab w:val="num" w:pos="2880"/>
        </w:tabs>
        <w:ind w:left="2880" w:hanging="360"/>
      </w:pPr>
      <w:rPr>
        <w:rFonts w:ascii="Arial" w:hAnsi="Arial" w:cs="Arial"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4564807"/>
    <w:multiLevelType w:val="hybridMultilevel"/>
    <w:tmpl w:val="D480AF82"/>
    <w:lvl w:ilvl="0" w:tplc="ABE02CCC">
      <w:start w:val="1"/>
      <w:numFmt w:val="decimal"/>
      <w:lvlText w:val="%1."/>
      <w:lvlJc w:val="left"/>
      <w:pPr>
        <w:tabs>
          <w:tab w:val="num" w:pos="2160"/>
        </w:tabs>
        <w:ind w:left="2160" w:hanging="360"/>
      </w:pPr>
      <w:rPr>
        <w:rFonts w:ascii="Arial" w:hAnsi="Arial" w:cs="Arial"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4A65624"/>
    <w:multiLevelType w:val="multilevel"/>
    <w:tmpl w:val="F600270A"/>
    <w:lvl w:ilvl="0">
      <w:start w:val="3"/>
      <w:numFmt w:val="ordinal"/>
      <w:lvlText w:val="2.%1"/>
      <w:lvlJc w:val="left"/>
      <w:pPr>
        <w:tabs>
          <w:tab w:val="num" w:pos="0"/>
        </w:tabs>
        <w:ind w:left="720" w:hanging="360"/>
      </w:pPr>
      <w:rPr>
        <w:rFonts w:cs="Times New Roman" w:hint="default"/>
        <w:b w:val="0"/>
      </w:rPr>
    </w:lvl>
    <w:lvl w:ilvl="1">
      <w:start w:val="1"/>
      <w:numFmt w:val="decimal"/>
      <w:isLgl/>
      <w:lvlText w:val="2.%2."/>
      <w:lvlJc w:val="left"/>
      <w:pPr>
        <w:tabs>
          <w:tab w:val="num" w:pos="0"/>
        </w:tabs>
        <w:ind w:left="1440" w:hanging="720"/>
      </w:pPr>
      <w:rPr>
        <w:rFonts w:cs="Times New Roman" w:hint="default"/>
      </w:rPr>
    </w:lvl>
    <w:lvl w:ilvl="2">
      <w:start w:val="1"/>
      <w:numFmt w:val="decimal"/>
      <w:isLgl/>
      <w:lvlText w:val="%1.%2.%3."/>
      <w:lvlJc w:val="left"/>
      <w:pPr>
        <w:tabs>
          <w:tab w:val="num" w:pos="0"/>
        </w:tabs>
        <w:ind w:left="2160" w:hanging="108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3240" w:hanging="1440"/>
      </w:pPr>
      <w:rPr>
        <w:rFonts w:cs="Times New Roman" w:hint="default"/>
      </w:rPr>
    </w:lvl>
    <w:lvl w:ilvl="5">
      <w:start w:val="1"/>
      <w:numFmt w:val="decimal"/>
      <w:isLgl/>
      <w:lvlText w:val="%1.%2.%3.%4.%5.%6."/>
      <w:lvlJc w:val="left"/>
      <w:pPr>
        <w:tabs>
          <w:tab w:val="num" w:pos="0"/>
        </w:tabs>
        <w:ind w:left="3960" w:hanging="180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5040" w:hanging="2160"/>
      </w:pPr>
      <w:rPr>
        <w:rFonts w:cs="Times New Roman" w:hint="default"/>
      </w:rPr>
    </w:lvl>
    <w:lvl w:ilvl="8">
      <w:start w:val="1"/>
      <w:numFmt w:val="decimal"/>
      <w:isLgl/>
      <w:lvlText w:val="%1.%2.%3.%4.%5.%6.%7.%8.%9."/>
      <w:lvlJc w:val="left"/>
      <w:pPr>
        <w:tabs>
          <w:tab w:val="num" w:pos="0"/>
        </w:tabs>
        <w:ind w:left="5760" w:hanging="2520"/>
      </w:pPr>
      <w:rPr>
        <w:rFonts w:cs="Times New Roman" w:hint="default"/>
      </w:rPr>
    </w:lvl>
  </w:abstractNum>
  <w:abstractNum w:abstractNumId="36">
    <w:nsid w:val="75CF611F"/>
    <w:multiLevelType w:val="multilevel"/>
    <w:tmpl w:val="E3E2DAA0"/>
    <w:lvl w:ilvl="0">
      <w:start w:val="2"/>
      <w:numFmt w:val="decimal"/>
      <w:lvlText w:val="%1."/>
      <w:lvlJc w:val="left"/>
      <w:pPr>
        <w:tabs>
          <w:tab w:val="num" w:pos="2160"/>
        </w:tabs>
        <w:ind w:left="216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b w:val="0"/>
        <w:i w:val="0"/>
      </w:rPr>
    </w:lvl>
    <w:lvl w:ilvl="2">
      <w:start w:val="3"/>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240"/>
        </w:tabs>
        <w:ind w:left="3600" w:hanging="360"/>
      </w:pPr>
      <w:rPr>
        <w:rFonts w:cs="Times New Roman" w:hint="default"/>
        <w:b w:val="0"/>
        <w:i w:val="0"/>
      </w:rPr>
    </w:lvl>
    <w:lvl w:ilvl="5">
      <w:start w:val="6"/>
      <w:numFmt w:val="decimal"/>
      <w:lvlText w:val="%6."/>
      <w:lvlJc w:val="left"/>
      <w:pPr>
        <w:tabs>
          <w:tab w:val="num" w:pos="4500"/>
        </w:tabs>
        <w:ind w:left="4500" w:hanging="360"/>
      </w:pPr>
      <w:rPr>
        <w:rFonts w:ascii="Arial" w:hAnsi="Arial" w:cs="Arial" w:hint="default"/>
        <w:b w:val="0"/>
        <w:i w:val="0"/>
      </w:rPr>
    </w:lvl>
    <w:lvl w:ilvl="6">
      <w:start w:val="2"/>
      <w:numFmt w:val="decimal"/>
      <w:lvlText w:val="%7."/>
      <w:lvlJc w:val="left"/>
      <w:pPr>
        <w:tabs>
          <w:tab w:val="num" w:pos="5040"/>
        </w:tabs>
        <w:ind w:left="5040" w:hanging="360"/>
      </w:pPr>
      <w:rPr>
        <w:rFonts w:ascii="Arial" w:hAnsi="Arial" w:cs="Arial" w:hint="default"/>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88A29A1"/>
    <w:multiLevelType w:val="hybridMultilevel"/>
    <w:tmpl w:val="E3E2DAA0"/>
    <w:lvl w:ilvl="0" w:tplc="8CCCDB08">
      <w:start w:val="2"/>
      <w:numFmt w:val="decimal"/>
      <w:lvlText w:val="%1."/>
      <w:lvlJc w:val="left"/>
      <w:pPr>
        <w:tabs>
          <w:tab w:val="num" w:pos="2160"/>
        </w:tabs>
        <w:ind w:left="2160" w:hanging="360"/>
      </w:pPr>
      <w:rPr>
        <w:rFonts w:ascii="Arial" w:hAnsi="Arial" w:cs="Arial" w:hint="default"/>
        <w:b w:val="0"/>
        <w:i w:val="0"/>
      </w:rPr>
    </w:lvl>
    <w:lvl w:ilvl="1" w:tplc="97EEF4B4">
      <w:start w:val="1"/>
      <w:numFmt w:val="decimal"/>
      <w:lvlText w:val="%2)"/>
      <w:lvlJc w:val="left"/>
      <w:pPr>
        <w:tabs>
          <w:tab w:val="num" w:pos="1440"/>
        </w:tabs>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FEDABF42">
      <w:start w:val="1"/>
      <w:numFmt w:val="lowerLetter"/>
      <w:lvlText w:val="%5)"/>
      <w:lvlJc w:val="left"/>
      <w:pPr>
        <w:tabs>
          <w:tab w:val="num" w:pos="3240"/>
        </w:tabs>
        <w:ind w:left="3600" w:hanging="360"/>
      </w:pPr>
      <w:rPr>
        <w:rFonts w:cs="Times New Roman" w:hint="default"/>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C800178"/>
    <w:multiLevelType w:val="multilevel"/>
    <w:tmpl w:val="FFEA57E8"/>
    <w:lvl w:ilvl="0">
      <w:start w:val="2"/>
      <w:numFmt w:val="ordinal"/>
      <w:lvlText w:val="2.%1"/>
      <w:lvlJc w:val="left"/>
      <w:pPr>
        <w:tabs>
          <w:tab w:val="num" w:pos="0"/>
        </w:tabs>
        <w:ind w:left="720" w:hanging="360"/>
      </w:pPr>
      <w:rPr>
        <w:rFonts w:cs="Times New Roman" w:hint="default"/>
        <w:b w:val="0"/>
      </w:rPr>
    </w:lvl>
    <w:lvl w:ilvl="1">
      <w:start w:val="1"/>
      <w:numFmt w:val="decimal"/>
      <w:isLgl/>
      <w:lvlText w:val="2.%2."/>
      <w:lvlJc w:val="left"/>
      <w:pPr>
        <w:tabs>
          <w:tab w:val="num" w:pos="0"/>
        </w:tabs>
        <w:ind w:left="1440" w:hanging="720"/>
      </w:pPr>
      <w:rPr>
        <w:rFonts w:cs="Times New Roman" w:hint="default"/>
      </w:rPr>
    </w:lvl>
    <w:lvl w:ilvl="2">
      <w:start w:val="1"/>
      <w:numFmt w:val="decimal"/>
      <w:isLgl/>
      <w:lvlText w:val="%1.%2.%3."/>
      <w:lvlJc w:val="left"/>
      <w:pPr>
        <w:tabs>
          <w:tab w:val="num" w:pos="0"/>
        </w:tabs>
        <w:ind w:left="2160" w:hanging="108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3240" w:hanging="1440"/>
      </w:pPr>
      <w:rPr>
        <w:rFonts w:cs="Times New Roman" w:hint="default"/>
      </w:rPr>
    </w:lvl>
    <w:lvl w:ilvl="5">
      <w:start w:val="1"/>
      <w:numFmt w:val="decimal"/>
      <w:isLgl/>
      <w:lvlText w:val="%1.%2.%3.%4.%5.%6."/>
      <w:lvlJc w:val="left"/>
      <w:pPr>
        <w:tabs>
          <w:tab w:val="num" w:pos="0"/>
        </w:tabs>
        <w:ind w:left="3960" w:hanging="180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5040" w:hanging="2160"/>
      </w:pPr>
      <w:rPr>
        <w:rFonts w:cs="Times New Roman" w:hint="default"/>
      </w:rPr>
    </w:lvl>
    <w:lvl w:ilvl="8">
      <w:start w:val="1"/>
      <w:numFmt w:val="decimal"/>
      <w:isLgl/>
      <w:lvlText w:val="%1.%2.%3.%4.%5.%6.%7.%8.%9."/>
      <w:lvlJc w:val="left"/>
      <w:pPr>
        <w:tabs>
          <w:tab w:val="num" w:pos="0"/>
        </w:tabs>
        <w:ind w:left="5760" w:hanging="2520"/>
      </w:pPr>
      <w:rPr>
        <w:rFonts w:cs="Times New Roman" w:hint="default"/>
      </w:rPr>
    </w:lvl>
  </w:abstractNum>
  <w:abstractNum w:abstractNumId="40">
    <w:nsid w:val="7DA865AB"/>
    <w:multiLevelType w:val="hybridMultilevel"/>
    <w:tmpl w:val="3D483BF0"/>
    <w:lvl w:ilvl="0" w:tplc="BEBCAB12">
      <w:start w:val="3"/>
      <w:numFmt w:val="decimal"/>
      <w:lvlText w:val="%1."/>
      <w:lvlJc w:val="left"/>
      <w:pPr>
        <w:tabs>
          <w:tab w:val="num" w:pos="0"/>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4"/>
    <w:lvlOverride w:ilvl="0">
      <w:startOverride w:val="1"/>
    </w:lvlOverride>
  </w:num>
  <w:num w:numId="7">
    <w:abstractNumId w:val="16"/>
    <w:lvlOverride w:ilvl="0">
      <w:startOverride w:val="1"/>
    </w:lvlOverride>
  </w:num>
  <w:num w:numId="8">
    <w:abstractNumId w:val="7"/>
    <w:lvlOverride w:ilvl="0">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23"/>
  </w:num>
  <w:num w:numId="13">
    <w:abstractNumId w:val="19"/>
  </w:num>
  <w:num w:numId="14">
    <w:abstractNumId w:val="34"/>
  </w:num>
  <w:num w:numId="15">
    <w:abstractNumId w:val="24"/>
  </w:num>
  <w:num w:numId="16">
    <w:abstractNumId w:val="8"/>
  </w:num>
  <w:num w:numId="17">
    <w:abstractNumId w:val="39"/>
  </w:num>
  <w:num w:numId="18">
    <w:abstractNumId w:val="30"/>
  </w:num>
  <w:num w:numId="19">
    <w:abstractNumId w:val="35"/>
  </w:num>
  <w:num w:numId="20">
    <w:abstractNumId w:val="14"/>
  </w:num>
  <w:num w:numId="21">
    <w:abstractNumId w:val="22"/>
  </w:num>
  <w:num w:numId="22">
    <w:abstractNumId w:val="5"/>
  </w:num>
  <w:num w:numId="23">
    <w:abstractNumId w:val="6"/>
  </w:num>
  <w:num w:numId="24">
    <w:abstractNumId w:val="9"/>
  </w:num>
  <w:num w:numId="25">
    <w:abstractNumId w:val="3"/>
  </w:num>
  <w:num w:numId="26">
    <w:abstractNumId w:val="37"/>
  </w:num>
  <w:num w:numId="27">
    <w:abstractNumId w:val="33"/>
  </w:num>
  <w:num w:numId="28">
    <w:abstractNumId w:val="13"/>
  </w:num>
  <w:num w:numId="29">
    <w:abstractNumId w:val="28"/>
  </w:num>
  <w:num w:numId="30">
    <w:abstractNumId w:val="25"/>
  </w:num>
  <w:num w:numId="31">
    <w:abstractNumId w:val="26"/>
  </w:num>
  <w:num w:numId="32">
    <w:abstractNumId w:val="2"/>
  </w:num>
  <w:num w:numId="33">
    <w:abstractNumId w:val="1"/>
  </w:num>
  <w:num w:numId="34">
    <w:abstractNumId w:val="40"/>
  </w:num>
  <w:num w:numId="35">
    <w:abstractNumId w:val="21"/>
  </w:num>
  <w:num w:numId="36">
    <w:abstractNumId w:val="17"/>
  </w:num>
  <w:num w:numId="37">
    <w:abstractNumId w:val="29"/>
  </w:num>
  <w:num w:numId="38">
    <w:abstractNumId w:val="36"/>
  </w:num>
  <w:num w:numId="39">
    <w:abstractNumId w:val="10"/>
  </w:num>
  <w:num w:numId="40">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7836"/>
    <w:rsid w:val="00025B41"/>
    <w:rsid w:val="00034548"/>
    <w:rsid w:val="00041276"/>
    <w:rsid w:val="00050132"/>
    <w:rsid w:val="00055C56"/>
    <w:rsid w:val="000606DB"/>
    <w:rsid w:val="00063D1F"/>
    <w:rsid w:val="00063DF9"/>
    <w:rsid w:val="00065A3C"/>
    <w:rsid w:val="00070595"/>
    <w:rsid w:val="0007579A"/>
    <w:rsid w:val="000902B5"/>
    <w:rsid w:val="000969DD"/>
    <w:rsid w:val="000B038D"/>
    <w:rsid w:val="000B166E"/>
    <w:rsid w:val="000B2027"/>
    <w:rsid w:val="000B2E89"/>
    <w:rsid w:val="000C068A"/>
    <w:rsid w:val="000C0B9D"/>
    <w:rsid w:val="000D2C48"/>
    <w:rsid w:val="000E4CF8"/>
    <w:rsid w:val="000E4E33"/>
    <w:rsid w:val="000F0DE1"/>
    <w:rsid w:val="00135EDD"/>
    <w:rsid w:val="0014231E"/>
    <w:rsid w:val="0014591D"/>
    <w:rsid w:val="00150280"/>
    <w:rsid w:val="00172686"/>
    <w:rsid w:val="0018637B"/>
    <w:rsid w:val="00194583"/>
    <w:rsid w:val="00196923"/>
    <w:rsid w:val="001A3283"/>
    <w:rsid w:val="001A75A3"/>
    <w:rsid w:val="001B42CF"/>
    <w:rsid w:val="001B67F9"/>
    <w:rsid w:val="001C26D5"/>
    <w:rsid w:val="001D03B6"/>
    <w:rsid w:val="001D1E9A"/>
    <w:rsid w:val="001E6424"/>
    <w:rsid w:val="001F176C"/>
    <w:rsid w:val="002037E8"/>
    <w:rsid w:val="00214698"/>
    <w:rsid w:val="002174BD"/>
    <w:rsid w:val="002216A0"/>
    <w:rsid w:val="00227E68"/>
    <w:rsid w:val="0025226D"/>
    <w:rsid w:val="002524AB"/>
    <w:rsid w:val="0027185A"/>
    <w:rsid w:val="00271FDF"/>
    <w:rsid w:val="002730E4"/>
    <w:rsid w:val="00276C14"/>
    <w:rsid w:val="0028027B"/>
    <w:rsid w:val="00296907"/>
    <w:rsid w:val="002979B5"/>
    <w:rsid w:val="002A1825"/>
    <w:rsid w:val="002A3CCD"/>
    <w:rsid w:val="002D4D09"/>
    <w:rsid w:val="002D7304"/>
    <w:rsid w:val="002E1813"/>
    <w:rsid w:val="002F0494"/>
    <w:rsid w:val="003038CA"/>
    <w:rsid w:val="003109C2"/>
    <w:rsid w:val="00310DEA"/>
    <w:rsid w:val="00316FD8"/>
    <w:rsid w:val="00317C86"/>
    <w:rsid w:val="00321FF7"/>
    <w:rsid w:val="003227B6"/>
    <w:rsid w:val="0033356F"/>
    <w:rsid w:val="00334E74"/>
    <w:rsid w:val="00347967"/>
    <w:rsid w:val="003578B4"/>
    <w:rsid w:val="00364713"/>
    <w:rsid w:val="003708AA"/>
    <w:rsid w:val="00386079"/>
    <w:rsid w:val="003A0AEE"/>
    <w:rsid w:val="003B279A"/>
    <w:rsid w:val="003B60CE"/>
    <w:rsid w:val="003C3F4E"/>
    <w:rsid w:val="003D3AE9"/>
    <w:rsid w:val="003D3C6D"/>
    <w:rsid w:val="003F2942"/>
    <w:rsid w:val="003F3F5B"/>
    <w:rsid w:val="00401798"/>
    <w:rsid w:val="00404974"/>
    <w:rsid w:val="00413433"/>
    <w:rsid w:val="00421E38"/>
    <w:rsid w:val="004237FB"/>
    <w:rsid w:val="0044733E"/>
    <w:rsid w:val="004670FE"/>
    <w:rsid w:val="00477926"/>
    <w:rsid w:val="00485B8E"/>
    <w:rsid w:val="00486AAC"/>
    <w:rsid w:val="004950CF"/>
    <w:rsid w:val="004A578C"/>
    <w:rsid w:val="004B4253"/>
    <w:rsid w:val="004B7174"/>
    <w:rsid w:val="004C436A"/>
    <w:rsid w:val="004C7952"/>
    <w:rsid w:val="004D5288"/>
    <w:rsid w:val="004E1471"/>
    <w:rsid w:val="004E213E"/>
    <w:rsid w:val="005015E8"/>
    <w:rsid w:val="005217F0"/>
    <w:rsid w:val="00525866"/>
    <w:rsid w:val="0053055C"/>
    <w:rsid w:val="005A3C82"/>
    <w:rsid w:val="005B26BB"/>
    <w:rsid w:val="005D2DBA"/>
    <w:rsid w:val="005D730A"/>
    <w:rsid w:val="005E0383"/>
    <w:rsid w:val="005E102E"/>
    <w:rsid w:val="005E3BB5"/>
    <w:rsid w:val="005E4B33"/>
    <w:rsid w:val="00602B89"/>
    <w:rsid w:val="00607F4A"/>
    <w:rsid w:val="0061031E"/>
    <w:rsid w:val="006132AB"/>
    <w:rsid w:val="00616C45"/>
    <w:rsid w:val="006205AE"/>
    <w:rsid w:val="0065118D"/>
    <w:rsid w:val="0065480B"/>
    <w:rsid w:val="00673350"/>
    <w:rsid w:val="0067555B"/>
    <w:rsid w:val="00687D94"/>
    <w:rsid w:val="006954AE"/>
    <w:rsid w:val="00695DE8"/>
    <w:rsid w:val="0069726F"/>
    <w:rsid w:val="0069789E"/>
    <w:rsid w:val="006B106F"/>
    <w:rsid w:val="006B3674"/>
    <w:rsid w:val="006C7F9F"/>
    <w:rsid w:val="006D3DEE"/>
    <w:rsid w:val="006D5096"/>
    <w:rsid w:val="006E0DBC"/>
    <w:rsid w:val="006F2906"/>
    <w:rsid w:val="006F4CB1"/>
    <w:rsid w:val="00710DD5"/>
    <w:rsid w:val="00712F45"/>
    <w:rsid w:val="007164E5"/>
    <w:rsid w:val="0071662D"/>
    <w:rsid w:val="0073363A"/>
    <w:rsid w:val="00743F4D"/>
    <w:rsid w:val="00750147"/>
    <w:rsid w:val="00757FEA"/>
    <w:rsid w:val="00773F5B"/>
    <w:rsid w:val="00787F1E"/>
    <w:rsid w:val="007A1B0F"/>
    <w:rsid w:val="007A2E9E"/>
    <w:rsid w:val="007A7B86"/>
    <w:rsid w:val="007B63DC"/>
    <w:rsid w:val="007C1EB9"/>
    <w:rsid w:val="007C212F"/>
    <w:rsid w:val="007C7D9B"/>
    <w:rsid w:val="007D1FC7"/>
    <w:rsid w:val="007D63CF"/>
    <w:rsid w:val="007E18DC"/>
    <w:rsid w:val="007E680F"/>
    <w:rsid w:val="00812A19"/>
    <w:rsid w:val="008312ED"/>
    <w:rsid w:val="008367B5"/>
    <w:rsid w:val="0084154B"/>
    <w:rsid w:val="00841FD4"/>
    <w:rsid w:val="00851C73"/>
    <w:rsid w:val="008608F9"/>
    <w:rsid w:val="00867831"/>
    <w:rsid w:val="0089010E"/>
    <w:rsid w:val="008A4821"/>
    <w:rsid w:val="008A6842"/>
    <w:rsid w:val="008C0994"/>
    <w:rsid w:val="008D0293"/>
    <w:rsid w:val="008E220B"/>
    <w:rsid w:val="008E4ACE"/>
    <w:rsid w:val="008E5297"/>
    <w:rsid w:val="00907F40"/>
    <w:rsid w:val="00910863"/>
    <w:rsid w:val="009320F2"/>
    <w:rsid w:val="00936F3A"/>
    <w:rsid w:val="009402B0"/>
    <w:rsid w:val="0094346D"/>
    <w:rsid w:val="00947593"/>
    <w:rsid w:val="00951508"/>
    <w:rsid w:val="00952E25"/>
    <w:rsid w:val="00972031"/>
    <w:rsid w:val="009842C6"/>
    <w:rsid w:val="00984894"/>
    <w:rsid w:val="00991CFE"/>
    <w:rsid w:val="009947AB"/>
    <w:rsid w:val="00994A66"/>
    <w:rsid w:val="00996153"/>
    <w:rsid w:val="009B2B70"/>
    <w:rsid w:val="009B3946"/>
    <w:rsid w:val="009B65DC"/>
    <w:rsid w:val="009C0E69"/>
    <w:rsid w:val="009C1E6A"/>
    <w:rsid w:val="009C37E0"/>
    <w:rsid w:val="009C47B6"/>
    <w:rsid w:val="009C51EB"/>
    <w:rsid w:val="009C6168"/>
    <w:rsid w:val="009D4B44"/>
    <w:rsid w:val="009E1865"/>
    <w:rsid w:val="009F05AA"/>
    <w:rsid w:val="009F1BF9"/>
    <w:rsid w:val="00A077EA"/>
    <w:rsid w:val="00A11861"/>
    <w:rsid w:val="00A11C33"/>
    <w:rsid w:val="00A20B1B"/>
    <w:rsid w:val="00A44155"/>
    <w:rsid w:val="00A65397"/>
    <w:rsid w:val="00A71670"/>
    <w:rsid w:val="00A76E22"/>
    <w:rsid w:val="00A84AF4"/>
    <w:rsid w:val="00A84DD0"/>
    <w:rsid w:val="00AB0C75"/>
    <w:rsid w:val="00AB1C30"/>
    <w:rsid w:val="00AB41E9"/>
    <w:rsid w:val="00AD085A"/>
    <w:rsid w:val="00AD51FC"/>
    <w:rsid w:val="00AD58F6"/>
    <w:rsid w:val="00AD7462"/>
    <w:rsid w:val="00AE1033"/>
    <w:rsid w:val="00B00A0E"/>
    <w:rsid w:val="00B021FA"/>
    <w:rsid w:val="00B06117"/>
    <w:rsid w:val="00B07FA5"/>
    <w:rsid w:val="00B1768B"/>
    <w:rsid w:val="00B24A73"/>
    <w:rsid w:val="00B25A81"/>
    <w:rsid w:val="00B310A9"/>
    <w:rsid w:val="00B370E4"/>
    <w:rsid w:val="00B447D7"/>
    <w:rsid w:val="00B54B7C"/>
    <w:rsid w:val="00B6641C"/>
    <w:rsid w:val="00B84827"/>
    <w:rsid w:val="00B84C83"/>
    <w:rsid w:val="00BA04EF"/>
    <w:rsid w:val="00BB68FC"/>
    <w:rsid w:val="00BB7444"/>
    <w:rsid w:val="00BC07E9"/>
    <w:rsid w:val="00BC5B80"/>
    <w:rsid w:val="00C10636"/>
    <w:rsid w:val="00C20CB8"/>
    <w:rsid w:val="00C22A20"/>
    <w:rsid w:val="00C30C3F"/>
    <w:rsid w:val="00C53610"/>
    <w:rsid w:val="00C56AB6"/>
    <w:rsid w:val="00C62C14"/>
    <w:rsid w:val="00C7022B"/>
    <w:rsid w:val="00C707F5"/>
    <w:rsid w:val="00C721E2"/>
    <w:rsid w:val="00C74D3A"/>
    <w:rsid w:val="00C84406"/>
    <w:rsid w:val="00C878C8"/>
    <w:rsid w:val="00CA5A63"/>
    <w:rsid w:val="00CD16F2"/>
    <w:rsid w:val="00CE200A"/>
    <w:rsid w:val="00CF0048"/>
    <w:rsid w:val="00D14C94"/>
    <w:rsid w:val="00D21735"/>
    <w:rsid w:val="00D26F37"/>
    <w:rsid w:val="00D3025D"/>
    <w:rsid w:val="00D52408"/>
    <w:rsid w:val="00D558FB"/>
    <w:rsid w:val="00D70596"/>
    <w:rsid w:val="00D7509A"/>
    <w:rsid w:val="00D751BD"/>
    <w:rsid w:val="00D8694D"/>
    <w:rsid w:val="00DA6A1E"/>
    <w:rsid w:val="00DB517A"/>
    <w:rsid w:val="00DC305B"/>
    <w:rsid w:val="00DC7DE2"/>
    <w:rsid w:val="00DD308C"/>
    <w:rsid w:val="00DD47D8"/>
    <w:rsid w:val="00DE6B31"/>
    <w:rsid w:val="00DF1F52"/>
    <w:rsid w:val="00DF76E7"/>
    <w:rsid w:val="00E1658E"/>
    <w:rsid w:val="00E27030"/>
    <w:rsid w:val="00E37BEF"/>
    <w:rsid w:val="00E407B2"/>
    <w:rsid w:val="00E567AB"/>
    <w:rsid w:val="00E62514"/>
    <w:rsid w:val="00E707CB"/>
    <w:rsid w:val="00E77469"/>
    <w:rsid w:val="00E83635"/>
    <w:rsid w:val="00E85E41"/>
    <w:rsid w:val="00E91AF3"/>
    <w:rsid w:val="00EA5696"/>
    <w:rsid w:val="00EB522C"/>
    <w:rsid w:val="00EC0627"/>
    <w:rsid w:val="00ED3B65"/>
    <w:rsid w:val="00ED417F"/>
    <w:rsid w:val="00ED5C30"/>
    <w:rsid w:val="00EF45E8"/>
    <w:rsid w:val="00EF62FA"/>
    <w:rsid w:val="00F152F4"/>
    <w:rsid w:val="00F2175A"/>
    <w:rsid w:val="00F22F35"/>
    <w:rsid w:val="00F42D2E"/>
    <w:rsid w:val="00F47EE1"/>
    <w:rsid w:val="00F5406E"/>
    <w:rsid w:val="00F6065E"/>
    <w:rsid w:val="00F84898"/>
    <w:rsid w:val="00FB4C82"/>
    <w:rsid w:val="00FC4464"/>
    <w:rsid w:val="00FC68CB"/>
    <w:rsid w:val="00FC6D83"/>
    <w:rsid w:val="00FD1E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s>
</file>

<file path=word/webSettings.xml><?xml version="1.0" encoding="utf-8"?>
<w:webSettings xmlns:r="http://schemas.openxmlformats.org/officeDocument/2006/relationships" xmlns:w="http://schemas.openxmlformats.org/wordprocessingml/2006/main">
  <w:divs>
    <w:div w:id="1642224806">
      <w:marLeft w:val="0"/>
      <w:marRight w:val="0"/>
      <w:marTop w:val="0"/>
      <w:marBottom w:val="0"/>
      <w:divBdr>
        <w:top w:val="none" w:sz="0" w:space="0" w:color="auto"/>
        <w:left w:val="none" w:sz="0" w:space="0" w:color="auto"/>
        <w:bottom w:val="none" w:sz="0" w:space="0" w:color="auto"/>
        <w:right w:val="none" w:sz="0" w:space="0" w:color="auto"/>
      </w:divBdr>
    </w:div>
    <w:div w:id="1642224807">
      <w:marLeft w:val="0"/>
      <w:marRight w:val="0"/>
      <w:marTop w:val="0"/>
      <w:marBottom w:val="0"/>
      <w:divBdr>
        <w:top w:val="none" w:sz="0" w:space="0" w:color="auto"/>
        <w:left w:val="none" w:sz="0" w:space="0" w:color="auto"/>
        <w:bottom w:val="none" w:sz="0" w:space="0" w:color="auto"/>
        <w:right w:val="none" w:sz="0" w:space="0" w:color="auto"/>
      </w:divBdr>
    </w:div>
    <w:div w:id="164222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11</Pages>
  <Words>7119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Danuta Nowakiewicz</dc:creator>
  <cp:keywords/>
  <dc:description/>
  <cp:lastModifiedBy>kjelinek</cp:lastModifiedBy>
  <cp:revision>15</cp:revision>
  <cp:lastPrinted>2014-09-19T07:27:00Z</cp:lastPrinted>
  <dcterms:created xsi:type="dcterms:W3CDTF">2014-09-12T09:49:00Z</dcterms:created>
  <dcterms:modified xsi:type="dcterms:W3CDTF">2014-09-19T10:34:00Z</dcterms:modified>
</cp:coreProperties>
</file>