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E9" w:rsidRPr="00937BE9" w:rsidRDefault="00937BE9" w:rsidP="00937BE9">
      <w:pPr>
        <w:spacing w:after="60" w:line="240" w:lineRule="auto"/>
        <w:jc w:val="right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7BE9">
        <w:rPr>
          <w:rFonts w:ascii="Arial" w:eastAsia="Times New Roman" w:hAnsi="Arial" w:cs="Arial"/>
          <w:b/>
          <w:sz w:val="20"/>
          <w:szCs w:val="20"/>
          <w:lang w:eastAsia="pl-PL"/>
        </w:rPr>
        <w:t>Załącznik Nr 8 do SIWZ</w:t>
      </w:r>
    </w:p>
    <w:p w:rsidR="00937BE9" w:rsidRPr="00937BE9" w:rsidRDefault="00937BE9" w:rsidP="00937BE9">
      <w:pPr>
        <w:spacing w:after="60" w:line="240" w:lineRule="auto"/>
        <w:jc w:val="both"/>
        <w:outlineLvl w:val="7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937BE9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Nr sprawy: SP.ZP.272.83.2012                           </w:t>
      </w:r>
    </w:p>
    <w:p w:rsidR="00937BE9" w:rsidRPr="00937BE9" w:rsidRDefault="00937BE9" w:rsidP="00937B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7BE9" w:rsidRPr="00937BE9" w:rsidRDefault="00937BE9" w:rsidP="00937B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7B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937BE9" w:rsidRPr="00937BE9" w:rsidRDefault="00937BE9" w:rsidP="00937B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7BE9">
        <w:rPr>
          <w:rFonts w:ascii="Arial" w:eastAsia="Times New Roman" w:hAnsi="Arial" w:cs="Arial"/>
          <w:sz w:val="20"/>
          <w:szCs w:val="20"/>
          <w:lang w:eastAsia="pl-PL"/>
        </w:rPr>
        <w:t>pieczęć wykonawcy/pełnomocnika</w:t>
      </w:r>
    </w:p>
    <w:p w:rsidR="00937BE9" w:rsidRPr="00937BE9" w:rsidRDefault="00937BE9" w:rsidP="00937B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7BE9" w:rsidRPr="00937BE9" w:rsidRDefault="00937BE9" w:rsidP="00937BE9">
      <w:pPr>
        <w:spacing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  <w:r w:rsidRPr="00937BE9">
        <w:rPr>
          <w:rFonts w:ascii="Arial" w:eastAsia="Arial Unicode MS" w:hAnsi="Arial" w:cs="Arial"/>
          <w:kern w:val="1"/>
          <w:sz w:val="20"/>
          <w:szCs w:val="20"/>
        </w:rPr>
        <w:t xml:space="preserve">Nazwa zadania: </w:t>
      </w:r>
    </w:p>
    <w:p w:rsidR="00937BE9" w:rsidRPr="00937BE9" w:rsidRDefault="00937BE9" w:rsidP="00937BE9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937BE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Usługi zimowego utrzymania dróg powiatowych na terenie działania Obwodu Drogowego w Sulimowie          na terenie gmin: Żórawina, Siechnice, Długołęka, Czernica oraz na ter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enie działania Obwodu Drogowego </w:t>
      </w:r>
      <w:r w:rsidRPr="00937BE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Mirosławicach, na terenie gmin: Jordanów Śląski, Mietków, Kobierzyc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e, Kąty Wrocławskie, Sobótka </w:t>
      </w:r>
      <w:r w:rsidRPr="00937BE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podziale na 17 zadań.</w:t>
      </w:r>
    </w:p>
    <w:p w:rsidR="00937BE9" w:rsidRPr="00937BE9" w:rsidRDefault="00937BE9" w:rsidP="00937B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7BE9" w:rsidRDefault="00937BE9" w:rsidP="00937B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7BE9">
        <w:rPr>
          <w:rFonts w:ascii="Arial" w:eastAsia="Times New Roman" w:hAnsi="Arial" w:cs="Arial"/>
          <w:b/>
          <w:sz w:val="20"/>
          <w:szCs w:val="20"/>
          <w:lang w:eastAsia="pl-PL"/>
        </w:rPr>
        <w:t>WYKAZ SPRZĘTU DOSTĘPNEGO WYKONAWCY</w:t>
      </w:r>
    </w:p>
    <w:p w:rsidR="00937BE9" w:rsidRPr="00937BE9" w:rsidRDefault="00937BE9" w:rsidP="00937B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4484"/>
        <w:gridCol w:w="941"/>
        <w:gridCol w:w="2554"/>
      </w:tblGrid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sprzętu wymaganego przez Zamawiającego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sprzętu</w:t>
            </w: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podstawie dysponowania wymienionym sprzętem przez Wykonawcę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Ładowarka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Ładowarka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ciężarowy,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piaskarka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pług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ciężarowy,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piaskarka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pług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ciężarowy,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piaskarka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pług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ciężarowy,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piaskarka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pług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ciężarowy,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piaskarka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pług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ciężarowy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pług średni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ciężarowy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pług średni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ciężarowy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pług średni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91" w:type="dxa"/>
            <w:shd w:val="clear" w:color="auto" w:fill="auto"/>
          </w:tcPr>
          <w:p w:rsid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Ładowarka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91" w:type="dxa"/>
            <w:shd w:val="clear" w:color="auto" w:fill="auto"/>
          </w:tcPr>
          <w:p w:rsid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Ładowarka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ciężarowy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pług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ciężarowy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pług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ciężarowy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pług średni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Samochód ciężarowy,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piaskarka </w:t>
            </w:r>
            <w:bookmarkStart w:id="0" w:name="_GoBack"/>
            <w:bookmarkEnd w:id="0"/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pług ciężki</w:t>
            </w: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  <w:tr w:rsidR="00937BE9" w:rsidRPr="00937BE9" w:rsidTr="0018527F">
        <w:tc>
          <w:tcPr>
            <w:tcW w:w="917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9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Ładowarka </w:t>
            </w:r>
          </w:p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color w:val="CC99FF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shd w:val="clear" w:color="auto" w:fill="auto"/>
          </w:tcPr>
          <w:p w:rsidR="00937BE9" w:rsidRPr="00937BE9" w:rsidRDefault="00937BE9" w:rsidP="00937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BE9">
              <w:rPr>
                <w:rFonts w:ascii="Arial" w:eastAsia="Arial Unicode MS" w:hAnsi="Arial" w:cs="Arial"/>
                <w:kern w:val="1"/>
                <w:sz w:val="18"/>
                <w:szCs w:val="18"/>
              </w:rPr>
              <w:t>Własne*/innych podmiotów</w:t>
            </w:r>
          </w:p>
        </w:tc>
      </w:tr>
    </w:tbl>
    <w:p w:rsidR="00937BE9" w:rsidRPr="00937BE9" w:rsidRDefault="00937BE9" w:rsidP="00937B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7BE9" w:rsidRPr="00937BE9" w:rsidRDefault="00937BE9" w:rsidP="00937B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7BE9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937BE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gdy Wykonawca przy realizacji zadania polegać będzie na potencjale technicznym innych podmiotów, winien przedstawić pisemne zobowiązanie tychże podmiotów do oddania Wykonawcy niezbędnych zasobów na okres korzystania z nich przy wykonywaniu zamówienia (oryginał).</w:t>
      </w:r>
    </w:p>
    <w:p w:rsidR="00937BE9" w:rsidRPr="00937BE9" w:rsidRDefault="00937BE9" w:rsidP="00937B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37BE9" w:rsidRPr="00937BE9" w:rsidRDefault="00937BE9" w:rsidP="00937BE9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  <w:r w:rsidRPr="00937BE9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..................................................................</w:t>
      </w:r>
    </w:p>
    <w:p w:rsidR="00937BE9" w:rsidRPr="00937BE9" w:rsidRDefault="00937BE9" w:rsidP="00937BE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37BE9">
        <w:rPr>
          <w:rFonts w:ascii="Tahoma" w:eastAsia="Times New Roman" w:hAnsi="Tahoma" w:cs="Tahoma"/>
          <w:sz w:val="24"/>
          <w:szCs w:val="20"/>
          <w:lang w:eastAsia="pl-PL"/>
        </w:rPr>
        <w:t xml:space="preserve"> </w:t>
      </w:r>
      <w:r w:rsidRPr="00937BE9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937BE9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937BE9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937BE9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937BE9">
        <w:rPr>
          <w:rFonts w:ascii="Tahoma" w:eastAsia="Times New Roman" w:hAnsi="Tahoma" w:cs="Tahoma"/>
          <w:sz w:val="24"/>
          <w:szCs w:val="20"/>
          <w:lang w:eastAsia="pl-PL"/>
        </w:rPr>
        <w:tab/>
        <w:t xml:space="preserve">               </w:t>
      </w:r>
      <w:r w:rsidRPr="00937BE9">
        <w:rPr>
          <w:rFonts w:ascii="Tahoma" w:eastAsia="Times New Roman" w:hAnsi="Tahoma" w:cs="Tahoma"/>
          <w:sz w:val="24"/>
          <w:szCs w:val="20"/>
          <w:lang w:eastAsia="pl-PL"/>
        </w:rPr>
        <w:tab/>
      </w:r>
      <w:r w:rsidRPr="00937BE9">
        <w:rPr>
          <w:rFonts w:ascii="Tahoma" w:eastAsia="Times New Roman" w:hAnsi="Tahoma" w:cs="Tahoma"/>
          <w:sz w:val="18"/>
          <w:szCs w:val="18"/>
          <w:lang w:eastAsia="pl-PL"/>
        </w:rPr>
        <w:t xml:space="preserve">    podpis i  pieczęć Wykonawcy</w:t>
      </w:r>
    </w:p>
    <w:p w:rsidR="00937BE9" w:rsidRPr="00937BE9" w:rsidRDefault="00937BE9" w:rsidP="00937BE9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37BE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37BE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37BE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37BE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37BE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937BE9">
        <w:rPr>
          <w:rFonts w:ascii="Tahoma" w:eastAsia="Times New Roman" w:hAnsi="Tahoma" w:cs="Tahoma"/>
          <w:sz w:val="18"/>
          <w:szCs w:val="18"/>
          <w:lang w:eastAsia="pl-PL"/>
        </w:rPr>
        <w:tab/>
        <w:t>lub upełnomocnionego przedstawiciela Wykonawcy</w:t>
      </w:r>
    </w:p>
    <w:p w:rsidR="00937BE9" w:rsidRPr="00937BE9" w:rsidRDefault="00937BE9" w:rsidP="00937BE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937BE9" w:rsidRPr="00937BE9" w:rsidRDefault="00937BE9" w:rsidP="00937BE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937BE9" w:rsidRPr="00937BE9" w:rsidRDefault="00937BE9" w:rsidP="00937BE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37BE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……………………………………., dnia ………………………</w:t>
      </w: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9"/>
    <w:rsid w:val="000003D5"/>
    <w:rsid w:val="0001319E"/>
    <w:rsid w:val="00023E4F"/>
    <w:rsid w:val="000258FF"/>
    <w:rsid w:val="0008260E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F1F5A"/>
    <w:rsid w:val="001F5AD9"/>
    <w:rsid w:val="00202072"/>
    <w:rsid w:val="002575A6"/>
    <w:rsid w:val="00280883"/>
    <w:rsid w:val="002979F7"/>
    <w:rsid w:val="002B058D"/>
    <w:rsid w:val="002F17A6"/>
    <w:rsid w:val="00316390"/>
    <w:rsid w:val="003416DD"/>
    <w:rsid w:val="003B30FE"/>
    <w:rsid w:val="003B65E0"/>
    <w:rsid w:val="003C6029"/>
    <w:rsid w:val="004849D5"/>
    <w:rsid w:val="00517B7A"/>
    <w:rsid w:val="00545791"/>
    <w:rsid w:val="00583051"/>
    <w:rsid w:val="005C663D"/>
    <w:rsid w:val="005D0B00"/>
    <w:rsid w:val="005E5A85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66FA"/>
    <w:rsid w:val="007548AB"/>
    <w:rsid w:val="007615E6"/>
    <w:rsid w:val="0077720B"/>
    <w:rsid w:val="007A29A2"/>
    <w:rsid w:val="007F4AEC"/>
    <w:rsid w:val="0081162C"/>
    <w:rsid w:val="008252D5"/>
    <w:rsid w:val="00825C2C"/>
    <w:rsid w:val="008338C6"/>
    <w:rsid w:val="00852C4F"/>
    <w:rsid w:val="00861D8F"/>
    <w:rsid w:val="0088258E"/>
    <w:rsid w:val="00890932"/>
    <w:rsid w:val="00893876"/>
    <w:rsid w:val="00893E64"/>
    <w:rsid w:val="009331E9"/>
    <w:rsid w:val="00937BE9"/>
    <w:rsid w:val="00965A57"/>
    <w:rsid w:val="0096655E"/>
    <w:rsid w:val="009708C0"/>
    <w:rsid w:val="00984793"/>
    <w:rsid w:val="00990BAF"/>
    <w:rsid w:val="009D48B3"/>
    <w:rsid w:val="00A1652B"/>
    <w:rsid w:val="00A41F15"/>
    <w:rsid w:val="00A503E3"/>
    <w:rsid w:val="00A55C6A"/>
    <w:rsid w:val="00A75738"/>
    <w:rsid w:val="00A907F2"/>
    <w:rsid w:val="00A90B50"/>
    <w:rsid w:val="00A92972"/>
    <w:rsid w:val="00A95FB4"/>
    <w:rsid w:val="00AB3EF8"/>
    <w:rsid w:val="00AB69C0"/>
    <w:rsid w:val="00AE6C5C"/>
    <w:rsid w:val="00AF4E8A"/>
    <w:rsid w:val="00B10D78"/>
    <w:rsid w:val="00B210B1"/>
    <w:rsid w:val="00B24785"/>
    <w:rsid w:val="00B267B1"/>
    <w:rsid w:val="00B31EF0"/>
    <w:rsid w:val="00B34CC5"/>
    <w:rsid w:val="00B704CB"/>
    <w:rsid w:val="00BC1AC6"/>
    <w:rsid w:val="00BD1C00"/>
    <w:rsid w:val="00BD78B9"/>
    <w:rsid w:val="00BE2CB8"/>
    <w:rsid w:val="00C22FE3"/>
    <w:rsid w:val="00C341C2"/>
    <w:rsid w:val="00C537FB"/>
    <w:rsid w:val="00C75614"/>
    <w:rsid w:val="00C84C89"/>
    <w:rsid w:val="00CA2772"/>
    <w:rsid w:val="00CA41EB"/>
    <w:rsid w:val="00CB5F19"/>
    <w:rsid w:val="00CF127F"/>
    <w:rsid w:val="00CF7C65"/>
    <w:rsid w:val="00D208C7"/>
    <w:rsid w:val="00D6026A"/>
    <w:rsid w:val="00DB1AEF"/>
    <w:rsid w:val="00DC2518"/>
    <w:rsid w:val="00DC47DD"/>
    <w:rsid w:val="00DD1928"/>
    <w:rsid w:val="00DD79BA"/>
    <w:rsid w:val="00DE1F38"/>
    <w:rsid w:val="00DF1C08"/>
    <w:rsid w:val="00E03111"/>
    <w:rsid w:val="00E26F19"/>
    <w:rsid w:val="00E467A1"/>
    <w:rsid w:val="00E54600"/>
    <w:rsid w:val="00E60556"/>
    <w:rsid w:val="00E8273A"/>
    <w:rsid w:val="00E87485"/>
    <w:rsid w:val="00EB08AD"/>
    <w:rsid w:val="00EC132B"/>
    <w:rsid w:val="00EC44B2"/>
    <w:rsid w:val="00EF47CE"/>
    <w:rsid w:val="00F16783"/>
    <w:rsid w:val="00F43A09"/>
    <w:rsid w:val="00F84264"/>
    <w:rsid w:val="00FA6FEA"/>
    <w:rsid w:val="00FA7DC3"/>
    <w:rsid w:val="00FD3B57"/>
    <w:rsid w:val="00FD65DC"/>
    <w:rsid w:val="00FE1F4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3</cp:revision>
  <dcterms:created xsi:type="dcterms:W3CDTF">2012-09-10T09:21:00Z</dcterms:created>
  <dcterms:modified xsi:type="dcterms:W3CDTF">2012-09-11T08:48:00Z</dcterms:modified>
</cp:coreProperties>
</file>