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BE" w:rsidRPr="00445A5B" w:rsidRDefault="00340DBE" w:rsidP="00340DBE">
      <w:pPr>
        <w:spacing w:line="360" w:lineRule="auto"/>
        <w:jc w:val="center"/>
        <w:rPr>
          <w:rFonts w:ascii="Arial" w:hAnsi="Arial" w:cs="Arial"/>
          <w:u w:val="single"/>
        </w:rPr>
      </w:pPr>
    </w:p>
    <w:p w:rsidR="00340DBE" w:rsidRPr="00445A5B" w:rsidRDefault="00340DBE" w:rsidP="00340DBE">
      <w:pPr>
        <w:spacing w:line="360" w:lineRule="auto"/>
        <w:jc w:val="center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>Starosta Powiatu Wrocławskiego</w:t>
      </w:r>
    </w:p>
    <w:p w:rsidR="00340DBE" w:rsidRPr="00445A5B" w:rsidRDefault="00340DBE" w:rsidP="00340DBE">
      <w:pPr>
        <w:spacing w:line="360" w:lineRule="auto"/>
        <w:jc w:val="center"/>
        <w:rPr>
          <w:rFonts w:ascii="Arial" w:hAnsi="Arial" w:cs="Arial"/>
          <w:b/>
        </w:rPr>
      </w:pPr>
      <w:r w:rsidRPr="00445A5B">
        <w:rPr>
          <w:rFonts w:ascii="Arial" w:hAnsi="Arial" w:cs="Arial"/>
          <w:b/>
        </w:rPr>
        <w:t>informuje,</w:t>
      </w:r>
    </w:p>
    <w:p w:rsidR="00340DBE" w:rsidRPr="00295757" w:rsidRDefault="00340DBE" w:rsidP="00295757">
      <w:pPr>
        <w:spacing w:line="360" w:lineRule="auto"/>
        <w:jc w:val="both"/>
        <w:rPr>
          <w:rFonts w:ascii="Arial" w:hAnsi="Arial" w:cs="Arial"/>
        </w:rPr>
      </w:pPr>
      <w:r w:rsidRPr="00445A5B">
        <w:rPr>
          <w:rFonts w:ascii="Arial" w:hAnsi="Arial" w:cs="Arial"/>
        </w:rPr>
        <w:t>że zgodnie z art. 35. ust. 1 ustawy z dnia 21 sierpnia 1997r. o gospodarce nieruchomościami (</w:t>
      </w:r>
      <w:r>
        <w:rPr>
          <w:rFonts w:ascii="Arial" w:hAnsi="Arial" w:cs="Arial"/>
        </w:rPr>
        <w:t>t</w:t>
      </w:r>
      <w:r w:rsidR="00295757">
        <w:rPr>
          <w:rFonts w:ascii="Arial" w:hAnsi="Arial" w:cs="Arial"/>
        </w:rPr>
        <w:t>ekst jednolity</w:t>
      </w:r>
      <w:r>
        <w:rPr>
          <w:rFonts w:ascii="Arial" w:hAnsi="Arial" w:cs="Arial"/>
        </w:rPr>
        <w:t xml:space="preserve"> </w:t>
      </w:r>
      <w:r w:rsidRPr="00445A5B">
        <w:rPr>
          <w:rFonts w:ascii="Arial" w:hAnsi="Arial" w:cs="Arial"/>
        </w:rPr>
        <w:t>Dz. U. z 20</w:t>
      </w:r>
      <w:r>
        <w:rPr>
          <w:rFonts w:ascii="Arial" w:hAnsi="Arial" w:cs="Arial"/>
        </w:rPr>
        <w:t xml:space="preserve">10 </w:t>
      </w:r>
      <w:r w:rsidRPr="00445A5B">
        <w:rPr>
          <w:rFonts w:ascii="Arial" w:hAnsi="Arial" w:cs="Arial"/>
        </w:rPr>
        <w:t xml:space="preserve">r. Nr </w:t>
      </w:r>
      <w:r>
        <w:rPr>
          <w:rFonts w:ascii="Arial" w:hAnsi="Arial" w:cs="Arial"/>
        </w:rPr>
        <w:t>102</w:t>
      </w:r>
      <w:r w:rsidRPr="00445A5B">
        <w:rPr>
          <w:rFonts w:ascii="Arial" w:hAnsi="Arial" w:cs="Arial"/>
        </w:rPr>
        <w:t xml:space="preserve">, poz. </w:t>
      </w:r>
      <w:r>
        <w:rPr>
          <w:rFonts w:ascii="Arial" w:hAnsi="Arial" w:cs="Arial"/>
        </w:rPr>
        <w:t xml:space="preserve">651 </w:t>
      </w:r>
      <w:r w:rsidRPr="00445A5B">
        <w:rPr>
          <w:rFonts w:ascii="Arial" w:hAnsi="Arial" w:cs="Arial"/>
        </w:rPr>
        <w:t xml:space="preserve">ze zmianami) na tablicy ogłoszeń </w:t>
      </w:r>
      <w:r w:rsidR="00295757">
        <w:rPr>
          <w:rFonts w:ascii="Arial" w:hAnsi="Arial" w:cs="Arial"/>
        </w:rPr>
        <w:t xml:space="preserve">Wydziału Geodezji i Gospodarki Nieruchomościami, </w:t>
      </w:r>
      <w:r w:rsidRPr="00445A5B">
        <w:rPr>
          <w:rFonts w:ascii="Arial" w:hAnsi="Arial" w:cs="Arial"/>
        </w:rPr>
        <w:t>w siedzibie Starostwa Powiatowego we Wrocławiu przy ul. Kościuszki 131 wywieszon</w:t>
      </w:r>
      <w:r w:rsidR="00295757">
        <w:rPr>
          <w:rFonts w:ascii="Arial" w:hAnsi="Arial" w:cs="Arial"/>
        </w:rPr>
        <w:t>o do</w:t>
      </w:r>
      <w:r w:rsidRPr="00445A5B">
        <w:rPr>
          <w:rFonts w:ascii="Arial" w:hAnsi="Arial" w:cs="Arial"/>
        </w:rPr>
        <w:t xml:space="preserve"> publicznej wiadomości na okres 21 dni </w:t>
      </w:r>
      <w:r w:rsidRPr="00295757">
        <w:rPr>
          <w:rFonts w:ascii="Arial" w:hAnsi="Arial" w:cs="Arial"/>
          <w:b/>
        </w:rPr>
        <w:t>wykaz nieruchomości</w:t>
      </w:r>
      <w:r w:rsidR="00295757">
        <w:rPr>
          <w:rFonts w:ascii="Arial" w:hAnsi="Arial" w:cs="Arial"/>
          <w:b/>
        </w:rPr>
        <w:t>,</w:t>
      </w:r>
      <w:r w:rsidRPr="00445A5B">
        <w:rPr>
          <w:rFonts w:ascii="Arial" w:hAnsi="Arial" w:cs="Arial"/>
        </w:rPr>
        <w:t xml:space="preserve"> gruntowych</w:t>
      </w:r>
      <w:r w:rsidR="00295757">
        <w:rPr>
          <w:rFonts w:ascii="Arial" w:hAnsi="Arial" w:cs="Arial"/>
        </w:rPr>
        <w:t xml:space="preserve"> stanowiących współwłasność Skarbu Państwa </w:t>
      </w:r>
      <w:r w:rsidRPr="00445A5B">
        <w:rPr>
          <w:rFonts w:ascii="Arial" w:hAnsi="Arial" w:cs="Arial"/>
        </w:rPr>
        <w:t>przeznaczon</w:t>
      </w:r>
      <w:r w:rsidR="00295757">
        <w:rPr>
          <w:rFonts w:ascii="Arial" w:hAnsi="Arial" w:cs="Arial"/>
        </w:rPr>
        <w:t>ych</w:t>
      </w:r>
      <w:r w:rsidRPr="00445A5B">
        <w:rPr>
          <w:rFonts w:ascii="Arial" w:hAnsi="Arial" w:cs="Arial"/>
        </w:rPr>
        <w:t xml:space="preserve"> do </w:t>
      </w:r>
      <w:r w:rsidR="00295757">
        <w:rPr>
          <w:rFonts w:ascii="Arial" w:hAnsi="Arial" w:cs="Arial"/>
        </w:rPr>
        <w:t xml:space="preserve">sprzedaży w trybie </w:t>
      </w:r>
      <w:proofErr w:type="spellStart"/>
      <w:r w:rsidR="00295757">
        <w:rPr>
          <w:rFonts w:ascii="Arial" w:hAnsi="Arial" w:cs="Arial"/>
        </w:rPr>
        <w:t>bezprzetargowym</w:t>
      </w:r>
      <w:proofErr w:type="spellEnd"/>
      <w:r w:rsidR="00295757">
        <w:rPr>
          <w:rFonts w:ascii="Arial" w:hAnsi="Arial" w:cs="Arial"/>
        </w:rPr>
        <w:t>. Przedmiotem sprzedaży jest udział 23/48 części fizycznie niewydzielonych nieruchomości położonych w obrębie Wilczyce, w gminie Długołęka oznaczonych według ewidencji gruntów jako działki:</w:t>
      </w:r>
      <w:r w:rsidRPr="00295757">
        <w:rPr>
          <w:rFonts w:ascii="Arial" w:hAnsi="Arial" w:cs="Arial"/>
        </w:rPr>
        <w:t xml:space="preserve"> </w:t>
      </w:r>
      <w:r w:rsidRPr="00295757">
        <w:rPr>
          <w:rFonts w:ascii="Arial" w:hAnsi="Arial" w:cs="Arial"/>
          <w:b/>
        </w:rPr>
        <w:t>nr 186/91 o pow. 0,0688 ha</w:t>
      </w:r>
      <w:r w:rsidRPr="00295757">
        <w:rPr>
          <w:rFonts w:ascii="Arial" w:hAnsi="Arial" w:cs="Arial"/>
        </w:rPr>
        <w:t xml:space="preserve">, </w:t>
      </w:r>
      <w:r w:rsidRPr="00295757">
        <w:rPr>
          <w:rFonts w:ascii="Arial" w:hAnsi="Arial" w:cs="Arial"/>
          <w:b/>
        </w:rPr>
        <w:t>nr 186/93 o pow. 0,0629 ha</w:t>
      </w:r>
      <w:r w:rsidR="00295757">
        <w:rPr>
          <w:rFonts w:ascii="Arial" w:hAnsi="Arial" w:cs="Arial"/>
          <w:b/>
        </w:rPr>
        <w:t>.</w:t>
      </w:r>
    </w:p>
    <w:p w:rsidR="005760DD" w:rsidRDefault="005760DD"/>
    <w:sectPr w:rsidR="005760DD" w:rsidSect="0047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318FA"/>
    <w:multiLevelType w:val="hybridMultilevel"/>
    <w:tmpl w:val="A6AED75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340DBE"/>
    <w:rsid w:val="00295757"/>
    <w:rsid w:val="00340DBE"/>
    <w:rsid w:val="004761AB"/>
    <w:rsid w:val="005760DD"/>
    <w:rsid w:val="00CC1D28"/>
    <w:rsid w:val="00E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2011-05-20T05:57:00Z</cp:lastPrinted>
  <dcterms:created xsi:type="dcterms:W3CDTF">2012-01-23T11:19:00Z</dcterms:created>
  <dcterms:modified xsi:type="dcterms:W3CDTF">2012-01-23T11:19:00Z</dcterms:modified>
</cp:coreProperties>
</file>